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2A61" w14:textId="77777777" w:rsidR="00422BD7" w:rsidRPr="00E46963" w:rsidRDefault="00422BD7" w:rsidP="00422BD7">
      <w:pPr>
        <w:jc w:val="center"/>
        <w:rPr>
          <w:rFonts w:asciiTheme="minorHAnsi" w:hAnsiTheme="minorHAnsi" w:cstheme="minorHAnsi"/>
          <w:b/>
        </w:rPr>
      </w:pPr>
    </w:p>
    <w:p w14:paraId="058B7B94" w14:textId="77777777" w:rsidR="005963F1" w:rsidRPr="005963F1" w:rsidRDefault="005963F1" w:rsidP="005963F1">
      <w:pPr>
        <w:overflowPunct/>
        <w:autoSpaceDE/>
        <w:autoSpaceDN/>
        <w:adjustRightInd/>
        <w:jc w:val="center"/>
        <w:textAlignment w:val="auto"/>
        <w:rPr>
          <w:rFonts w:ascii="Calibri" w:hAnsi="Calibri"/>
          <w:b/>
          <w:sz w:val="22"/>
          <w:szCs w:val="24"/>
        </w:rPr>
      </w:pPr>
    </w:p>
    <w:p w14:paraId="5310A213" w14:textId="77777777" w:rsidR="005963F1" w:rsidRPr="005963F1" w:rsidRDefault="005963F1" w:rsidP="005963F1">
      <w:pPr>
        <w:overflowPunct/>
        <w:autoSpaceDE/>
        <w:autoSpaceDN/>
        <w:adjustRightInd/>
        <w:jc w:val="center"/>
        <w:textAlignment w:val="auto"/>
        <w:rPr>
          <w:rFonts w:ascii="Calibri" w:hAnsi="Calibri"/>
          <w:b/>
          <w:sz w:val="22"/>
          <w:szCs w:val="24"/>
        </w:rPr>
      </w:pPr>
      <w:r w:rsidRPr="005963F1">
        <w:rPr>
          <w:rFonts w:ascii="Calibri" w:hAnsi="Calibri"/>
          <w:b/>
          <w:sz w:val="22"/>
          <w:szCs w:val="24"/>
        </w:rPr>
        <w:t xml:space="preserve">MERCY EDUCATION POLICY </w:t>
      </w:r>
    </w:p>
    <w:p w14:paraId="402698EA" w14:textId="600508E4" w:rsidR="005963F1" w:rsidRPr="005963F1" w:rsidRDefault="005963F1" w:rsidP="005963F1">
      <w:pPr>
        <w:overflowPunct/>
        <w:autoSpaceDE/>
        <w:autoSpaceDN/>
        <w:adjustRightInd/>
        <w:jc w:val="center"/>
        <w:textAlignment w:val="auto"/>
        <w:rPr>
          <w:rFonts w:ascii="Calibri" w:hAnsi="Calibri"/>
          <w:b/>
          <w:sz w:val="22"/>
          <w:szCs w:val="24"/>
        </w:rPr>
      </w:pPr>
      <w:r w:rsidRPr="005963F1">
        <w:rPr>
          <w:rFonts w:ascii="Calibri" w:hAnsi="Calibri"/>
          <w:b/>
          <w:sz w:val="22"/>
          <w:szCs w:val="24"/>
        </w:rPr>
        <w:t xml:space="preserve"> </w:t>
      </w:r>
      <w:r w:rsidRPr="005963F1">
        <w:rPr>
          <w:rFonts w:ascii="Calibri" w:hAnsi="Calibri"/>
          <w:b/>
          <w:bCs/>
          <w:sz w:val="22"/>
          <w:szCs w:val="24"/>
        </w:rPr>
        <w:t>CONSTITUTION FOR COLLEGE ADVISORY COUNCILS</w:t>
      </w:r>
    </w:p>
    <w:p w14:paraId="5D73AA81" w14:textId="77777777" w:rsidR="00C5164E" w:rsidRPr="00E46963" w:rsidRDefault="00C5164E" w:rsidP="00474496">
      <w:pPr>
        <w:jc w:val="center"/>
        <w:rPr>
          <w:rFonts w:asciiTheme="minorHAnsi" w:hAnsiTheme="minorHAnsi" w:cstheme="minorHAnsi"/>
          <w:b/>
          <w:sz w:val="30"/>
        </w:rPr>
      </w:pPr>
    </w:p>
    <w:p w14:paraId="62488CFF" w14:textId="77777777" w:rsidR="00587F42" w:rsidRPr="00E46963" w:rsidRDefault="00587F42" w:rsidP="00422BD7">
      <w:pPr>
        <w:rPr>
          <w:rFonts w:asciiTheme="minorHAnsi" w:hAnsiTheme="minorHAnsi" w:cstheme="minorHAnsi"/>
          <w:sz w:val="12"/>
          <w:szCs w:val="22"/>
        </w:rPr>
      </w:pPr>
    </w:p>
    <w:p w14:paraId="1456025C" w14:textId="77777777" w:rsidR="00587F42" w:rsidRPr="00A8731A" w:rsidRDefault="00587F42" w:rsidP="00A8731A">
      <w:pPr>
        <w:overflowPunct/>
        <w:autoSpaceDE/>
        <w:autoSpaceDN/>
        <w:adjustRightInd/>
        <w:jc w:val="left"/>
        <w:textAlignment w:val="auto"/>
        <w:rPr>
          <w:rFonts w:asciiTheme="minorHAnsi" w:hAnsiTheme="minorHAnsi" w:cstheme="minorHAnsi"/>
          <w:b/>
          <w:sz w:val="22"/>
          <w:szCs w:val="24"/>
        </w:rPr>
      </w:pPr>
      <w:r w:rsidRPr="00A8731A">
        <w:rPr>
          <w:rFonts w:asciiTheme="minorHAnsi" w:hAnsiTheme="minorHAnsi" w:cstheme="minorHAnsi"/>
          <w:b/>
          <w:sz w:val="22"/>
          <w:szCs w:val="24"/>
        </w:rPr>
        <w:t>Preamble</w:t>
      </w:r>
    </w:p>
    <w:p w14:paraId="42A5303B" w14:textId="77777777" w:rsidR="00587F42" w:rsidRPr="00E46963" w:rsidRDefault="00587F42" w:rsidP="005B5330">
      <w:pPr>
        <w:spacing w:after="120"/>
        <w:rPr>
          <w:rFonts w:asciiTheme="minorHAnsi" w:hAnsiTheme="minorHAnsi" w:cstheme="minorHAnsi"/>
          <w:sz w:val="22"/>
          <w:szCs w:val="22"/>
        </w:rPr>
      </w:pPr>
      <w:r w:rsidRPr="00E46963">
        <w:rPr>
          <w:rFonts w:asciiTheme="minorHAnsi" w:hAnsiTheme="minorHAnsi" w:cstheme="minorHAnsi"/>
          <w:sz w:val="22"/>
          <w:szCs w:val="22"/>
        </w:rPr>
        <w:t xml:space="preserve">The College </w:t>
      </w:r>
      <w:r w:rsidR="005B5330" w:rsidRPr="00E46963">
        <w:rPr>
          <w:rFonts w:asciiTheme="minorHAnsi" w:hAnsiTheme="minorHAnsi" w:cstheme="minorHAnsi"/>
          <w:sz w:val="22"/>
          <w:szCs w:val="22"/>
        </w:rPr>
        <w:t xml:space="preserve">Advisory </w:t>
      </w:r>
      <w:r w:rsidRPr="00E46963">
        <w:rPr>
          <w:rFonts w:asciiTheme="minorHAnsi" w:hAnsiTheme="minorHAnsi" w:cstheme="minorHAnsi"/>
          <w:sz w:val="22"/>
          <w:szCs w:val="22"/>
        </w:rPr>
        <w:t>Council provides advice and support to the Principal and the Staff of the College. Members of the College Council are valued for their wisdom and the contribution they make to the functioning of the College and work together to ensure that the Mercy Ethos underpins the life of the College.</w:t>
      </w:r>
    </w:p>
    <w:p w14:paraId="563812BC" w14:textId="77777777" w:rsidR="00587F42" w:rsidRPr="00E46963" w:rsidRDefault="00587F42" w:rsidP="005B5330">
      <w:pPr>
        <w:ind w:left="709"/>
        <w:rPr>
          <w:rFonts w:asciiTheme="minorHAnsi" w:hAnsiTheme="minorHAnsi" w:cstheme="minorHAnsi"/>
          <w:sz w:val="22"/>
          <w:szCs w:val="22"/>
        </w:rPr>
      </w:pPr>
    </w:p>
    <w:p w14:paraId="4033A531" w14:textId="756568E5" w:rsidR="00CA7010" w:rsidRPr="00D836A3" w:rsidRDefault="00CA7010" w:rsidP="00D836A3">
      <w:pPr>
        <w:pStyle w:val="ListParagraph"/>
        <w:numPr>
          <w:ilvl w:val="0"/>
          <w:numId w:val="31"/>
        </w:numPr>
        <w:spacing w:after="120"/>
        <w:ind w:left="567" w:hanging="567"/>
        <w:rPr>
          <w:rFonts w:asciiTheme="minorHAnsi" w:hAnsiTheme="minorHAnsi" w:cstheme="minorHAnsi"/>
          <w:b/>
          <w:sz w:val="22"/>
          <w:szCs w:val="22"/>
          <w:u w:val="single"/>
        </w:rPr>
      </w:pPr>
      <w:r w:rsidRPr="00D836A3">
        <w:rPr>
          <w:rFonts w:asciiTheme="minorHAnsi" w:hAnsiTheme="minorHAnsi" w:cstheme="minorHAnsi"/>
          <w:b/>
          <w:sz w:val="22"/>
          <w:szCs w:val="22"/>
        </w:rPr>
        <w:t>Name</w:t>
      </w:r>
    </w:p>
    <w:p w14:paraId="18551C0D" w14:textId="298D6B4B" w:rsidR="00CA7010" w:rsidRPr="00E46963" w:rsidRDefault="001331C2" w:rsidP="001331C2">
      <w:pPr>
        <w:spacing w:after="120"/>
        <w:ind w:left="1134" w:hanging="567"/>
        <w:rPr>
          <w:rFonts w:asciiTheme="minorHAnsi" w:hAnsiTheme="minorHAnsi" w:cstheme="minorHAnsi"/>
          <w:sz w:val="22"/>
          <w:szCs w:val="22"/>
        </w:rPr>
      </w:pPr>
      <w:r w:rsidRPr="00864EF8">
        <w:rPr>
          <w:rFonts w:asciiTheme="minorHAnsi" w:hAnsiTheme="minorHAnsi" w:cstheme="minorHAnsi"/>
          <w:sz w:val="22"/>
          <w:szCs w:val="22"/>
        </w:rPr>
        <w:t>1.1</w:t>
      </w:r>
      <w:r w:rsidRPr="00864EF8">
        <w:rPr>
          <w:rFonts w:asciiTheme="minorHAnsi" w:hAnsiTheme="minorHAnsi" w:cstheme="minorHAnsi"/>
          <w:sz w:val="22"/>
          <w:szCs w:val="22"/>
        </w:rPr>
        <w:tab/>
      </w:r>
      <w:r w:rsidR="00CA7010" w:rsidRPr="00E46963">
        <w:rPr>
          <w:rFonts w:asciiTheme="minorHAnsi" w:hAnsiTheme="minorHAnsi" w:cstheme="minorHAnsi"/>
          <w:sz w:val="22"/>
          <w:szCs w:val="22"/>
        </w:rPr>
        <w:t>The</w:t>
      </w:r>
      <w:r w:rsidR="00587F42" w:rsidRPr="00E46963">
        <w:rPr>
          <w:rFonts w:asciiTheme="minorHAnsi" w:hAnsiTheme="minorHAnsi" w:cstheme="minorHAnsi"/>
          <w:sz w:val="22"/>
          <w:szCs w:val="22"/>
        </w:rPr>
        <w:t xml:space="preserve"> name of the College </w:t>
      </w:r>
      <w:r w:rsidR="00BF4943">
        <w:rPr>
          <w:rFonts w:asciiTheme="minorHAnsi" w:hAnsiTheme="minorHAnsi" w:cstheme="minorHAnsi"/>
          <w:sz w:val="22"/>
          <w:szCs w:val="22"/>
        </w:rPr>
        <w:t xml:space="preserve">Advisory </w:t>
      </w:r>
      <w:r w:rsidR="00587F42" w:rsidRPr="00E46963">
        <w:rPr>
          <w:rFonts w:asciiTheme="minorHAnsi" w:hAnsiTheme="minorHAnsi" w:cstheme="minorHAnsi"/>
          <w:sz w:val="22"/>
          <w:szCs w:val="22"/>
        </w:rPr>
        <w:t xml:space="preserve">Council </w:t>
      </w:r>
      <w:proofErr w:type="gramStart"/>
      <w:r w:rsidR="00587F42" w:rsidRPr="00E46963">
        <w:rPr>
          <w:rFonts w:asciiTheme="minorHAnsi" w:hAnsiTheme="minorHAnsi" w:cstheme="minorHAnsi"/>
          <w:sz w:val="22"/>
          <w:szCs w:val="22"/>
        </w:rPr>
        <w:t>is:</w:t>
      </w:r>
      <w:proofErr w:type="gramEnd"/>
      <w:r w:rsidR="00587F42" w:rsidRPr="00E46963">
        <w:rPr>
          <w:rFonts w:asciiTheme="minorHAnsi" w:hAnsiTheme="minorHAnsi" w:cstheme="minorHAnsi"/>
          <w:sz w:val="22"/>
          <w:szCs w:val="22"/>
        </w:rPr>
        <w:t xml:space="preserve"> </w:t>
      </w:r>
      <w:r w:rsidR="00EF7D43" w:rsidRPr="00EF7D43">
        <w:rPr>
          <w:rFonts w:asciiTheme="minorHAnsi" w:hAnsiTheme="minorHAnsi" w:cstheme="minorHAnsi"/>
          <w:i/>
          <w:sz w:val="22"/>
          <w:szCs w:val="22"/>
        </w:rPr>
        <w:t>Mount Lilydale Mercy College Advisory Council</w:t>
      </w:r>
    </w:p>
    <w:p w14:paraId="1421CAA2" w14:textId="5D20E32A" w:rsidR="00CA7010" w:rsidRPr="00E46963" w:rsidRDefault="00CA7010" w:rsidP="005B5330">
      <w:pPr>
        <w:rPr>
          <w:rFonts w:asciiTheme="minorHAnsi" w:hAnsiTheme="minorHAnsi" w:cstheme="minorHAnsi"/>
          <w:sz w:val="22"/>
          <w:szCs w:val="22"/>
        </w:rPr>
      </w:pPr>
    </w:p>
    <w:p w14:paraId="163755CA" w14:textId="49C722D6" w:rsidR="0032042A" w:rsidRPr="00D836A3" w:rsidRDefault="0032042A"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 xml:space="preserve">Type of </w:t>
      </w:r>
      <w:r w:rsidR="00430199" w:rsidRPr="00D836A3">
        <w:rPr>
          <w:rFonts w:asciiTheme="minorHAnsi" w:hAnsiTheme="minorHAnsi" w:cstheme="minorHAnsi"/>
          <w:b/>
          <w:sz w:val="22"/>
          <w:szCs w:val="22"/>
        </w:rPr>
        <w:t>organisation</w:t>
      </w:r>
    </w:p>
    <w:p w14:paraId="51B7A41D" w14:textId="47362BA8" w:rsidR="0032042A" w:rsidRDefault="001331C2" w:rsidP="001331C2">
      <w:pPr>
        <w:pStyle w:val="ListParagraph"/>
        <w:spacing w:before="80"/>
        <w:ind w:left="1134" w:hanging="567"/>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430199" w:rsidRPr="00DE7A50">
        <w:rPr>
          <w:rFonts w:asciiTheme="minorHAnsi" w:hAnsiTheme="minorHAnsi" w:cstheme="minorHAnsi"/>
          <w:sz w:val="22"/>
          <w:szCs w:val="22"/>
        </w:rPr>
        <w:t xml:space="preserve">Mercy Education Limited </w:t>
      </w:r>
      <w:r w:rsidR="00430199">
        <w:rPr>
          <w:rFonts w:asciiTheme="minorHAnsi" w:hAnsiTheme="minorHAnsi" w:cstheme="minorHAnsi"/>
          <w:sz w:val="22"/>
          <w:szCs w:val="22"/>
        </w:rPr>
        <w:t>i</w:t>
      </w:r>
      <w:r w:rsidR="0032042A" w:rsidRPr="00BE3819">
        <w:rPr>
          <w:rFonts w:asciiTheme="minorHAnsi" w:hAnsiTheme="minorHAnsi" w:cstheme="minorHAnsi"/>
          <w:sz w:val="22"/>
          <w:szCs w:val="22"/>
        </w:rPr>
        <w:t xml:space="preserve">s a not-for-profit public company limited by guarantee which is established to be, and to continue as, a charity. </w:t>
      </w:r>
      <w:r w:rsidR="004E004D">
        <w:rPr>
          <w:rFonts w:asciiTheme="minorHAnsi" w:hAnsiTheme="minorHAnsi" w:cstheme="minorHAnsi"/>
          <w:sz w:val="22"/>
          <w:szCs w:val="22"/>
        </w:rPr>
        <w:t>It trades under various names includin</w:t>
      </w:r>
      <w:r w:rsidR="00EF7D43">
        <w:rPr>
          <w:rFonts w:asciiTheme="minorHAnsi" w:hAnsiTheme="minorHAnsi" w:cstheme="minorHAnsi"/>
          <w:sz w:val="22"/>
          <w:szCs w:val="22"/>
        </w:rPr>
        <w:t>g Mount Lilydale Mercy College</w:t>
      </w:r>
    </w:p>
    <w:p w14:paraId="1851D3CE" w14:textId="77777777" w:rsidR="0032042A" w:rsidRPr="00E46963" w:rsidRDefault="0032042A" w:rsidP="00D836A3">
      <w:pPr>
        <w:ind w:left="567"/>
        <w:rPr>
          <w:rFonts w:asciiTheme="minorHAnsi" w:hAnsiTheme="minorHAnsi" w:cstheme="minorHAnsi"/>
          <w:sz w:val="22"/>
          <w:szCs w:val="22"/>
        </w:rPr>
      </w:pPr>
    </w:p>
    <w:p w14:paraId="6F676D42" w14:textId="5CAC35C2" w:rsidR="00CA7010" w:rsidRPr="00D836A3" w:rsidRDefault="00440CA2"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Definitions</w:t>
      </w:r>
    </w:p>
    <w:p w14:paraId="6DD776F5" w14:textId="559747FD" w:rsidR="005B5330" w:rsidRPr="00E46963" w:rsidRDefault="00440CA2" w:rsidP="00D836A3">
      <w:pPr>
        <w:spacing w:after="120"/>
        <w:ind w:left="1134" w:hanging="567"/>
        <w:rPr>
          <w:rFonts w:asciiTheme="minorHAnsi" w:hAnsiTheme="minorHAnsi" w:cstheme="minorHAnsi"/>
          <w:sz w:val="22"/>
          <w:szCs w:val="22"/>
        </w:rPr>
      </w:pPr>
      <w:r w:rsidRPr="00864EF8">
        <w:rPr>
          <w:rFonts w:asciiTheme="minorHAnsi" w:hAnsiTheme="minorHAnsi" w:cstheme="minorHAnsi"/>
          <w:bCs/>
          <w:sz w:val="22"/>
          <w:szCs w:val="22"/>
        </w:rPr>
        <w:t>3</w:t>
      </w:r>
      <w:r w:rsidR="00CA7010" w:rsidRPr="00864EF8">
        <w:rPr>
          <w:rFonts w:asciiTheme="minorHAnsi" w:hAnsiTheme="minorHAnsi" w:cstheme="minorHAnsi"/>
          <w:bCs/>
          <w:sz w:val="22"/>
          <w:szCs w:val="22"/>
        </w:rPr>
        <w:t>.1</w:t>
      </w:r>
      <w:r w:rsidR="00CA7010" w:rsidRPr="00E46963">
        <w:rPr>
          <w:rFonts w:asciiTheme="minorHAnsi" w:hAnsiTheme="minorHAnsi" w:cstheme="minorHAnsi"/>
          <w:sz w:val="22"/>
          <w:szCs w:val="22"/>
        </w:rPr>
        <w:tab/>
        <w:t>In this Constitution, unless the contrary intention appears:</w:t>
      </w:r>
    </w:p>
    <w:p w14:paraId="7DFB8A1D" w14:textId="76476430" w:rsidR="00CA7010" w:rsidRPr="00E46963" w:rsidRDefault="00CA7010"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Council</w:t>
      </w:r>
      <w:r>
        <w:rPr>
          <w:rFonts w:asciiTheme="minorHAnsi" w:hAnsiTheme="minorHAnsi" w:cstheme="minorHAnsi"/>
          <w:b/>
          <w:sz w:val="22"/>
          <w:szCs w:val="22"/>
        </w:rPr>
        <w:t xml:space="preserve"> </w:t>
      </w:r>
      <w:r w:rsidR="0052111A">
        <w:rPr>
          <w:rFonts w:asciiTheme="minorHAnsi" w:hAnsiTheme="minorHAnsi" w:cstheme="minorHAnsi"/>
          <w:b/>
          <w:sz w:val="22"/>
          <w:szCs w:val="22"/>
        </w:rPr>
        <w:tab/>
      </w:r>
      <w:r w:rsidR="00B95171">
        <w:rPr>
          <w:rFonts w:asciiTheme="minorHAnsi" w:hAnsiTheme="minorHAnsi" w:cstheme="minorHAnsi"/>
          <w:b/>
          <w:sz w:val="22"/>
          <w:szCs w:val="22"/>
        </w:rPr>
        <w:t xml:space="preserve">College Council </w:t>
      </w:r>
      <w:r w:rsidR="0052111A" w:rsidRPr="00F25EB7">
        <w:rPr>
          <w:rFonts w:asciiTheme="minorHAnsi" w:hAnsiTheme="minorHAnsi" w:cstheme="minorHAnsi"/>
          <w:sz w:val="22"/>
          <w:szCs w:val="22"/>
        </w:rPr>
        <w:t>or</w:t>
      </w:r>
      <w:r w:rsidR="0052111A">
        <w:rPr>
          <w:rFonts w:asciiTheme="minorHAnsi" w:hAnsiTheme="minorHAnsi" w:cstheme="minorHAnsi"/>
          <w:b/>
          <w:sz w:val="22"/>
          <w:szCs w:val="22"/>
        </w:rPr>
        <w:t xml:space="preserve"> College Advisory Council </w:t>
      </w:r>
      <w:r w:rsidRPr="00E46963">
        <w:rPr>
          <w:rFonts w:asciiTheme="minorHAnsi" w:hAnsiTheme="minorHAnsi" w:cstheme="minorHAnsi"/>
          <w:sz w:val="22"/>
          <w:szCs w:val="22"/>
        </w:rPr>
        <w:t xml:space="preserve">means the </w:t>
      </w:r>
      <w:r>
        <w:rPr>
          <w:rFonts w:asciiTheme="minorHAnsi" w:hAnsiTheme="minorHAnsi" w:cstheme="minorHAnsi"/>
          <w:b/>
          <w:sz w:val="22"/>
          <w:szCs w:val="22"/>
        </w:rPr>
        <w:t xml:space="preserve">College </w:t>
      </w:r>
      <w:r w:rsidR="00B95171">
        <w:rPr>
          <w:rFonts w:asciiTheme="minorHAnsi" w:hAnsiTheme="minorHAnsi" w:cstheme="minorHAnsi"/>
          <w:b/>
          <w:sz w:val="22"/>
          <w:szCs w:val="22"/>
        </w:rPr>
        <w:t>Advisory Council</w:t>
      </w:r>
      <w:r w:rsidR="00B95171" w:rsidRPr="00E46963">
        <w:rPr>
          <w:rFonts w:asciiTheme="minorHAnsi" w:hAnsiTheme="minorHAnsi" w:cstheme="minorHAnsi"/>
          <w:sz w:val="22"/>
          <w:szCs w:val="22"/>
        </w:rPr>
        <w:t xml:space="preserve"> </w:t>
      </w:r>
      <w:r w:rsidR="00D25D16">
        <w:rPr>
          <w:rFonts w:asciiTheme="minorHAnsi" w:hAnsiTheme="minorHAnsi" w:cstheme="minorHAnsi"/>
          <w:sz w:val="22"/>
          <w:szCs w:val="22"/>
        </w:rPr>
        <w:t xml:space="preserve">referred </w:t>
      </w:r>
      <w:r w:rsidRPr="00E46963">
        <w:rPr>
          <w:rFonts w:asciiTheme="minorHAnsi" w:hAnsiTheme="minorHAnsi" w:cstheme="minorHAnsi"/>
          <w:sz w:val="22"/>
          <w:szCs w:val="22"/>
        </w:rPr>
        <w:t>to in Clause 1 of this Constitution.</w:t>
      </w:r>
    </w:p>
    <w:p w14:paraId="35EE7724" w14:textId="1C587C4B" w:rsidR="00CA7010" w:rsidRPr="00E46963" w:rsidRDefault="00CA7010"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Meeting</w:t>
      </w:r>
      <w:r w:rsidRPr="00E46963">
        <w:rPr>
          <w:rFonts w:asciiTheme="minorHAnsi" w:hAnsiTheme="minorHAnsi" w:cstheme="minorHAnsi"/>
          <w:sz w:val="22"/>
          <w:szCs w:val="22"/>
        </w:rPr>
        <w:t xml:space="preserve"> </w:t>
      </w:r>
      <w:r w:rsidR="005B5330" w:rsidRPr="00E46963">
        <w:rPr>
          <w:rFonts w:asciiTheme="minorHAnsi" w:hAnsiTheme="minorHAnsi" w:cstheme="minorHAnsi"/>
          <w:sz w:val="22"/>
          <w:szCs w:val="22"/>
        </w:rPr>
        <w:tab/>
      </w:r>
      <w:r w:rsidRPr="00E46963">
        <w:rPr>
          <w:rFonts w:asciiTheme="minorHAnsi" w:hAnsiTheme="minorHAnsi" w:cstheme="minorHAnsi"/>
          <w:sz w:val="22"/>
          <w:szCs w:val="22"/>
        </w:rPr>
        <w:t>means a meeting of the Council in accordance with this Constitution.</w:t>
      </w:r>
    </w:p>
    <w:p w14:paraId="185D7C9E" w14:textId="1E40002D" w:rsidR="00CA7010" w:rsidRPr="00E46963" w:rsidRDefault="00CA7010"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Member</w:t>
      </w:r>
      <w:r w:rsidRPr="00E46963">
        <w:rPr>
          <w:rFonts w:asciiTheme="minorHAnsi" w:hAnsiTheme="minorHAnsi" w:cstheme="minorHAnsi"/>
          <w:sz w:val="22"/>
          <w:szCs w:val="22"/>
        </w:rPr>
        <w:t xml:space="preserve"> </w:t>
      </w:r>
      <w:r w:rsidR="005B5330" w:rsidRPr="00E46963">
        <w:rPr>
          <w:rFonts w:asciiTheme="minorHAnsi" w:hAnsiTheme="minorHAnsi" w:cstheme="minorHAnsi"/>
          <w:sz w:val="22"/>
          <w:szCs w:val="22"/>
        </w:rPr>
        <w:tab/>
      </w:r>
      <w:r w:rsidRPr="00E46963">
        <w:rPr>
          <w:rFonts w:asciiTheme="minorHAnsi" w:hAnsiTheme="minorHAnsi" w:cstheme="minorHAnsi"/>
          <w:sz w:val="22"/>
          <w:szCs w:val="22"/>
        </w:rPr>
        <w:t>means a member of the Council holding office in accordance with this Constitution.</w:t>
      </w:r>
    </w:p>
    <w:p w14:paraId="55827963" w14:textId="77777777" w:rsidR="00CA7010" w:rsidRPr="00E46963" w:rsidRDefault="00CF2E8D"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Mercy Education</w:t>
      </w:r>
      <w:r w:rsidR="00CA7010" w:rsidRPr="00E46963">
        <w:rPr>
          <w:rFonts w:asciiTheme="minorHAnsi" w:hAnsiTheme="minorHAnsi" w:cstheme="minorHAnsi"/>
          <w:sz w:val="22"/>
          <w:szCs w:val="22"/>
        </w:rPr>
        <w:t xml:space="preserve"> </w:t>
      </w:r>
      <w:r w:rsidR="005B5330" w:rsidRPr="00E46963">
        <w:rPr>
          <w:rFonts w:asciiTheme="minorHAnsi" w:hAnsiTheme="minorHAnsi" w:cstheme="minorHAnsi"/>
          <w:sz w:val="22"/>
          <w:szCs w:val="22"/>
        </w:rPr>
        <w:tab/>
      </w:r>
      <w:r w:rsidR="00CA7010" w:rsidRPr="00E46963">
        <w:rPr>
          <w:rFonts w:asciiTheme="minorHAnsi" w:hAnsiTheme="minorHAnsi" w:cstheme="minorHAnsi"/>
          <w:sz w:val="22"/>
          <w:szCs w:val="22"/>
        </w:rPr>
        <w:t>means Mercy Education</w:t>
      </w:r>
      <w:r w:rsidR="000A41CE" w:rsidRPr="00E46963">
        <w:rPr>
          <w:rFonts w:asciiTheme="minorHAnsi" w:hAnsiTheme="minorHAnsi" w:cstheme="minorHAnsi"/>
          <w:sz w:val="22"/>
          <w:szCs w:val="22"/>
        </w:rPr>
        <w:t xml:space="preserve"> </w:t>
      </w:r>
      <w:r w:rsidRPr="00E46963">
        <w:rPr>
          <w:rFonts w:asciiTheme="minorHAnsi" w:hAnsiTheme="minorHAnsi" w:cstheme="minorHAnsi"/>
          <w:sz w:val="22"/>
          <w:szCs w:val="22"/>
        </w:rPr>
        <w:t>Limited</w:t>
      </w:r>
      <w:r w:rsidR="00E4043F" w:rsidRPr="00E46963">
        <w:rPr>
          <w:rFonts w:asciiTheme="minorHAnsi" w:hAnsiTheme="minorHAnsi" w:cstheme="minorHAnsi"/>
          <w:sz w:val="22"/>
          <w:szCs w:val="22"/>
        </w:rPr>
        <w:t>.</w:t>
      </w:r>
    </w:p>
    <w:p w14:paraId="0977A974" w14:textId="2932A72D" w:rsidR="00CA7010" w:rsidRPr="00E46963" w:rsidRDefault="00CA7010"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Parents</w:t>
      </w:r>
      <w:r w:rsidRPr="00E46963">
        <w:rPr>
          <w:rFonts w:asciiTheme="minorHAnsi" w:hAnsiTheme="minorHAnsi" w:cstheme="minorHAnsi"/>
          <w:sz w:val="22"/>
          <w:szCs w:val="22"/>
        </w:rPr>
        <w:t xml:space="preserve"> </w:t>
      </w:r>
      <w:r w:rsidR="005B5330" w:rsidRPr="00E46963">
        <w:rPr>
          <w:rFonts w:asciiTheme="minorHAnsi" w:hAnsiTheme="minorHAnsi" w:cstheme="minorHAnsi"/>
          <w:sz w:val="22"/>
          <w:szCs w:val="22"/>
        </w:rPr>
        <w:tab/>
      </w:r>
      <w:r w:rsidRPr="00E46963">
        <w:rPr>
          <w:rFonts w:asciiTheme="minorHAnsi" w:hAnsiTheme="minorHAnsi" w:cstheme="minorHAnsi"/>
          <w:sz w:val="22"/>
          <w:szCs w:val="22"/>
        </w:rPr>
        <w:t xml:space="preserve">means the father and/or mother and/or guardian </w:t>
      </w:r>
      <w:r w:rsidR="00E856A5">
        <w:rPr>
          <w:rFonts w:asciiTheme="minorHAnsi" w:hAnsiTheme="minorHAnsi" w:cstheme="minorHAnsi"/>
          <w:sz w:val="22"/>
          <w:szCs w:val="22"/>
        </w:rPr>
        <w:t xml:space="preserve">and/or carer </w:t>
      </w:r>
      <w:r w:rsidRPr="00E46963">
        <w:rPr>
          <w:rFonts w:asciiTheme="minorHAnsi" w:hAnsiTheme="minorHAnsi" w:cstheme="minorHAnsi"/>
          <w:sz w:val="22"/>
          <w:szCs w:val="22"/>
        </w:rPr>
        <w:t xml:space="preserve">in relation to a student of the </w:t>
      </w:r>
      <w:r w:rsidR="000A41CE" w:rsidRPr="00E46963">
        <w:rPr>
          <w:rFonts w:asciiTheme="minorHAnsi" w:hAnsiTheme="minorHAnsi" w:cstheme="minorHAnsi"/>
          <w:sz w:val="22"/>
          <w:szCs w:val="22"/>
        </w:rPr>
        <w:t>College</w:t>
      </w:r>
      <w:r w:rsidRPr="00E46963">
        <w:rPr>
          <w:rFonts w:asciiTheme="minorHAnsi" w:hAnsiTheme="minorHAnsi" w:cstheme="minorHAnsi"/>
          <w:sz w:val="22"/>
          <w:szCs w:val="22"/>
        </w:rPr>
        <w:t>.</w:t>
      </w:r>
    </w:p>
    <w:p w14:paraId="4EAC7C7D" w14:textId="77777777" w:rsidR="00CA7010" w:rsidRPr="00E46963" w:rsidRDefault="00CA7010"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Principal</w:t>
      </w:r>
      <w:r w:rsidRPr="00E46963">
        <w:rPr>
          <w:rFonts w:asciiTheme="minorHAnsi" w:hAnsiTheme="minorHAnsi" w:cstheme="minorHAnsi"/>
          <w:sz w:val="22"/>
          <w:szCs w:val="22"/>
        </w:rPr>
        <w:t xml:space="preserve"> </w:t>
      </w:r>
      <w:r w:rsidR="005B5330" w:rsidRPr="00E46963">
        <w:rPr>
          <w:rFonts w:asciiTheme="minorHAnsi" w:hAnsiTheme="minorHAnsi" w:cstheme="minorHAnsi"/>
          <w:sz w:val="22"/>
          <w:szCs w:val="22"/>
        </w:rPr>
        <w:tab/>
      </w:r>
      <w:r w:rsidRPr="00E46963">
        <w:rPr>
          <w:rFonts w:asciiTheme="minorHAnsi" w:hAnsiTheme="minorHAnsi" w:cstheme="minorHAnsi"/>
          <w:sz w:val="22"/>
          <w:szCs w:val="22"/>
        </w:rPr>
        <w:t>means the Principal of the College.</w:t>
      </w:r>
      <w:bookmarkStart w:id="0" w:name="_GoBack"/>
      <w:bookmarkEnd w:id="0"/>
    </w:p>
    <w:p w14:paraId="4A30ADD6" w14:textId="71C672A2" w:rsidR="00CA7010" w:rsidRDefault="00CA7010" w:rsidP="00D836A3">
      <w:pPr>
        <w:spacing w:after="120"/>
        <w:ind w:left="2835" w:hanging="1701"/>
        <w:rPr>
          <w:rFonts w:asciiTheme="minorHAnsi" w:hAnsiTheme="minorHAnsi" w:cstheme="minorHAnsi"/>
          <w:sz w:val="22"/>
          <w:szCs w:val="22"/>
        </w:rPr>
      </w:pPr>
      <w:r w:rsidRPr="00E46963">
        <w:rPr>
          <w:rFonts w:asciiTheme="minorHAnsi" w:hAnsiTheme="minorHAnsi" w:cstheme="minorHAnsi"/>
          <w:b/>
          <w:sz w:val="22"/>
          <w:szCs w:val="22"/>
        </w:rPr>
        <w:t>College</w:t>
      </w:r>
      <w:r w:rsidRPr="00E46963">
        <w:rPr>
          <w:rFonts w:asciiTheme="minorHAnsi" w:hAnsiTheme="minorHAnsi" w:cstheme="minorHAnsi"/>
          <w:sz w:val="22"/>
          <w:szCs w:val="22"/>
        </w:rPr>
        <w:t xml:space="preserve"> </w:t>
      </w:r>
      <w:r w:rsidR="005B5330" w:rsidRPr="00E46963">
        <w:rPr>
          <w:rFonts w:asciiTheme="minorHAnsi" w:hAnsiTheme="minorHAnsi" w:cstheme="minorHAnsi"/>
          <w:sz w:val="22"/>
          <w:szCs w:val="22"/>
        </w:rPr>
        <w:tab/>
      </w:r>
      <w:r w:rsidRPr="00E46963">
        <w:rPr>
          <w:rFonts w:asciiTheme="minorHAnsi" w:hAnsiTheme="minorHAnsi" w:cstheme="minorHAnsi"/>
          <w:sz w:val="22"/>
          <w:szCs w:val="22"/>
        </w:rPr>
        <w:t xml:space="preserve">means </w:t>
      </w:r>
      <w:r w:rsidR="00EF7D43" w:rsidRPr="00EF7D43">
        <w:rPr>
          <w:rFonts w:asciiTheme="minorHAnsi" w:hAnsiTheme="minorHAnsi" w:cstheme="minorHAnsi"/>
          <w:sz w:val="22"/>
          <w:szCs w:val="22"/>
          <w:shd w:val="pct15" w:color="auto" w:fill="FFFFFF"/>
        </w:rPr>
        <w:t>Mount Lilydale Mercy College</w:t>
      </w:r>
    </w:p>
    <w:p w14:paraId="1DA64828" w14:textId="77777777" w:rsidR="005C7BC2" w:rsidRPr="00D836A3" w:rsidRDefault="005C7BC2" w:rsidP="00D836A3">
      <w:pPr>
        <w:spacing w:after="120"/>
        <w:ind w:left="1134" w:hanging="567"/>
        <w:rPr>
          <w:rFonts w:asciiTheme="minorHAnsi" w:hAnsiTheme="minorHAnsi" w:cstheme="minorHAnsi"/>
          <w:bCs/>
          <w:sz w:val="22"/>
          <w:szCs w:val="22"/>
        </w:rPr>
      </w:pPr>
    </w:p>
    <w:p w14:paraId="05BB6666" w14:textId="41AC87A6" w:rsidR="00A55EDA" w:rsidRPr="00D836A3" w:rsidRDefault="00A55EDA" w:rsidP="00D836A3">
      <w:pPr>
        <w:spacing w:after="120"/>
        <w:ind w:left="1134" w:hanging="567"/>
        <w:rPr>
          <w:rFonts w:asciiTheme="minorHAnsi" w:hAnsiTheme="minorHAnsi" w:cstheme="minorHAnsi"/>
          <w:bCs/>
          <w:sz w:val="22"/>
          <w:szCs w:val="22"/>
        </w:rPr>
      </w:pPr>
      <w:r w:rsidRPr="00864EF8">
        <w:rPr>
          <w:rFonts w:asciiTheme="minorHAnsi" w:hAnsiTheme="minorHAnsi" w:cstheme="minorHAnsi"/>
          <w:bCs/>
          <w:sz w:val="22"/>
          <w:szCs w:val="22"/>
        </w:rPr>
        <w:t>3</w:t>
      </w:r>
      <w:r w:rsidR="00CA7010" w:rsidRPr="00864EF8">
        <w:rPr>
          <w:rFonts w:asciiTheme="minorHAnsi" w:hAnsiTheme="minorHAnsi" w:cstheme="minorHAnsi"/>
          <w:bCs/>
          <w:sz w:val="22"/>
          <w:szCs w:val="22"/>
        </w:rPr>
        <w:t>.2</w:t>
      </w:r>
      <w:r w:rsidR="00CA7010" w:rsidRPr="00D836A3">
        <w:rPr>
          <w:rFonts w:asciiTheme="minorHAnsi" w:hAnsiTheme="minorHAnsi" w:cstheme="minorHAnsi"/>
          <w:bCs/>
          <w:sz w:val="22"/>
          <w:szCs w:val="22"/>
        </w:rPr>
        <w:tab/>
        <w:t xml:space="preserve">Words importing the singular </w:t>
      </w:r>
      <w:r w:rsidR="00B45F3F">
        <w:rPr>
          <w:rFonts w:asciiTheme="minorHAnsi" w:hAnsiTheme="minorHAnsi" w:cstheme="minorHAnsi"/>
          <w:bCs/>
          <w:sz w:val="22"/>
          <w:szCs w:val="22"/>
        </w:rPr>
        <w:t>will</w:t>
      </w:r>
      <w:r w:rsidR="00B45F3F" w:rsidRPr="00D836A3">
        <w:rPr>
          <w:rFonts w:asciiTheme="minorHAnsi" w:hAnsiTheme="minorHAnsi" w:cstheme="minorHAnsi"/>
          <w:bCs/>
          <w:sz w:val="22"/>
          <w:szCs w:val="22"/>
        </w:rPr>
        <w:t xml:space="preserve"> </w:t>
      </w:r>
      <w:r w:rsidR="00CA7010" w:rsidRPr="00D836A3">
        <w:rPr>
          <w:rFonts w:asciiTheme="minorHAnsi" w:hAnsiTheme="minorHAnsi" w:cstheme="minorHAnsi"/>
          <w:bCs/>
          <w:sz w:val="22"/>
          <w:szCs w:val="22"/>
        </w:rPr>
        <w:t>include the plural and vice versa where</w:t>
      </w:r>
      <w:r w:rsidR="00CE26D0" w:rsidRPr="00D836A3">
        <w:rPr>
          <w:rFonts w:asciiTheme="minorHAnsi" w:hAnsiTheme="minorHAnsi" w:cstheme="minorHAnsi"/>
          <w:bCs/>
          <w:sz w:val="22"/>
          <w:szCs w:val="22"/>
        </w:rPr>
        <w:t xml:space="preserve"> </w:t>
      </w:r>
      <w:r w:rsidR="00CA7010" w:rsidRPr="00D836A3">
        <w:rPr>
          <w:rFonts w:asciiTheme="minorHAnsi" w:hAnsiTheme="minorHAnsi" w:cstheme="minorHAnsi"/>
          <w:bCs/>
          <w:sz w:val="22"/>
          <w:szCs w:val="22"/>
        </w:rPr>
        <w:t>the context so requires.</w:t>
      </w:r>
    </w:p>
    <w:p w14:paraId="6A04E5C1" w14:textId="319D701C" w:rsidR="00CA7010" w:rsidRPr="00E46963" w:rsidRDefault="00A55EDA" w:rsidP="00D836A3">
      <w:pPr>
        <w:spacing w:after="120"/>
        <w:ind w:left="1134" w:hanging="567"/>
        <w:rPr>
          <w:rFonts w:asciiTheme="minorHAnsi" w:hAnsiTheme="minorHAnsi" w:cstheme="minorHAnsi"/>
          <w:b/>
          <w:sz w:val="22"/>
          <w:szCs w:val="22"/>
        </w:rPr>
      </w:pPr>
      <w:r w:rsidRPr="00864EF8">
        <w:rPr>
          <w:rFonts w:asciiTheme="minorHAnsi" w:hAnsiTheme="minorHAnsi" w:cstheme="minorHAnsi"/>
          <w:bCs/>
          <w:sz w:val="22"/>
          <w:szCs w:val="22"/>
        </w:rPr>
        <w:t>3.3</w:t>
      </w:r>
      <w:r>
        <w:rPr>
          <w:rFonts w:asciiTheme="minorHAnsi" w:hAnsiTheme="minorHAnsi" w:cstheme="minorHAnsi"/>
          <w:b/>
          <w:sz w:val="22"/>
          <w:szCs w:val="22"/>
        </w:rPr>
        <w:tab/>
      </w:r>
      <w:r w:rsidR="00CA7010" w:rsidRPr="00E46963">
        <w:rPr>
          <w:rFonts w:asciiTheme="minorHAnsi" w:hAnsiTheme="minorHAnsi" w:cstheme="minorHAnsi"/>
          <w:sz w:val="22"/>
          <w:szCs w:val="22"/>
        </w:rPr>
        <w:t xml:space="preserve">Words importing gender </w:t>
      </w:r>
      <w:r w:rsidR="00B45F3F">
        <w:rPr>
          <w:rFonts w:asciiTheme="minorHAnsi" w:hAnsiTheme="minorHAnsi" w:cstheme="minorHAnsi"/>
          <w:sz w:val="22"/>
          <w:szCs w:val="22"/>
        </w:rPr>
        <w:t>will</w:t>
      </w:r>
      <w:r w:rsidR="00B45F3F" w:rsidRPr="00E46963">
        <w:rPr>
          <w:rFonts w:asciiTheme="minorHAnsi" w:hAnsiTheme="minorHAnsi" w:cstheme="minorHAnsi"/>
          <w:sz w:val="22"/>
          <w:szCs w:val="22"/>
        </w:rPr>
        <w:t xml:space="preserve"> </w:t>
      </w:r>
      <w:r w:rsidR="00CA7010" w:rsidRPr="00E46963">
        <w:rPr>
          <w:rFonts w:asciiTheme="minorHAnsi" w:hAnsiTheme="minorHAnsi" w:cstheme="minorHAnsi"/>
          <w:sz w:val="22"/>
          <w:szCs w:val="22"/>
        </w:rPr>
        <w:t>include the masculine gender and/or the</w:t>
      </w:r>
      <w:r w:rsidR="0038189B" w:rsidRPr="00E46963">
        <w:rPr>
          <w:rFonts w:asciiTheme="minorHAnsi" w:hAnsiTheme="minorHAnsi" w:cstheme="minorHAnsi"/>
          <w:sz w:val="22"/>
          <w:szCs w:val="22"/>
        </w:rPr>
        <w:t xml:space="preserve"> </w:t>
      </w:r>
      <w:r w:rsidR="00CA7010" w:rsidRPr="00E46963">
        <w:rPr>
          <w:rFonts w:asciiTheme="minorHAnsi" w:hAnsiTheme="minorHAnsi" w:cstheme="minorHAnsi"/>
          <w:sz w:val="22"/>
          <w:szCs w:val="22"/>
        </w:rPr>
        <w:t xml:space="preserve">feminine gender and/or the </w:t>
      </w:r>
      <w:r w:rsidR="00B45F3F" w:rsidRPr="00E46963">
        <w:rPr>
          <w:rFonts w:asciiTheme="minorHAnsi" w:hAnsiTheme="minorHAnsi" w:cstheme="minorHAnsi"/>
          <w:sz w:val="22"/>
          <w:szCs w:val="22"/>
        </w:rPr>
        <w:t>neut</w:t>
      </w:r>
      <w:r w:rsidR="00B45F3F">
        <w:rPr>
          <w:rFonts w:asciiTheme="minorHAnsi" w:hAnsiTheme="minorHAnsi" w:cstheme="minorHAnsi"/>
          <w:sz w:val="22"/>
          <w:szCs w:val="22"/>
        </w:rPr>
        <w:t>ral</w:t>
      </w:r>
      <w:r w:rsidR="00B45F3F" w:rsidRPr="00E46963">
        <w:rPr>
          <w:rFonts w:asciiTheme="minorHAnsi" w:hAnsiTheme="minorHAnsi" w:cstheme="minorHAnsi"/>
          <w:sz w:val="22"/>
          <w:szCs w:val="22"/>
        </w:rPr>
        <w:t xml:space="preserve"> </w:t>
      </w:r>
      <w:r w:rsidR="00CA7010" w:rsidRPr="00E46963">
        <w:rPr>
          <w:rFonts w:asciiTheme="minorHAnsi" w:hAnsiTheme="minorHAnsi" w:cstheme="minorHAnsi"/>
          <w:sz w:val="22"/>
          <w:szCs w:val="22"/>
        </w:rPr>
        <w:t>gender where the context so requires.</w:t>
      </w:r>
    </w:p>
    <w:p w14:paraId="65F41E91" w14:textId="77777777" w:rsidR="00A55EDA" w:rsidRDefault="00A55EDA">
      <w:pPr>
        <w:overflowPunct/>
        <w:autoSpaceDE/>
        <w:autoSpaceDN/>
        <w:adjustRightInd/>
        <w:jc w:val="left"/>
        <w:textAlignment w:val="auto"/>
        <w:rPr>
          <w:rFonts w:ascii="Calibri" w:eastAsia="Calibri" w:hAnsi="Calibri" w:cs="Arial"/>
          <w:b/>
          <w:bCs/>
          <w:color w:val="01426A"/>
          <w:sz w:val="32"/>
          <w:szCs w:val="28"/>
          <w:lang w:eastAsia="zh-CN"/>
        </w:rPr>
      </w:pPr>
      <w:r>
        <w:rPr>
          <w:color w:val="01426A"/>
        </w:rPr>
        <w:br w:type="page"/>
      </w:r>
    </w:p>
    <w:p w14:paraId="58EF03EA" w14:textId="1C383ACD" w:rsidR="000A41CE" w:rsidRPr="00A8731A" w:rsidRDefault="00A55EDA" w:rsidP="00A8731A">
      <w:pPr>
        <w:overflowPunct/>
        <w:autoSpaceDE/>
        <w:autoSpaceDN/>
        <w:adjustRightInd/>
        <w:jc w:val="left"/>
        <w:textAlignment w:val="auto"/>
        <w:rPr>
          <w:rFonts w:asciiTheme="minorHAnsi" w:hAnsiTheme="minorHAnsi" w:cstheme="minorHAnsi"/>
          <w:b/>
          <w:sz w:val="22"/>
          <w:szCs w:val="24"/>
        </w:rPr>
      </w:pPr>
      <w:r w:rsidRPr="00A8731A">
        <w:rPr>
          <w:rFonts w:asciiTheme="minorHAnsi" w:hAnsiTheme="minorHAnsi" w:cstheme="minorHAnsi"/>
          <w:b/>
          <w:sz w:val="22"/>
          <w:szCs w:val="24"/>
        </w:rPr>
        <w:lastRenderedPageBreak/>
        <w:t>Charitable purpose</w:t>
      </w:r>
      <w:r w:rsidR="00B077FE" w:rsidRPr="00A8731A">
        <w:rPr>
          <w:rFonts w:asciiTheme="minorHAnsi" w:hAnsiTheme="minorHAnsi" w:cstheme="minorHAnsi"/>
          <w:b/>
          <w:sz w:val="22"/>
          <w:szCs w:val="24"/>
        </w:rPr>
        <w:t>s</w:t>
      </w:r>
    </w:p>
    <w:p w14:paraId="1CBF65A8" w14:textId="77777777" w:rsidR="00A55EDA" w:rsidRPr="00BE3819" w:rsidRDefault="00A55EDA" w:rsidP="00BE3819">
      <w:pPr>
        <w:rPr>
          <w:lang w:eastAsia="zh-CN"/>
        </w:rPr>
      </w:pPr>
    </w:p>
    <w:p w14:paraId="647609F0" w14:textId="1C92D594" w:rsidR="00CA7010" w:rsidRPr="00D836A3" w:rsidRDefault="00CA7010"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Purposes</w:t>
      </w:r>
    </w:p>
    <w:p w14:paraId="1F68258A" w14:textId="7FE29F4F" w:rsidR="00CA7010" w:rsidRPr="00864EF8" w:rsidRDefault="00CA7010" w:rsidP="001331C2">
      <w:pPr>
        <w:pStyle w:val="ListParagraph"/>
        <w:numPr>
          <w:ilvl w:val="1"/>
          <w:numId w:val="31"/>
        </w:numPr>
        <w:spacing w:after="60"/>
        <w:ind w:left="1134" w:hanging="567"/>
        <w:rPr>
          <w:rFonts w:asciiTheme="minorHAnsi" w:hAnsiTheme="minorHAnsi" w:cstheme="minorHAnsi"/>
          <w:sz w:val="22"/>
          <w:szCs w:val="22"/>
        </w:rPr>
      </w:pPr>
      <w:r w:rsidRPr="001331C2">
        <w:rPr>
          <w:rFonts w:asciiTheme="minorHAnsi" w:hAnsiTheme="minorHAnsi" w:cstheme="minorHAnsi"/>
          <w:sz w:val="22"/>
          <w:szCs w:val="22"/>
        </w:rPr>
        <w:t>The purposes of the Council are as follows:</w:t>
      </w:r>
    </w:p>
    <w:p w14:paraId="7974E171" w14:textId="3570ADA8" w:rsidR="00CA7010" w:rsidRPr="00864EF8" w:rsidRDefault="00587F42"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act as a consultative C</w:t>
      </w:r>
      <w:r w:rsidR="00CA7010" w:rsidRPr="00864EF8">
        <w:rPr>
          <w:rFonts w:asciiTheme="minorHAnsi" w:hAnsiTheme="minorHAnsi" w:cstheme="minorHAnsi"/>
          <w:sz w:val="22"/>
          <w:szCs w:val="22"/>
        </w:rPr>
        <w:t>ouncil for the College and the Principal in the provision of Catholic education</w:t>
      </w:r>
      <w:r w:rsidR="000A41CE" w:rsidRPr="00864EF8">
        <w:rPr>
          <w:rFonts w:asciiTheme="minorHAnsi" w:hAnsiTheme="minorHAnsi" w:cstheme="minorHAnsi"/>
          <w:sz w:val="22"/>
          <w:szCs w:val="22"/>
        </w:rPr>
        <w:t>.</w:t>
      </w:r>
    </w:p>
    <w:p w14:paraId="13F9A2BD" w14:textId="243C6C4A" w:rsidR="000A41CE"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promote the Mercy ethos and to ensure the charism is alive and central to all deliberations</w:t>
      </w:r>
      <w:r w:rsidR="000A41CE" w:rsidRPr="00864EF8">
        <w:rPr>
          <w:rFonts w:asciiTheme="minorHAnsi" w:hAnsiTheme="minorHAnsi" w:cstheme="minorHAnsi"/>
          <w:sz w:val="22"/>
          <w:szCs w:val="22"/>
        </w:rPr>
        <w:t>.</w:t>
      </w:r>
    </w:p>
    <w:p w14:paraId="6AE4FBB5" w14:textId="283F6FE2" w:rsidR="00CA7010"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 xml:space="preserve">To assist the Principal and staff in </w:t>
      </w:r>
      <w:r w:rsidR="0013521E" w:rsidRPr="00864EF8">
        <w:rPr>
          <w:rFonts w:asciiTheme="minorHAnsi" w:hAnsiTheme="minorHAnsi" w:cstheme="minorHAnsi"/>
          <w:sz w:val="22"/>
          <w:szCs w:val="22"/>
        </w:rPr>
        <w:t xml:space="preserve">school </w:t>
      </w:r>
      <w:r w:rsidRPr="00864EF8">
        <w:rPr>
          <w:rFonts w:asciiTheme="minorHAnsi" w:hAnsiTheme="minorHAnsi" w:cstheme="minorHAnsi"/>
          <w:sz w:val="22"/>
          <w:szCs w:val="22"/>
        </w:rPr>
        <w:t xml:space="preserve">policy making, including the formulation of </w:t>
      </w:r>
      <w:r w:rsidR="000A41CE" w:rsidRPr="00864EF8">
        <w:rPr>
          <w:rFonts w:asciiTheme="minorHAnsi" w:hAnsiTheme="minorHAnsi" w:cstheme="minorHAnsi"/>
          <w:sz w:val="22"/>
          <w:szCs w:val="22"/>
        </w:rPr>
        <w:t>f</w:t>
      </w:r>
      <w:r w:rsidRPr="00864EF8">
        <w:rPr>
          <w:rFonts w:asciiTheme="minorHAnsi" w:hAnsiTheme="minorHAnsi" w:cstheme="minorHAnsi"/>
          <w:sz w:val="22"/>
          <w:szCs w:val="22"/>
        </w:rPr>
        <w:t>oundational documents</w:t>
      </w:r>
      <w:r w:rsidR="003F6D4C" w:rsidRPr="00864EF8">
        <w:rPr>
          <w:rFonts w:asciiTheme="minorHAnsi" w:hAnsiTheme="minorHAnsi" w:cstheme="minorHAnsi"/>
          <w:sz w:val="22"/>
          <w:szCs w:val="22"/>
        </w:rPr>
        <w:t xml:space="preserve"> and those policies related to child safety</w:t>
      </w:r>
      <w:r w:rsidRPr="00864EF8">
        <w:rPr>
          <w:rFonts w:asciiTheme="minorHAnsi" w:hAnsiTheme="minorHAnsi" w:cstheme="minorHAnsi"/>
          <w:sz w:val="22"/>
          <w:szCs w:val="22"/>
        </w:rPr>
        <w:t>.</w:t>
      </w:r>
    </w:p>
    <w:p w14:paraId="6D9940CB" w14:textId="27C65F5B" w:rsidR="00CA7010"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assist in the preparation of the College budget and to recommend its adoption.</w:t>
      </w:r>
    </w:p>
    <w:p w14:paraId="17864696" w14:textId="77777777" w:rsidR="000B1BE9" w:rsidRPr="00864EF8" w:rsidRDefault="00B35B02"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 xml:space="preserve">To provide advice concerning the financial administration of the College. </w:t>
      </w:r>
    </w:p>
    <w:p w14:paraId="5A52FEB7" w14:textId="058B3748" w:rsidR="00CA7010"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give such practical support to the College as required in matters such as capital development, the maintenance of College facilities and equipment.</w:t>
      </w:r>
    </w:p>
    <w:p w14:paraId="3D02ABB7" w14:textId="3E44C62C" w:rsidR="00CA7010"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take part in the strategic planning for the future operations of the College.</w:t>
      </w:r>
    </w:p>
    <w:p w14:paraId="792D6328" w14:textId="77777777" w:rsidR="000B1BE9" w:rsidRPr="00864EF8" w:rsidRDefault="00B35B02"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assist generally in developing relationships both within the College community and between the College and the wider community.</w:t>
      </w:r>
      <w:r w:rsidR="000B1BE9" w:rsidRPr="00864EF8">
        <w:rPr>
          <w:rFonts w:asciiTheme="minorHAnsi" w:hAnsiTheme="minorHAnsi" w:cstheme="minorHAnsi"/>
          <w:sz w:val="22"/>
          <w:szCs w:val="22"/>
        </w:rPr>
        <w:t xml:space="preserve"> </w:t>
      </w:r>
    </w:p>
    <w:p w14:paraId="5AEAC147" w14:textId="23CD21DF" w:rsidR="000B1BE9" w:rsidRPr="00864EF8" w:rsidRDefault="00115608" w:rsidP="00864EF8">
      <w:pPr>
        <w:pStyle w:val="ListParagraph"/>
        <w:numPr>
          <w:ilvl w:val="0"/>
          <w:numId w:val="35"/>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S</w:t>
      </w:r>
      <w:r w:rsidR="00503018" w:rsidRPr="00864EF8">
        <w:rPr>
          <w:rFonts w:asciiTheme="minorHAnsi" w:hAnsiTheme="minorHAnsi" w:cstheme="minorHAnsi"/>
          <w:sz w:val="22"/>
          <w:szCs w:val="22"/>
        </w:rPr>
        <w:t>upporting any</w:t>
      </w:r>
      <w:r w:rsidR="004A4617" w:rsidRPr="00864EF8">
        <w:rPr>
          <w:rFonts w:asciiTheme="minorHAnsi" w:hAnsiTheme="minorHAnsi" w:cstheme="minorHAnsi"/>
          <w:sz w:val="22"/>
          <w:szCs w:val="22"/>
        </w:rPr>
        <w:t xml:space="preserve"> </w:t>
      </w:r>
      <w:r w:rsidR="000B1BE9" w:rsidRPr="00864EF8">
        <w:rPr>
          <w:rFonts w:asciiTheme="minorHAnsi" w:hAnsiTheme="minorHAnsi" w:cstheme="minorHAnsi"/>
          <w:sz w:val="22"/>
          <w:szCs w:val="22"/>
        </w:rPr>
        <w:t>fund</w:t>
      </w:r>
      <w:r w:rsidR="00503018" w:rsidRPr="00864EF8">
        <w:rPr>
          <w:rFonts w:asciiTheme="minorHAnsi" w:hAnsiTheme="minorHAnsi" w:cstheme="minorHAnsi"/>
          <w:sz w:val="22"/>
          <w:szCs w:val="22"/>
        </w:rPr>
        <w:t>-</w:t>
      </w:r>
      <w:r w:rsidR="000B1BE9" w:rsidRPr="00864EF8">
        <w:rPr>
          <w:rFonts w:asciiTheme="minorHAnsi" w:hAnsiTheme="minorHAnsi" w:cstheme="minorHAnsi"/>
          <w:sz w:val="22"/>
          <w:szCs w:val="22"/>
        </w:rPr>
        <w:t xml:space="preserve">raising activities organised by auxiliary bodies associated with the College. </w:t>
      </w:r>
    </w:p>
    <w:p w14:paraId="66DA9371" w14:textId="2D52D6F0" w:rsidR="00CA7010"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 xml:space="preserve">To facilitate the welcome of parents and </w:t>
      </w:r>
      <w:r w:rsidR="00D07287" w:rsidRPr="00864EF8">
        <w:rPr>
          <w:rFonts w:asciiTheme="minorHAnsi" w:hAnsiTheme="minorHAnsi" w:cstheme="minorHAnsi"/>
          <w:sz w:val="22"/>
          <w:szCs w:val="22"/>
        </w:rPr>
        <w:t xml:space="preserve">students </w:t>
      </w:r>
      <w:r w:rsidRPr="00864EF8">
        <w:rPr>
          <w:rFonts w:asciiTheme="minorHAnsi" w:hAnsiTheme="minorHAnsi" w:cstheme="minorHAnsi"/>
          <w:sz w:val="22"/>
          <w:szCs w:val="22"/>
        </w:rPr>
        <w:t>new to the College.</w:t>
      </w:r>
    </w:p>
    <w:p w14:paraId="6A574E29" w14:textId="366383B4" w:rsidR="00CA7010" w:rsidRPr="00864EF8" w:rsidRDefault="00CA7010"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To develop strategies for the local promotion of Catholic education.</w:t>
      </w:r>
    </w:p>
    <w:p w14:paraId="325E5B41" w14:textId="36A12D5E" w:rsidR="00935F24" w:rsidRPr="00864EF8" w:rsidRDefault="00712C6E" w:rsidP="00864EF8">
      <w:pPr>
        <w:pStyle w:val="ListParagraph"/>
        <w:numPr>
          <w:ilvl w:val="0"/>
          <w:numId w:val="35"/>
        </w:numPr>
        <w:spacing w:after="60"/>
        <w:ind w:left="1701" w:hanging="567"/>
        <w:contextualSpacing w:val="0"/>
        <w:rPr>
          <w:rFonts w:asciiTheme="minorHAnsi" w:hAnsiTheme="minorHAnsi" w:cstheme="minorHAnsi"/>
          <w:sz w:val="22"/>
          <w:szCs w:val="22"/>
        </w:rPr>
      </w:pPr>
      <w:r w:rsidRPr="00864EF8">
        <w:rPr>
          <w:rFonts w:asciiTheme="minorHAnsi" w:hAnsiTheme="minorHAnsi" w:cstheme="minorHAnsi"/>
          <w:sz w:val="22"/>
          <w:szCs w:val="22"/>
        </w:rPr>
        <w:t>T</w:t>
      </w:r>
      <w:r w:rsidR="00935F24" w:rsidRPr="00864EF8">
        <w:rPr>
          <w:rFonts w:asciiTheme="minorHAnsi" w:hAnsiTheme="minorHAnsi" w:cstheme="minorHAnsi"/>
          <w:sz w:val="22"/>
          <w:szCs w:val="22"/>
        </w:rPr>
        <w:t>o provide advice according to members</w:t>
      </w:r>
      <w:r w:rsidR="004646CF" w:rsidRPr="00864EF8">
        <w:rPr>
          <w:rFonts w:asciiTheme="minorHAnsi" w:hAnsiTheme="minorHAnsi" w:cstheme="minorHAnsi"/>
          <w:sz w:val="22"/>
          <w:szCs w:val="22"/>
        </w:rPr>
        <w:t>’</w:t>
      </w:r>
      <w:r w:rsidR="00935F24" w:rsidRPr="00864EF8">
        <w:rPr>
          <w:rFonts w:asciiTheme="minorHAnsi" w:hAnsiTheme="minorHAnsi" w:cstheme="minorHAnsi"/>
          <w:sz w:val="22"/>
          <w:szCs w:val="22"/>
        </w:rPr>
        <w:t xml:space="preserve"> expertise</w:t>
      </w:r>
      <w:r w:rsidR="00FB4708" w:rsidRPr="00864EF8">
        <w:rPr>
          <w:rFonts w:asciiTheme="minorHAnsi" w:hAnsiTheme="minorHAnsi" w:cstheme="minorHAnsi"/>
          <w:sz w:val="22"/>
          <w:szCs w:val="22"/>
        </w:rPr>
        <w:t>.</w:t>
      </w:r>
    </w:p>
    <w:p w14:paraId="68DF96B7" w14:textId="54404E35" w:rsidR="005B5330" w:rsidRPr="00E46963" w:rsidRDefault="005B5330" w:rsidP="005B5330">
      <w:pPr>
        <w:ind w:firstLine="720"/>
        <w:rPr>
          <w:rFonts w:asciiTheme="minorHAnsi" w:hAnsiTheme="minorHAnsi" w:cstheme="minorHAnsi"/>
          <w:sz w:val="22"/>
          <w:szCs w:val="22"/>
        </w:rPr>
      </w:pPr>
    </w:p>
    <w:p w14:paraId="39C21C34" w14:textId="77777777" w:rsidR="005A296C" w:rsidRPr="00A8731A" w:rsidRDefault="005A296C" w:rsidP="00A8731A">
      <w:pPr>
        <w:overflowPunct/>
        <w:autoSpaceDE/>
        <w:autoSpaceDN/>
        <w:adjustRightInd/>
        <w:jc w:val="left"/>
        <w:textAlignment w:val="auto"/>
        <w:rPr>
          <w:rFonts w:asciiTheme="minorHAnsi" w:hAnsiTheme="minorHAnsi" w:cstheme="minorHAnsi"/>
          <w:b/>
          <w:sz w:val="22"/>
          <w:szCs w:val="24"/>
        </w:rPr>
      </w:pPr>
      <w:r w:rsidRPr="00A8731A">
        <w:rPr>
          <w:rFonts w:asciiTheme="minorHAnsi" w:hAnsiTheme="minorHAnsi" w:cstheme="minorHAnsi"/>
          <w:b/>
          <w:sz w:val="22"/>
          <w:szCs w:val="24"/>
        </w:rPr>
        <w:t>Members</w:t>
      </w:r>
    </w:p>
    <w:p w14:paraId="47985357" w14:textId="77777777" w:rsidR="005A296C" w:rsidRPr="00E46963" w:rsidRDefault="005A296C" w:rsidP="005B5330">
      <w:pPr>
        <w:ind w:firstLine="720"/>
        <w:rPr>
          <w:rFonts w:asciiTheme="minorHAnsi" w:hAnsiTheme="minorHAnsi" w:cstheme="minorHAnsi"/>
          <w:sz w:val="22"/>
          <w:szCs w:val="22"/>
        </w:rPr>
      </w:pPr>
    </w:p>
    <w:p w14:paraId="64A5DCF8" w14:textId="0F9935DE" w:rsidR="00CA7010" w:rsidRPr="00D836A3" w:rsidRDefault="00CA7010"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 xml:space="preserve">Membership of </w:t>
      </w:r>
      <w:r w:rsidR="005A296C" w:rsidRPr="00D836A3">
        <w:rPr>
          <w:rFonts w:asciiTheme="minorHAnsi" w:hAnsiTheme="minorHAnsi" w:cstheme="minorHAnsi"/>
          <w:b/>
          <w:sz w:val="22"/>
          <w:szCs w:val="22"/>
        </w:rPr>
        <w:t xml:space="preserve">the </w:t>
      </w:r>
      <w:r w:rsidRPr="00D836A3">
        <w:rPr>
          <w:rFonts w:asciiTheme="minorHAnsi" w:hAnsiTheme="minorHAnsi" w:cstheme="minorHAnsi"/>
          <w:b/>
          <w:sz w:val="22"/>
          <w:szCs w:val="22"/>
        </w:rPr>
        <w:t>Council</w:t>
      </w:r>
    </w:p>
    <w:p w14:paraId="4A1B04EA" w14:textId="03B42E90" w:rsidR="00CA7010" w:rsidRPr="00E46963" w:rsidRDefault="005A296C" w:rsidP="00D836A3">
      <w:pPr>
        <w:spacing w:after="60"/>
        <w:ind w:left="1134" w:hanging="567"/>
        <w:rPr>
          <w:rFonts w:asciiTheme="minorHAnsi" w:hAnsiTheme="minorHAnsi" w:cstheme="minorHAnsi"/>
          <w:sz w:val="22"/>
          <w:szCs w:val="22"/>
        </w:rPr>
      </w:pPr>
      <w:r w:rsidRPr="00864EF8">
        <w:rPr>
          <w:rFonts w:asciiTheme="minorHAnsi" w:hAnsiTheme="minorHAnsi" w:cstheme="minorHAnsi"/>
          <w:bCs/>
          <w:sz w:val="22"/>
          <w:szCs w:val="22"/>
        </w:rPr>
        <w:t>5</w:t>
      </w:r>
      <w:r w:rsidR="00E4043F" w:rsidRPr="00864EF8">
        <w:rPr>
          <w:rFonts w:asciiTheme="minorHAnsi" w:hAnsiTheme="minorHAnsi" w:cstheme="minorHAnsi"/>
          <w:bCs/>
          <w:sz w:val="22"/>
          <w:szCs w:val="22"/>
        </w:rPr>
        <w:t>.1</w:t>
      </w:r>
      <w:r w:rsidR="00CA7010" w:rsidRPr="00E46963">
        <w:rPr>
          <w:rFonts w:asciiTheme="minorHAnsi" w:hAnsiTheme="minorHAnsi" w:cstheme="minorHAnsi"/>
          <w:sz w:val="22"/>
          <w:szCs w:val="22"/>
        </w:rPr>
        <w:tab/>
        <w:t>The Council shall consist of no fewer than seven (7) and no more than twelve (12) members comprising the following:</w:t>
      </w:r>
    </w:p>
    <w:p w14:paraId="0998514A" w14:textId="29315D1D" w:rsidR="00CA7010" w:rsidRPr="005A2F2D" w:rsidRDefault="00CA7010" w:rsidP="00864EF8">
      <w:pPr>
        <w:pStyle w:val="ListParagraph"/>
        <w:numPr>
          <w:ilvl w:val="0"/>
          <w:numId w:val="36"/>
        </w:numPr>
        <w:spacing w:after="60"/>
        <w:ind w:left="1701" w:hanging="567"/>
        <w:contextualSpacing w:val="0"/>
        <w:rPr>
          <w:rFonts w:asciiTheme="minorHAnsi" w:hAnsiTheme="minorHAnsi" w:cstheme="minorHAnsi"/>
          <w:sz w:val="22"/>
          <w:szCs w:val="22"/>
        </w:rPr>
      </w:pPr>
      <w:r w:rsidRPr="005A2F2D">
        <w:rPr>
          <w:rFonts w:asciiTheme="minorHAnsi" w:hAnsiTheme="minorHAnsi" w:cstheme="minorHAnsi"/>
          <w:sz w:val="22"/>
          <w:szCs w:val="22"/>
        </w:rPr>
        <w:t>The Principal</w:t>
      </w:r>
    </w:p>
    <w:p w14:paraId="337333EA" w14:textId="79C3E6FD" w:rsidR="000A1F75" w:rsidRDefault="0092302A" w:rsidP="00864EF8">
      <w:pPr>
        <w:pStyle w:val="ListParagraph"/>
        <w:numPr>
          <w:ilvl w:val="0"/>
          <w:numId w:val="36"/>
        </w:numPr>
        <w:spacing w:after="60"/>
        <w:ind w:left="1701" w:hanging="567"/>
        <w:contextualSpacing w:val="0"/>
        <w:rPr>
          <w:rFonts w:asciiTheme="minorHAnsi" w:hAnsiTheme="minorHAnsi" w:cstheme="minorHAnsi"/>
          <w:sz w:val="22"/>
          <w:szCs w:val="22"/>
        </w:rPr>
      </w:pPr>
      <w:r w:rsidRPr="005A2F2D">
        <w:rPr>
          <w:rFonts w:asciiTheme="minorHAnsi" w:hAnsiTheme="minorHAnsi" w:cstheme="minorHAnsi"/>
          <w:sz w:val="22"/>
          <w:szCs w:val="22"/>
        </w:rPr>
        <w:t xml:space="preserve">No fewer than </w:t>
      </w:r>
      <w:r w:rsidR="00933435" w:rsidRPr="005A2F2D">
        <w:rPr>
          <w:rFonts w:asciiTheme="minorHAnsi" w:hAnsiTheme="minorHAnsi" w:cstheme="minorHAnsi"/>
          <w:sz w:val="22"/>
          <w:szCs w:val="22"/>
        </w:rPr>
        <w:t>six</w:t>
      </w:r>
      <w:r w:rsidRPr="005A2F2D">
        <w:rPr>
          <w:rFonts w:asciiTheme="minorHAnsi" w:hAnsiTheme="minorHAnsi" w:cstheme="minorHAnsi"/>
          <w:sz w:val="22"/>
          <w:szCs w:val="22"/>
        </w:rPr>
        <w:t xml:space="preserve"> (</w:t>
      </w:r>
      <w:r w:rsidR="00AC2D2F" w:rsidRPr="005A2F2D">
        <w:rPr>
          <w:rFonts w:asciiTheme="minorHAnsi" w:hAnsiTheme="minorHAnsi" w:cstheme="minorHAnsi"/>
          <w:sz w:val="22"/>
          <w:szCs w:val="22"/>
        </w:rPr>
        <w:t>6</w:t>
      </w:r>
      <w:r w:rsidRPr="005A2F2D">
        <w:rPr>
          <w:rFonts w:asciiTheme="minorHAnsi" w:hAnsiTheme="minorHAnsi" w:cstheme="minorHAnsi"/>
          <w:sz w:val="22"/>
          <w:szCs w:val="22"/>
        </w:rPr>
        <w:t xml:space="preserve">) and no more than </w:t>
      </w:r>
      <w:r w:rsidR="00FB4708" w:rsidRPr="005A2F2D">
        <w:rPr>
          <w:rFonts w:asciiTheme="minorHAnsi" w:hAnsiTheme="minorHAnsi" w:cstheme="minorHAnsi"/>
          <w:sz w:val="22"/>
          <w:szCs w:val="22"/>
        </w:rPr>
        <w:t>eleven</w:t>
      </w:r>
      <w:r w:rsidRPr="005A2F2D">
        <w:rPr>
          <w:rFonts w:asciiTheme="minorHAnsi" w:hAnsiTheme="minorHAnsi" w:cstheme="minorHAnsi"/>
          <w:sz w:val="22"/>
          <w:szCs w:val="22"/>
        </w:rPr>
        <w:t xml:space="preserve"> (1</w:t>
      </w:r>
      <w:r w:rsidR="00FB4708" w:rsidRPr="005A2F2D">
        <w:rPr>
          <w:rFonts w:asciiTheme="minorHAnsi" w:hAnsiTheme="minorHAnsi" w:cstheme="minorHAnsi"/>
          <w:sz w:val="22"/>
          <w:szCs w:val="22"/>
        </w:rPr>
        <w:t>1</w:t>
      </w:r>
      <w:r w:rsidRPr="005A2F2D">
        <w:rPr>
          <w:rFonts w:asciiTheme="minorHAnsi" w:hAnsiTheme="minorHAnsi" w:cstheme="minorHAnsi"/>
          <w:sz w:val="22"/>
          <w:szCs w:val="22"/>
        </w:rPr>
        <w:t xml:space="preserve">) persons appointed by the Principal, some of whom shall be parents of current students of the College. </w:t>
      </w:r>
      <w:r w:rsidR="003C2516" w:rsidRPr="00F60ACB">
        <w:rPr>
          <w:rFonts w:asciiTheme="minorHAnsi" w:hAnsiTheme="minorHAnsi" w:cstheme="minorHAnsi"/>
          <w:sz w:val="22"/>
          <w:szCs w:val="22"/>
        </w:rPr>
        <w:t xml:space="preserve">  </w:t>
      </w:r>
    </w:p>
    <w:p w14:paraId="464F7A68" w14:textId="011FB63C" w:rsidR="00EA753B" w:rsidRDefault="00EA753B" w:rsidP="00864EF8">
      <w:pPr>
        <w:pStyle w:val="ListParagraph"/>
        <w:numPr>
          <w:ilvl w:val="0"/>
          <w:numId w:val="36"/>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 xml:space="preserve">Any person who supports the mission and vision of the College is eligible to apply </w:t>
      </w:r>
      <w:r w:rsidR="00752832">
        <w:rPr>
          <w:rFonts w:asciiTheme="minorHAnsi" w:hAnsiTheme="minorHAnsi" w:cstheme="minorHAnsi"/>
          <w:sz w:val="22"/>
          <w:szCs w:val="22"/>
        </w:rPr>
        <w:t>to be a member</w:t>
      </w:r>
      <w:r w:rsidR="00F6441A">
        <w:rPr>
          <w:rFonts w:asciiTheme="minorHAnsi" w:hAnsiTheme="minorHAnsi" w:cstheme="minorHAnsi"/>
          <w:sz w:val="22"/>
          <w:szCs w:val="22"/>
        </w:rPr>
        <w:t xml:space="preserve"> of the College Advisory Council.</w:t>
      </w:r>
    </w:p>
    <w:p w14:paraId="389EDCFC" w14:textId="77777777" w:rsidR="005C7BC2" w:rsidRPr="001107D1" w:rsidRDefault="005C7BC2" w:rsidP="001107D1">
      <w:pPr>
        <w:spacing w:after="120"/>
        <w:rPr>
          <w:rFonts w:asciiTheme="minorHAnsi" w:hAnsiTheme="minorHAnsi" w:cstheme="minorHAnsi"/>
          <w:sz w:val="22"/>
          <w:szCs w:val="22"/>
        </w:rPr>
      </w:pPr>
    </w:p>
    <w:p w14:paraId="3AB1472E" w14:textId="09127F09" w:rsidR="005F2863" w:rsidRPr="00864EF8" w:rsidRDefault="005A296C" w:rsidP="004F6D8E">
      <w:pPr>
        <w:ind w:left="1134" w:hanging="567"/>
        <w:rPr>
          <w:rFonts w:asciiTheme="minorHAnsi" w:hAnsiTheme="minorHAnsi" w:cstheme="minorHAnsi"/>
          <w:bCs/>
          <w:sz w:val="22"/>
          <w:szCs w:val="22"/>
        </w:rPr>
      </w:pPr>
      <w:r w:rsidRPr="00864EF8">
        <w:rPr>
          <w:rFonts w:asciiTheme="minorHAnsi" w:hAnsiTheme="minorHAnsi" w:cstheme="minorHAnsi"/>
          <w:bCs/>
          <w:sz w:val="22"/>
          <w:szCs w:val="22"/>
        </w:rPr>
        <w:t>5.2</w:t>
      </w:r>
      <w:r w:rsidRPr="00864EF8">
        <w:rPr>
          <w:rFonts w:asciiTheme="minorHAnsi" w:hAnsiTheme="minorHAnsi" w:cstheme="minorHAnsi"/>
          <w:bCs/>
          <w:sz w:val="22"/>
          <w:szCs w:val="22"/>
        </w:rPr>
        <w:tab/>
      </w:r>
      <w:r w:rsidR="000E6DC8" w:rsidRPr="00864EF8">
        <w:rPr>
          <w:rFonts w:asciiTheme="minorHAnsi" w:hAnsiTheme="minorHAnsi" w:cstheme="minorHAnsi"/>
          <w:bCs/>
          <w:sz w:val="22"/>
          <w:szCs w:val="22"/>
        </w:rPr>
        <w:t xml:space="preserve">A person is eligible for </w:t>
      </w:r>
      <w:r w:rsidR="005C071F" w:rsidRPr="00864EF8">
        <w:rPr>
          <w:rFonts w:asciiTheme="minorHAnsi" w:hAnsiTheme="minorHAnsi" w:cstheme="minorHAnsi"/>
          <w:bCs/>
          <w:sz w:val="22"/>
          <w:szCs w:val="22"/>
        </w:rPr>
        <w:t>election as a member of the College Advisory Council if they:</w:t>
      </w:r>
    </w:p>
    <w:p w14:paraId="54A64DC2" w14:textId="77777777" w:rsidR="006156CF" w:rsidRDefault="005A5C74" w:rsidP="00864EF8">
      <w:pPr>
        <w:pStyle w:val="ListParagraph"/>
        <w:numPr>
          <w:ilvl w:val="0"/>
          <w:numId w:val="37"/>
        </w:numPr>
        <w:spacing w:after="60"/>
        <w:ind w:left="1560" w:hanging="426"/>
        <w:contextualSpacing w:val="0"/>
        <w:rPr>
          <w:rFonts w:asciiTheme="minorHAnsi" w:hAnsiTheme="minorHAnsi" w:cstheme="minorHAnsi"/>
          <w:sz w:val="22"/>
          <w:szCs w:val="22"/>
        </w:rPr>
      </w:pPr>
      <w:r>
        <w:rPr>
          <w:rFonts w:asciiTheme="minorHAnsi" w:hAnsiTheme="minorHAnsi" w:cstheme="minorHAnsi"/>
          <w:sz w:val="22"/>
          <w:szCs w:val="22"/>
        </w:rPr>
        <w:t>Give their signed consent to act as a member of the College Advisory Council</w:t>
      </w:r>
    </w:p>
    <w:p w14:paraId="657C7307" w14:textId="3C81000E" w:rsidR="005A5C74" w:rsidRPr="00BE3819" w:rsidRDefault="00A50C58" w:rsidP="00864EF8">
      <w:pPr>
        <w:pStyle w:val="ListParagraph"/>
        <w:numPr>
          <w:ilvl w:val="0"/>
          <w:numId w:val="37"/>
        </w:numPr>
        <w:spacing w:after="60"/>
        <w:ind w:left="1701" w:hanging="567"/>
        <w:contextualSpacing w:val="0"/>
        <w:rPr>
          <w:rFonts w:asciiTheme="minorHAnsi" w:hAnsiTheme="minorHAnsi" w:cstheme="minorHAnsi"/>
          <w:sz w:val="22"/>
          <w:szCs w:val="22"/>
        </w:rPr>
      </w:pPr>
      <w:r w:rsidRPr="00BE3819">
        <w:rPr>
          <w:rFonts w:asciiTheme="minorHAnsi" w:hAnsiTheme="minorHAnsi" w:cstheme="minorHAnsi"/>
          <w:sz w:val="22"/>
          <w:szCs w:val="22"/>
        </w:rPr>
        <w:t>Are not ineligible to hold the position due to inf</w:t>
      </w:r>
      <w:r w:rsidR="00683312" w:rsidRPr="00BE3819">
        <w:rPr>
          <w:rFonts w:asciiTheme="minorHAnsi" w:hAnsiTheme="minorHAnsi" w:cstheme="minorHAnsi"/>
          <w:sz w:val="22"/>
          <w:szCs w:val="22"/>
        </w:rPr>
        <w:t>ringements of the Corporations Act</w:t>
      </w:r>
      <w:r w:rsidR="006156CF" w:rsidRPr="00BE3819">
        <w:rPr>
          <w:rFonts w:asciiTheme="minorHAnsi" w:hAnsiTheme="minorHAnsi" w:cstheme="minorHAnsi"/>
          <w:sz w:val="22"/>
          <w:szCs w:val="22"/>
        </w:rPr>
        <w:t>,</w:t>
      </w:r>
      <w:r w:rsidR="00683312" w:rsidRPr="00BE3819">
        <w:rPr>
          <w:rFonts w:asciiTheme="minorHAnsi" w:hAnsiTheme="minorHAnsi" w:cstheme="minorHAnsi"/>
          <w:sz w:val="22"/>
          <w:szCs w:val="22"/>
        </w:rPr>
        <w:t xml:space="preserve"> ACNC Act</w:t>
      </w:r>
      <w:r w:rsidR="006156CF" w:rsidRPr="00BE3819">
        <w:rPr>
          <w:rFonts w:asciiTheme="minorHAnsi" w:hAnsiTheme="minorHAnsi" w:cstheme="minorHAnsi"/>
          <w:sz w:val="22"/>
          <w:szCs w:val="22"/>
        </w:rPr>
        <w:t xml:space="preserve"> or a</w:t>
      </w:r>
      <w:r w:rsidR="002A4D40">
        <w:rPr>
          <w:rFonts w:asciiTheme="minorHAnsi" w:hAnsiTheme="minorHAnsi" w:cstheme="minorHAnsi"/>
          <w:sz w:val="22"/>
          <w:szCs w:val="22"/>
        </w:rPr>
        <w:t>re</w:t>
      </w:r>
      <w:r w:rsidR="006156CF" w:rsidRPr="00BE3819">
        <w:rPr>
          <w:rFonts w:asciiTheme="minorHAnsi" w:hAnsiTheme="minorHAnsi" w:cstheme="minorHAnsi"/>
          <w:sz w:val="22"/>
          <w:szCs w:val="22"/>
        </w:rPr>
        <w:t xml:space="preserve"> convicted of any offence involving fraud or dishonesty or any other serious offence which is punishable by imprisonment.</w:t>
      </w:r>
    </w:p>
    <w:p w14:paraId="642B840E" w14:textId="202FF3D7" w:rsidR="00683312" w:rsidRDefault="00683312" w:rsidP="00864EF8">
      <w:pPr>
        <w:pStyle w:val="ListParagraph"/>
        <w:numPr>
          <w:ilvl w:val="0"/>
          <w:numId w:val="37"/>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 xml:space="preserve">Hold a </w:t>
      </w:r>
      <w:r w:rsidR="00E06DC4">
        <w:rPr>
          <w:rFonts w:asciiTheme="minorHAnsi" w:hAnsiTheme="minorHAnsi" w:cstheme="minorHAnsi"/>
          <w:sz w:val="22"/>
          <w:szCs w:val="22"/>
        </w:rPr>
        <w:t xml:space="preserve">current Working with Children Card unless exempted from this requirement by the relevant State </w:t>
      </w:r>
      <w:r w:rsidR="00FD64BC">
        <w:rPr>
          <w:rFonts w:asciiTheme="minorHAnsi" w:hAnsiTheme="minorHAnsi" w:cstheme="minorHAnsi"/>
          <w:sz w:val="22"/>
          <w:szCs w:val="22"/>
        </w:rPr>
        <w:t>l</w:t>
      </w:r>
      <w:r w:rsidR="00E06DC4">
        <w:rPr>
          <w:rFonts w:asciiTheme="minorHAnsi" w:hAnsiTheme="minorHAnsi" w:cstheme="minorHAnsi"/>
          <w:sz w:val="22"/>
          <w:szCs w:val="22"/>
        </w:rPr>
        <w:t>aw</w:t>
      </w:r>
      <w:r w:rsidR="00FD64BC">
        <w:rPr>
          <w:rFonts w:asciiTheme="minorHAnsi" w:hAnsiTheme="minorHAnsi" w:cstheme="minorHAnsi"/>
          <w:sz w:val="22"/>
          <w:szCs w:val="22"/>
        </w:rPr>
        <w:t>.</w:t>
      </w:r>
    </w:p>
    <w:p w14:paraId="2E51FBA3" w14:textId="7C643EFC" w:rsidR="00E06DC4" w:rsidRPr="00BE3819" w:rsidRDefault="001D0863" w:rsidP="00864EF8">
      <w:pPr>
        <w:pStyle w:val="ListParagraph"/>
        <w:numPr>
          <w:ilvl w:val="0"/>
          <w:numId w:val="37"/>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Sign the declaration that they are a fit and proper person for the role of Council member</w:t>
      </w:r>
      <w:r w:rsidR="001D35CB">
        <w:rPr>
          <w:rFonts w:asciiTheme="minorHAnsi" w:hAnsiTheme="minorHAnsi" w:cstheme="minorHAnsi"/>
          <w:sz w:val="22"/>
          <w:szCs w:val="22"/>
        </w:rPr>
        <w:t>.</w:t>
      </w:r>
    </w:p>
    <w:p w14:paraId="62458781" w14:textId="77777777" w:rsidR="00E03F8C" w:rsidRDefault="00E03F8C">
      <w:pPr>
        <w:overflowPunct/>
        <w:autoSpaceDE/>
        <w:autoSpaceDN/>
        <w:adjustRightInd/>
        <w:jc w:val="left"/>
        <w:textAlignment w:val="auto"/>
        <w:rPr>
          <w:rFonts w:asciiTheme="minorHAnsi" w:hAnsiTheme="minorHAnsi" w:cstheme="minorHAnsi"/>
          <w:sz w:val="22"/>
          <w:szCs w:val="22"/>
        </w:rPr>
      </w:pPr>
      <w:r>
        <w:rPr>
          <w:rFonts w:asciiTheme="minorHAnsi" w:hAnsiTheme="minorHAnsi" w:cstheme="minorHAnsi"/>
          <w:sz w:val="22"/>
          <w:szCs w:val="22"/>
        </w:rPr>
        <w:br w:type="page"/>
      </w:r>
    </w:p>
    <w:p w14:paraId="5C2A6EA9" w14:textId="4D46DD64" w:rsidR="00FD64BC" w:rsidRPr="00D836A3" w:rsidRDefault="00FD64BC"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lastRenderedPageBreak/>
        <w:t>Term</w:t>
      </w:r>
      <w:r w:rsidR="004E3ADD" w:rsidRPr="00D836A3">
        <w:rPr>
          <w:rFonts w:asciiTheme="minorHAnsi" w:hAnsiTheme="minorHAnsi" w:cstheme="minorHAnsi"/>
          <w:b/>
          <w:sz w:val="22"/>
          <w:szCs w:val="22"/>
        </w:rPr>
        <w:t>s</w:t>
      </w:r>
      <w:r w:rsidRPr="00D836A3">
        <w:rPr>
          <w:rFonts w:asciiTheme="minorHAnsi" w:hAnsiTheme="minorHAnsi" w:cstheme="minorHAnsi"/>
          <w:b/>
          <w:sz w:val="22"/>
          <w:szCs w:val="22"/>
        </w:rPr>
        <w:t xml:space="preserve"> of Office</w:t>
      </w:r>
    </w:p>
    <w:p w14:paraId="1426E924" w14:textId="104B03A6" w:rsidR="00CA7010" w:rsidRPr="00E46963" w:rsidRDefault="00412E53" w:rsidP="004F6D8E">
      <w:pPr>
        <w:spacing w:after="120"/>
        <w:ind w:left="1134" w:hanging="567"/>
        <w:rPr>
          <w:rFonts w:asciiTheme="minorHAnsi" w:hAnsiTheme="minorHAnsi" w:cstheme="minorHAnsi"/>
          <w:sz w:val="22"/>
          <w:szCs w:val="22"/>
        </w:rPr>
      </w:pPr>
      <w:r w:rsidRPr="00864EF8">
        <w:rPr>
          <w:rFonts w:asciiTheme="minorHAnsi" w:hAnsiTheme="minorHAnsi" w:cstheme="minorHAnsi"/>
          <w:bCs/>
          <w:sz w:val="22"/>
          <w:szCs w:val="22"/>
        </w:rPr>
        <w:t>6</w:t>
      </w:r>
      <w:r w:rsidR="00FD64BC" w:rsidRPr="00864EF8">
        <w:rPr>
          <w:rFonts w:asciiTheme="minorHAnsi" w:hAnsiTheme="minorHAnsi" w:cstheme="minorHAnsi"/>
          <w:bCs/>
          <w:sz w:val="22"/>
          <w:szCs w:val="22"/>
        </w:rPr>
        <w:t>.1</w:t>
      </w:r>
      <w:r w:rsidR="005B5330" w:rsidRPr="00E46963">
        <w:rPr>
          <w:rFonts w:asciiTheme="minorHAnsi" w:hAnsiTheme="minorHAnsi" w:cstheme="minorHAnsi"/>
          <w:sz w:val="22"/>
          <w:szCs w:val="22"/>
        </w:rPr>
        <w:tab/>
      </w:r>
      <w:r w:rsidR="00CA7010" w:rsidRPr="00E46963">
        <w:rPr>
          <w:rFonts w:asciiTheme="minorHAnsi" w:hAnsiTheme="minorHAnsi" w:cstheme="minorHAnsi"/>
          <w:sz w:val="22"/>
          <w:szCs w:val="22"/>
        </w:rPr>
        <w:t>Except as provided hereafter</w:t>
      </w:r>
      <w:r w:rsidR="00DB7FA2">
        <w:rPr>
          <w:rFonts w:asciiTheme="minorHAnsi" w:hAnsiTheme="minorHAnsi" w:cstheme="minorHAnsi"/>
          <w:sz w:val="22"/>
          <w:szCs w:val="22"/>
        </w:rPr>
        <w:t>,</w:t>
      </w:r>
      <w:r w:rsidR="00CA7010" w:rsidRPr="00E46963">
        <w:rPr>
          <w:rFonts w:asciiTheme="minorHAnsi" w:hAnsiTheme="minorHAnsi" w:cstheme="minorHAnsi"/>
          <w:sz w:val="22"/>
          <w:szCs w:val="22"/>
        </w:rPr>
        <w:t xml:space="preserve"> Members of the Council </w:t>
      </w:r>
      <w:proofErr w:type="gramStart"/>
      <w:r w:rsidR="00CA7010" w:rsidRPr="00E46963">
        <w:rPr>
          <w:rFonts w:asciiTheme="minorHAnsi" w:hAnsiTheme="minorHAnsi" w:cstheme="minorHAnsi"/>
          <w:sz w:val="22"/>
          <w:szCs w:val="22"/>
        </w:rPr>
        <w:t>shall be appointed</w:t>
      </w:r>
      <w:proofErr w:type="gramEnd"/>
      <w:r w:rsidR="00CA7010" w:rsidRPr="00E46963">
        <w:rPr>
          <w:rFonts w:asciiTheme="minorHAnsi" w:hAnsiTheme="minorHAnsi" w:cstheme="minorHAnsi"/>
          <w:sz w:val="22"/>
          <w:szCs w:val="22"/>
        </w:rPr>
        <w:t xml:space="preserve"> for a period of three (3) years commencing on the 1</w:t>
      </w:r>
      <w:r w:rsidR="00CA7010" w:rsidRPr="00E46963">
        <w:rPr>
          <w:rFonts w:asciiTheme="minorHAnsi" w:hAnsiTheme="minorHAnsi" w:cstheme="minorHAnsi"/>
          <w:sz w:val="22"/>
          <w:szCs w:val="22"/>
          <w:vertAlign w:val="superscript"/>
        </w:rPr>
        <w:t>st</w:t>
      </w:r>
      <w:r w:rsidR="00CA7010" w:rsidRPr="00E46963">
        <w:rPr>
          <w:rFonts w:asciiTheme="minorHAnsi" w:hAnsiTheme="minorHAnsi" w:cstheme="minorHAnsi"/>
          <w:sz w:val="22"/>
          <w:szCs w:val="22"/>
        </w:rPr>
        <w:t xml:space="preserve"> February of the year of their appointment and concluding on the 31</w:t>
      </w:r>
      <w:r w:rsidR="00CA7010" w:rsidRPr="00054EA3">
        <w:rPr>
          <w:rFonts w:asciiTheme="minorHAnsi" w:hAnsiTheme="minorHAnsi" w:cstheme="minorHAnsi"/>
          <w:sz w:val="22"/>
          <w:szCs w:val="22"/>
          <w:vertAlign w:val="superscript"/>
        </w:rPr>
        <w:t>st</w:t>
      </w:r>
      <w:r w:rsidR="00CA7010" w:rsidRPr="00E46963">
        <w:rPr>
          <w:rFonts w:asciiTheme="minorHAnsi" w:hAnsiTheme="minorHAnsi" w:cstheme="minorHAnsi"/>
          <w:sz w:val="22"/>
          <w:szCs w:val="22"/>
        </w:rPr>
        <w:t xml:space="preserve"> January three (3) years following.</w:t>
      </w:r>
    </w:p>
    <w:p w14:paraId="33CAC712" w14:textId="77043234" w:rsidR="00CA7010" w:rsidRPr="00E46963" w:rsidRDefault="00412E53" w:rsidP="004F6D8E">
      <w:pPr>
        <w:spacing w:after="120"/>
        <w:ind w:left="1134" w:hanging="567"/>
        <w:rPr>
          <w:rFonts w:asciiTheme="minorHAnsi" w:hAnsiTheme="minorHAnsi" w:cstheme="minorHAnsi"/>
          <w:sz w:val="22"/>
          <w:szCs w:val="22"/>
        </w:rPr>
      </w:pPr>
      <w:r w:rsidRPr="00864EF8">
        <w:rPr>
          <w:rFonts w:asciiTheme="minorHAnsi" w:hAnsiTheme="minorHAnsi" w:cstheme="minorHAnsi"/>
          <w:bCs/>
          <w:sz w:val="22"/>
          <w:szCs w:val="22"/>
        </w:rPr>
        <w:t>6</w:t>
      </w:r>
      <w:r w:rsidR="00FD64BC" w:rsidRPr="00864EF8">
        <w:rPr>
          <w:rFonts w:asciiTheme="minorHAnsi" w:hAnsiTheme="minorHAnsi" w:cstheme="minorHAnsi"/>
          <w:bCs/>
          <w:sz w:val="22"/>
          <w:szCs w:val="22"/>
        </w:rPr>
        <w:t>.2</w:t>
      </w:r>
      <w:r w:rsidR="00CA7010" w:rsidRPr="00E46963">
        <w:rPr>
          <w:rFonts w:asciiTheme="minorHAnsi" w:hAnsiTheme="minorHAnsi" w:cstheme="minorHAnsi"/>
          <w:sz w:val="22"/>
          <w:szCs w:val="22"/>
        </w:rPr>
        <w:tab/>
        <w:t xml:space="preserve">All persons who are appointed members of the Council pursuant to this Constitution shall be entitled to be re-appointed subject to them remaining eligible to be a member of the Council up to a limit of three (3) consecutive three (3) year terms. </w:t>
      </w:r>
    </w:p>
    <w:p w14:paraId="3E0163F1" w14:textId="0D7F8F39" w:rsidR="005C7BC2" w:rsidRPr="00E46963" w:rsidRDefault="00412E53" w:rsidP="004F6D8E">
      <w:pPr>
        <w:spacing w:after="120"/>
        <w:ind w:left="1134" w:hanging="567"/>
        <w:rPr>
          <w:rFonts w:asciiTheme="minorHAnsi" w:hAnsiTheme="minorHAnsi" w:cstheme="minorHAnsi"/>
          <w:sz w:val="22"/>
          <w:szCs w:val="22"/>
        </w:rPr>
      </w:pPr>
      <w:r w:rsidRPr="00864EF8">
        <w:rPr>
          <w:rFonts w:asciiTheme="minorHAnsi" w:hAnsiTheme="minorHAnsi" w:cstheme="minorHAnsi"/>
          <w:bCs/>
          <w:sz w:val="22"/>
          <w:szCs w:val="22"/>
        </w:rPr>
        <w:t>6</w:t>
      </w:r>
      <w:r w:rsidR="00FD64BC" w:rsidRPr="00864EF8">
        <w:rPr>
          <w:rFonts w:asciiTheme="minorHAnsi" w:hAnsiTheme="minorHAnsi" w:cstheme="minorHAnsi"/>
          <w:bCs/>
          <w:sz w:val="22"/>
          <w:szCs w:val="22"/>
        </w:rPr>
        <w:t>.3</w:t>
      </w:r>
      <w:r w:rsidR="00CA7010" w:rsidRPr="00864EF8">
        <w:rPr>
          <w:rFonts w:asciiTheme="minorHAnsi" w:hAnsiTheme="minorHAnsi" w:cstheme="minorHAnsi"/>
          <w:bCs/>
          <w:sz w:val="22"/>
          <w:szCs w:val="22"/>
        </w:rPr>
        <w:tab/>
      </w:r>
      <w:r w:rsidR="00CA7010" w:rsidRPr="00E46963">
        <w:rPr>
          <w:rFonts w:asciiTheme="minorHAnsi" w:hAnsiTheme="minorHAnsi" w:cstheme="minorHAnsi"/>
          <w:sz w:val="22"/>
          <w:szCs w:val="22"/>
        </w:rPr>
        <w:t xml:space="preserve">In special circumstances, a Principal may re-appoint a member of Council for a further period not exceeding twelve (12) months. </w:t>
      </w:r>
    </w:p>
    <w:p w14:paraId="4BAA717F" w14:textId="64D0F1DB" w:rsidR="000F0857" w:rsidRDefault="000F0857" w:rsidP="00DE7A50">
      <w:pPr>
        <w:spacing w:after="120"/>
        <w:ind w:left="1417" w:hanging="697"/>
        <w:rPr>
          <w:rFonts w:asciiTheme="minorHAnsi" w:hAnsiTheme="minorHAnsi" w:cstheme="minorHAnsi"/>
          <w:sz w:val="22"/>
          <w:szCs w:val="22"/>
        </w:rPr>
      </w:pPr>
    </w:p>
    <w:p w14:paraId="3EDB528C" w14:textId="7C06618E" w:rsidR="000F0857" w:rsidRPr="00D836A3" w:rsidRDefault="007D63F2" w:rsidP="00D836A3">
      <w:pPr>
        <w:pStyle w:val="ListParagraph"/>
        <w:numPr>
          <w:ilvl w:val="0"/>
          <w:numId w:val="31"/>
        </w:numPr>
        <w:spacing w:after="120"/>
        <w:ind w:left="567"/>
        <w:rPr>
          <w:rFonts w:asciiTheme="minorHAnsi" w:hAnsiTheme="minorHAnsi" w:cstheme="minorHAnsi"/>
          <w:b/>
          <w:sz w:val="22"/>
          <w:szCs w:val="22"/>
        </w:rPr>
      </w:pPr>
      <w:r w:rsidRPr="00D836A3">
        <w:rPr>
          <w:rFonts w:asciiTheme="minorHAnsi" w:hAnsiTheme="minorHAnsi" w:cstheme="minorHAnsi"/>
          <w:b/>
          <w:sz w:val="22"/>
          <w:szCs w:val="22"/>
        </w:rPr>
        <w:t>When a member stops being a member</w:t>
      </w:r>
    </w:p>
    <w:p w14:paraId="15D5BF7C" w14:textId="2534DDE0" w:rsidR="00CA7010" w:rsidRPr="00E46963" w:rsidRDefault="00412E53" w:rsidP="004F6D8E">
      <w:pPr>
        <w:spacing w:after="60"/>
        <w:ind w:left="1134" w:hanging="567"/>
        <w:rPr>
          <w:rFonts w:asciiTheme="minorHAnsi" w:hAnsiTheme="minorHAnsi" w:cstheme="minorHAnsi"/>
          <w:sz w:val="22"/>
          <w:szCs w:val="22"/>
        </w:rPr>
      </w:pPr>
      <w:r w:rsidRPr="00864EF8">
        <w:rPr>
          <w:rFonts w:asciiTheme="minorHAnsi" w:hAnsiTheme="minorHAnsi" w:cstheme="minorHAnsi"/>
          <w:bCs/>
          <w:sz w:val="22"/>
          <w:szCs w:val="22"/>
        </w:rPr>
        <w:t>7</w:t>
      </w:r>
      <w:r w:rsidR="00FD64BC" w:rsidRPr="00864EF8">
        <w:rPr>
          <w:rFonts w:asciiTheme="minorHAnsi" w:hAnsiTheme="minorHAnsi" w:cstheme="minorHAnsi"/>
          <w:bCs/>
          <w:sz w:val="22"/>
          <w:szCs w:val="22"/>
        </w:rPr>
        <w:t>.</w:t>
      </w:r>
      <w:r w:rsidRPr="00864EF8">
        <w:rPr>
          <w:rFonts w:asciiTheme="minorHAnsi" w:hAnsiTheme="minorHAnsi" w:cstheme="minorHAnsi"/>
          <w:bCs/>
          <w:sz w:val="22"/>
          <w:szCs w:val="22"/>
        </w:rPr>
        <w:t>1</w:t>
      </w:r>
      <w:r w:rsidR="00CA7010" w:rsidRPr="00E46963">
        <w:rPr>
          <w:rFonts w:asciiTheme="minorHAnsi" w:hAnsiTheme="minorHAnsi" w:cstheme="minorHAnsi"/>
          <w:sz w:val="22"/>
          <w:szCs w:val="22"/>
        </w:rPr>
        <w:tab/>
        <w:t xml:space="preserve">A person who is a member of the Council shall cease to be a member </w:t>
      </w:r>
      <w:r w:rsidR="004971B0">
        <w:rPr>
          <w:rFonts w:asciiTheme="minorHAnsi" w:hAnsiTheme="minorHAnsi" w:cstheme="minorHAnsi"/>
          <w:sz w:val="22"/>
          <w:szCs w:val="22"/>
        </w:rPr>
        <w:t>if they</w:t>
      </w:r>
      <w:r w:rsidR="00A83CEC">
        <w:rPr>
          <w:rFonts w:asciiTheme="minorHAnsi" w:hAnsiTheme="minorHAnsi" w:cstheme="minorHAnsi"/>
          <w:sz w:val="22"/>
          <w:szCs w:val="22"/>
        </w:rPr>
        <w:t>:</w:t>
      </w:r>
    </w:p>
    <w:p w14:paraId="441FA920" w14:textId="7BE496DB" w:rsidR="00CA7010" w:rsidRPr="000667FA" w:rsidRDefault="004971B0"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cease</w:t>
      </w:r>
      <w:r w:rsidR="00CA7010" w:rsidRPr="000667FA">
        <w:rPr>
          <w:rFonts w:asciiTheme="minorHAnsi" w:hAnsiTheme="minorHAnsi" w:cstheme="minorHAnsi"/>
          <w:sz w:val="22"/>
          <w:szCs w:val="22"/>
        </w:rPr>
        <w:t xml:space="preserve"> </w:t>
      </w:r>
      <w:r w:rsidR="001D35CB" w:rsidRPr="000667FA">
        <w:rPr>
          <w:rFonts w:asciiTheme="minorHAnsi" w:hAnsiTheme="minorHAnsi" w:cstheme="minorHAnsi"/>
          <w:sz w:val="22"/>
          <w:szCs w:val="22"/>
        </w:rPr>
        <w:t xml:space="preserve">to </w:t>
      </w:r>
      <w:r w:rsidR="001D35CB">
        <w:rPr>
          <w:rFonts w:asciiTheme="minorHAnsi" w:hAnsiTheme="minorHAnsi" w:cstheme="minorHAnsi"/>
          <w:sz w:val="22"/>
          <w:szCs w:val="22"/>
        </w:rPr>
        <w:t>adhere</w:t>
      </w:r>
      <w:r w:rsidR="00B21BDF">
        <w:rPr>
          <w:rFonts w:asciiTheme="minorHAnsi" w:hAnsiTheme="minorHAnsi" w:cstheme="minorHAnsi"/>
          <w:sz w:val="22"/>
          <w:szCs w:val="22"/>
        </w:rPr>
        <w:t xml:space="preserve"> to the eligibility requirements in clause </w:t>
      </w:r>
      <w:r w:rsidR="00192706">
        <w:rPr>
          <w:rFonts w:asciiTheme="minorHAnsi" w:hAnsiTheme="minorHAnsi" w:cstheme="minorHAnsi"/>
          <w:sz w:val="22"/>
          <w:szCs w:val="22"/>
        </w:rPr>
        <w:t>5</w:t>
      </w:r>
      <w:r w:rsidR="00B21BDF">
        <w:rPr>
          <w:rFonts w:asciiTheme="minorHAnsi" w:hAnsiTheme="minorHAnsi" w:cstheme="minorHAnsi"/>
          <w:sz w:val="22"/>
          <w:szCs w:val="22"/>
        </w:rPr>
        <w:t>.2</w:t>
      </w:r>
      <w:r w:rsidR="00412E53">
        <w:rPr>
          <w:rFonts w:asciiTheme="minorHAnsi" w:hAnsiTheme="minorHAnsi" w:cstheme="minorHAnsi"/>
          <w:sz w:val="22"/>
          <w:szCs w:val="22"/>
        </w:rPr>
        <w:t>,</w:t>
      </w:r>
    </w:p>
    <w:p w14:paraId="0DA8097E" w14:textId="14CE21EC" w:rsidR="00CA7010" w:rsidRPr="000667FA" w:rsidRDefault="004971B0"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Resign</w:t>
      </w:r>
    </w:p>
    <w:p w14:paraId="4654DF32" w14:textId="5695C706" w:rsidR="00A83CEC" w:rsidRPr="000667FA" w:rsidRDefault="00A83CEC"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Die</w:t>
      </w:r>
    </w:p>
    <w:p w14:paraId="0280EA96" w14:textId="37467756" w:rsidR="00CA7010" w:rsidRPr="000667FA" w:rsidRDefault="004971B0"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B</w:t>
      </w:r>
      <w:r w:rsidR="00CA7010" w:rsidRPr="000667FA">
        <w:rPr>
          <w:rFonts w:asciiTheme="minorHAnsi" w:hAnsiTheme="minorHAnsi" w:cstheme="minorHAnsi"/>
          <w:sz w:val="22"/>
          <w:szCs w:val="22"/>
        </w:rPr>
        <w:t xml:space="preserve">ecome bankrupt or </w:t>
      </w:r>
      <w:r w:rsidR="00CA7010" w:rsidRPr="000667FA" w:rsidDel="002A1B16">
        <w:rPr>
          <w:rFonts w:asciiTheme="minorHAnsi" w:hAnsiTheme="minorHAnsi" w:cstheme="minorHAnsi"/>
          <w:sz w:val="22"/>
          <w:szCs w:val="22"/>
        </w:rPr>
        <w:t xml:space="preserve">enters </w:t>
      </w:r>
      <w:r w:rsidR="00CA7010" w:rsidRPr="000667FA">
        <w:rPr>
          <w:rFonts w:asciiTheme="minorHAnsi" w:hAnsiTheme="minorHAnsi" w:cstheme="minorHAnsi"/>
          <w:sz w:val="22"/>
          <w:szCs w:val="22"/>
        </w:rPr>
        <w:t>an arrangement with his or her creditors or assigns the benefit of his or her estate for the benefit of his or her creditors.</w:t>
      </w:r>
    </w:p>
    <w:p w14:paraId="26B43EBB" w14:textId="7AEDEC10" w:rsidR="00CA7010" w:rsidRPr="000667FA" w:rsidRDefault="00277657"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B</w:t>
      </w:r>
      <w:r w:rsidR="00CA7010" w:rsidRPr="000667FA">
        <w:rPr>
          <w:rFonts w:asciiTheme="minorHAnsi" w:hAnsiTheme="minorHAnsi" w:cstheme="minorHAnsi"/>
          <w:sz w:val="22"/>
          <w:szCs w:val="22"/>
        </w:rPr>
        <w:t>y reason of physical or mental health the person is unabl</w:t>
      </w:r>
      <w:r w:rsidR="00424851" w:rsidRPr="000667FA">
        <w:rPr>
          <w:rFonts w:asciiTheme="minorHAnsi" w:hAnsiTheme="minorHAnsi" w:cstheme="minorHAnsi"/>
          <w:sz w:val="22"/>
          <w:szCs w:val="22"/>
        </w:rPr>
        <w:t>e to perform his or her duties.</w:t>
      </w:r>
    </w:p>
    <w:p w14:paraId="6BD7554A" w14:textId="14862DA2" w:rsidR="00CA7010" w:rsidRPr="000667FA" w:rsidRDefault="00277657"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Are</w:t>
      </w:r>
      <w:r w:rsidR="00CA7010" w:rsidRPr="000667FA">
        <w:rPr>
          <w:rFonts w:asciiTheme="minorHAnsi" w:hAnsiTheme="minorHAnsi" w:cstheme="minorHAnsi"/>
          <w:sz w:val="22"/>
          <w:szCs w:val="22"/>
        </w:rPr>
        <w:t xml:space="preserve"> convicted of any offence involving fraud or dishonesty or any other serious offence which is punishable by imprisonment.</w:t>
      </w:r>
    </w:p>
    <w:p w14:paraId="3A1AC490" w14:textId="0606764F" w:rsidR="00A575FD" w:rsidRPr="00864EF8" w:rsidRDefault="00277657" w:rsidP="00864EF8">
      <w:pPr>
        <w:pStyle w:val="ListParagraph"/>
        <w:numPr>
          <w:ilvl w:val="0"/>
          <w:numId w:val="38"/>
        </w:numPr>
        <w:spacing w:after="60"/>
        <w:ind w:left="1701" w:hanging="567"/>
        <w:contextualSpacing w:val="0"/>
        <w:rPr>
          <w:rFonts w:asciiTheme="minorHAnsi" w:hAnsiTheme="minorHAnsi" w:cstheme="minorHAnsi"/>
          <w:sz w:val="22"/>
          <w:szCs w:val="22"/>
        </w:rPr>
      </w:pPr>
      <w:r>
        <w:rPr>
          <w:rFonts w:asciiTheme="minorHAnsi" w:hAnsiTheme="minorHAnsi" w:cstheme="minorHAnsi"/>
          <w:sz w:val="22"/>
          <w:szCs w:val="22"/>
        </w:rPr>
        <w:t>Are</w:t>
      </w:r>
      <w:r w:rsidR="00CA7010" w:rsidRPr="00E46963">
        <w:rPr>
          <w:rFonts w:asciiTheme="minorHAnsi" w:hAnsiTheme="minorHAnsi" w:cstheme="minorHAnsi"/>
          <w:sz w:val="22"/>
          <w:szCs w:val="22"/>
        </w:rPr>
        <w:t xml:space="preserve"> absent from three consecutive meetings of the Council without a</w:t>
      </w:r>
      <w:r w:rsidR="00851770" w:rsidRPr="00E46963">
        <w:rPr>
          <w:rFonts w:asciiTheme="minorHAnsi" w:hAnsiTheme="minorHAnsi" w:cstheme="minorHAnsi"/>
          <w:sz w:val="22"/>
          <w:szCs w:val="22"/>
        </w:rPr>
        <w:t>n</w:t>
      </w:r>
      <w:r w:rsidR="00CA7010" w:rsidRPr="00E46963">
        <w:rPr>
          <w:rFonts w:asciiTheme="minorHAnsi" w:hAnsiTheme="minorHAnsi" w:cstheme="minorHAnsi"/>
          <w:sz w:val="22"/>
          <w:szCs w:val="22"/>
        </w:rPr>
        <w:t xml:space="preserve"> apology.</w:t>
      </w:r>
    </w:p>
    <w:p w14:paraId="5B269B3C" w14:textId="70BEDDF0" w:rsidR="00D57696" w:rsidRPr="00864EF8" w:rsidRDefault="00A83CEC" w:rsidP="00864EF8">
      <w:pPr>
        <w:pStyle w:val="ListParagraph"/>
        <w:numPr>
          <w:ilvl w:val="0"/>
          <w:numId w:val="38"/>
        </w:numPr>
        <w:spacing w:after="60"/>
        <w:ind w:left="1701" w:hanging="567"/>
        <w:contextualSpacing w:val="0"/>
        <w:rPr>
          <w:rFonts w:asciiTheme="minorHAnsi" w:hAnsiTheme="minorHAnsi" w:cstheme="minorHAnsi"/>
          <w:sz w:val="22"/>
          <w:szCs w:val="22"/>
        </w:rPr>
      </w:pPr>
      <w:r w:rsidRPr="004C4F61">
        <w:rPr>
          <w:rFonts w:asciiTheme="minorHAnsi" w:hAnsiTheme="minorHAnsi" w:cstheme="minorHAnsi"/>
          <w:sz w:val="22"/>
          <w:szCs w:val="22"/>
        </w:rPr>
        <w:t xml:space="preserve">Are removed </w:t>
      </w:r>
      <w:r w:rsidRPr="000F0857">
        <w:rPr>
          <w:rFonts w:asciiTheme="minorHAnsi" w:hAnsiTheme="minorHAnsi" w:cstheme="minorHAnsi"/>
          <w:sz w:val="22"/>
          <w:szCs w:val="22"/>
        </w:rPr>
        <w:t>as a member by</w:t>
      </w:r>
      <w:r w:rsidR="009A5B4C" w:rsidRPr="00A575FD">
        <w:rPr>
          <w:rFonts w:asciiTheme="minorHAnsi" w:hAnsiTheme="minorHAnsi" w:cstheme="minorHAnsi"/>
          <w:sz w:val="22"/>
          <w:szCs w:val="22"/>
        </w:rPr>
        <w:t xml:space="preserve"> t</w:t>
      </w:r>
      <w:r w:rsidR="00CA7010" w:rsidRPr="00A575FD">
        <w:rPr>
          <w:rFonts w:asciiTheme="minorHAnsi" w:hAnsiTheme="minorHAnsi" w:cstheme="minorHAnsi"/>
          <w:sz w:val="22"/>
          <w:szCs w:val="22"/>
        </w:rPr>
        <w:t>he Principal</w:t>
      </w:r>
      <w:r w:rsidR="009A5B4C" w:rsidRPr="00A575FD">
        <w:rPr>
          <w:rFonts w:asciiTheme="minorHAnsi" w:hAnsiTheme="minorHAnsi" w:cstheme="minorHAnsi"/>
          <w:sz w:val="22"/>
          <w:szCs w:val="22"/>
        </w:rPr>
        <w:t>, within his or her right,</w:t>
      </w:r>
      <w:r w:rsidR="00CA7010" w:rsidRPr="00A575FD">
        <w:rPr>
          <w:rFonts w:asciiTheme="minorHAnsi" w:hAnsiTheme="minorHAnsi" w:cstheme="minorHAnsi"/>
          <w:sz w:val="22"/>
          <w:szCs w:val="22"/>
        </w:rPr>
        <w:t xml:space="preserve"> </w:t>
      </w:r>
      <w:r w:rsidR="009A5B4C" w:rsidRPr="00A575FD">
        <w:rPr>
          <w:rFonts w:asciiTheme="minorHAnsi" w:hAnsiTheme="minorHAnsi" w:cstheme="minorHAnsi"/>
          <w:sz w:val="22"/>
          <w:szCs w:val="22"/>
        </w:rPr>
        <w:t xml:space="preserve">and </w:t>
      </w:r>
      <w:r w:rsidR="00CA7010" w:rsidRPr="00A575FD">
        <w:rPr>
          <w:rFonts w:asciiTheme="minorHAnsi" w:hAnsiTheme="minorHAnsi" w:cstheme="minorHAnsi"/>
          <w:sz w:val="22"/>
          <w:szCs w:val="22"/>
        </w:rPr>
        <w:t>after due consideration</w:t>
      </w:r>
      <w:r w:rsidR="00B910CF">
        <w:rPr>
          <w:rFonts w:asciiTheme="minorHAnsi" w:hAnsiTheme="minorHAnsi" w:cstheme="minorHAnsi"/>
          <w:sz w:val="22"/>
          <w:szCs w:val="22"/>
        </w:rPr>
        <w:t>, no reason has to be given.</w:t>
      </w:r>
    </w:p>
    <w:p w14:paraId="5D480547" w14:textId="77777777" w:rsidR="00D836A3" w:rsidRPr="00A575FD" w:rsidRDefault="00D836A3" w:rsidP="001107D1">
      <w:pPr>
        <w:spacing w:after="60"/>
        <w:rPr>
          <w:rFonts w:asciiTheme="minorHAnsi" w:hAnsiTheme="minorHAnsi" w:cstheme="minorHAnsi"/>
          <w:b/>
          <w:sz w:val="22"/>
          <w:szCs w:val="22"/>
        </w:rPr>
      </w:pPr>
    </w:p>
    <w:p w14:paraId="56E61DB4" w14:textId="64B63EFC" w:rsidR="00925408" w:rsidRPr="00184370" w:rsidRDefault="001978A9" w:rsidP="004F6D8E">
      <w:pPr>
        <w:spacing w:after="120"/>
        <w:ind w:left="1134" w:hanging="567"/>
        <w:rPr>
          <w:rFonts w:asciiTheme="minorHAnsi" w:hAnsiTheme="minorHAnsi" w:cstheme="minorHAnsi"/>
          <w:bCs/>
          <w:sz w:val="22"/>
          <w:szCs w:val="22"/>
        </w:rPr>
      </w:pPr>
      <w:r w:rsidRPr="00864EF8">
        <w:rPr>
          <w:rFonts w:asciiTheme="minorHAnsi" w:hAnsiTheme="minorHAnsi" w:cstheme="minorHAnsi"/>
          <w:bCs/>
          <w:sz w:val="22"/>
          <w:szCs w:val="22"/>
        </w:rPr>
        <w:t>7</w:t>
      </w:r>
      <w:r w:rsidR="005E445C" w:rsidRPr="00864EF8">
        <w:rPr>
          <w:rFonts w:asciiTheme="minorHAnsi" w:hAnsiTheme="minorHAnsi" w:cstheme="minorHAnsi"/>
          <w:bCs/>
          <w:sz w:val="22"/>
          <w:szCs w:val="22"/>
        </w:rPr>
        <w:t>.</w:t>
      </w:r>
      <w:r w:rsidRPr="00864EF8">
        <w:rPr>
          <w:rFonts w:asciiTheme="minorHAnsi" w:hAnsiTheme="minorHAnsi" w:cstheme="minorHAnsi"/>
          <w:bCs/>
          <w:sz w:val="22"/>
          <w:szCs w:val="22"/>
        </w:rPr>
        <w:t>2</w:t>
      </w:r>
      <w:r w:rsidR="005E445C">
        <w:rPr>
          <w:rFonts w:asciiTheme="minorHAnsi" w:hAnsiTheme="minorHAnsi" w:cstheme="minorHAnsi"/>
          <w:b/>
          <w:sz w:val="22"/>
          <w:szCs w:val="22"/>
        </w:rPr>
        <w:tab/>
      </w:r>
      <w:r w:rsidR="00732842" w:rsidRPr="0089464F">
        <w:rPr>
          <w:rFonts w:asciiTheme="minorHAnsi" w:hAnsiTheme="minorHAnsi" w:cstheme="minorHAnsi"/>
          <w:bCs/>
          <w:sz w:val="22"/>
          <w:szCs w:val="22"/>
        </w:rPr>
        <w:t>Clau</w:t>
      </w:r>
      <w:r w:rsidR="00EF130E" w:rsidRPr="0089464F">
        <w:rPr>
          <w:rFonts w:asciiTheme="minorHAnsi" w:hAnsiTheme="minorHAnsi" w:cstheme="minorHAnsi"/>
          <w:bCs/>
          <w:sz w:val="22"/>
          <w:szCs w:val="22"/>
        </w:rPr>
        <w:t>s</w:t>
      </w:r>
      <w:r w:rsidR="00732842" w:rsidRPr="0089464F">
        <w:rPr>
          <w:rFonts w:asciiTheme="minorHAnsi" w:hAnsiTheme="minorHAnsi" w:cstheme="minorHAnsi"/>
          <w:bCs/>
          <w:sz w:val="22"/>
          <w:szCs w:val="22"/>
        </w:rPr>
        <w:t xml:space="preserve">es </w:t>
      </w:r>
      <w:r w:rsidR="00974486">
        <w:rPr>
          <w:rFonts w:asciiTheme="minorHAnsi" w:hAnsiTheme="minorHAnsi" w:cstheme="minorHAnsi"/>
          <w:bCs/>
          <w:sz w:val="22"/>
          <w:szCs w:val="22"/>
        </w:rPr>
        <w:t>5.2</w:t>
      </w:r>
      <w:r w:rsidR="00732842" w:rsidRPr="0089464F">
        <w:rPr>
          <w:rFonts w:asciiTheme="minorHAnsi" w:hAnsiTheme="minorHAnsi" w:cstheme="minorHAnsi"/>
          <w:bCs/>
          <w:sz w:val="22"/>
          <w:szCs w:val="22"/>
        </w:rPr>
        <w:t xml:space="preserve"> </w:t>
      </w:r>
      <w:r w:rsidR="00880FB7" w:rsidRPr="0089464F">
        <w:rPr>
          <w:rFonts w:asciiTheme="minorHAnsi" w:hAnsiTheme="minorHAnsi" w:cstheme="minorHAnsi"/>
          <w:bCs/>
          <w:sz w:val="22"/>
          <w:szCs w:val="22"/>
        </w:rPr>
        <w:t xml:space="preserve">to </w:t>
      </w:r>
      <w:r w:rsidR="00974486">
        <w:rPr>
          <w:rFonts w:asciiTheme="minorHAnsi" w:hAnsiTheme="minorHAnsi" w:cstheme="minorHAnsi"/>
          <w:bCs/>
          <w:sz w:val="22"/>
          <w:szCs w:val="22"/>
        </w:rPr>
        <w:t>7.1</w:t>
      </w:r>
      <w:r w:rsidR="00880FB7" w:rsidRPr="0089464F">
        <w:rPr>
          <w:rFonts w:asciiTheme="minorHAnsi" w:hAnsiTheme="minorHAnsi" w:cstheme="minorHAnsi"/>
          <w:bCs/>
          <w:sz w:val="22"/>
          <w:szCs w:val="22"/>
        </w:rPr>
        <w:t xml:space="preserve"> above shall be taken as </w:t>
      </w:r>
      <w:r w:rsidR="00EF130E" w:rsidRPr="0089464F">
        <w:rPr>
          <w:rFonts w:asciiTheme="minorHAnsi" w:hAnsiTheme="minorHAnsi" w:cstheme="minorHAnsi"/>
          <w:bCs/>
          <w:sz w:val="22"/>
          <w:szCs w:val="22"/>
        </w:rPr>
        <w:t xml:space="preserve">also applying to the members of any </w:t>
      </w:r>
      <w:r w:rsidR="00416D6D">
        <w:rPr>
          <w:rFonts w:asciiTheme="minorHAnsi" w:hAnsiTheme="minorHAnsi" w:cstheme="minorHAnsi"/>
          <w:bCs/>
          <w:sz w:val="22"/>
          <w:szCs w:val="22"/>
        </w:rPr>
        <w:t xml:space="preserve">Advisory </w:t>
      </w:r>
      <w:r w:rsidR="00EF130E" w:rsidRPr="0089464F">
        <w:rPr>
          <w:rFonts w:asciiTheme="minorHAnsi" w:hAnsiTheme="minorHAnsi" w:cstheme="minorHAnsi"/>
          <w:bCs/>
          <w:sz w:val="22"/>
          <w:szCs w:val="22"/>
        </w:rPr>
        <w:t>Council Committees that may be established.</w:t>
      </w:r>
    </w:p>
    <w:p w14:paraId="29272CC0" w14:textId="77777777" w:rsidR="00B47CDC" w:rsidRDefault="00B47CDC" w:rsidP="00EF130E">
      <w:pPr>
        <w:spacing w:after="120"/>
        <w:ind w:left="1417" w:hanging="697"/>
        <w:rPr>
          <w:rFonts w:asciiTheme="minorHAnsi" w:hAnsiTheme="minorHAnsi" w:cstheme="minorHAnsi"/>
          <w:b/>
          <w:sz w:val="22"/>
          <w:szCs w:val="22"/>
        </w:rPr>
      </w:pPr>
    </w:p>
    <w:p w14:paraId="1363AC61" w14:textId="501ACD0C" w:rsidR="00CA7010" w:rsidRPr="00D836A3" w:rsidRDefault="00CA7010"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Member</w:t>
      </w:r>
      <w:r w:rsidR="00A4177C" w:rsidRPr="00D836A3">
        <w:rPr>
          <w:rFonts w:asciiTheme="minorHAnsi" w:hAnsiTheme="minorHAnsi" w:cstheme="minorHAnsi"/>
          <w:b/>
          <w:sz w:val="22"/>
          <w:szCs w:val="22"/>
        </w:rPr>
        <w:t>ship of</w:t>
      </w:r>
      <w:r w:rsidRPr="00D836A3">
        <w:rPr>
          <w:rFonts w:asciiTheme="minorHAnsi" w:hAnsiTheme="minorHAnsi" w:cstheme="minorHAnsi"/>
          <w:b/>
          <w:sz w:val="22"/>
          <w:szCs w:val="22"/>
        </w:rPr>
        <w:t xml:space="preserve"> Council</w:t>
      </w:r>
    </w:p>
    <w:p w14:paraId="71D8CA3F" w14:textId="7255B7FB" w:rsidR="006863F1" w:rsidRPr="00864EF8" w:rsidRDefault="00E3517D" w:rsidP="001331C2">
      <w:pPr>
        <w:pStyle w:val="ListParagraph"/>
        <w:numPr>
          <w:ilvl w:val="1"/>
          <w:numId w:val="31"/>
        </w:numPr>
        <w:spacing w:after="120"/>
        <w:ind w:left="1134" w:hanging="567"/>
        <w:rPr>
          <w:rFonts w:asciiTheme="minorHAnsi" w:hAnsiTheme="minorHAnsi" w:cstheme="minorHAnsi"/>
          <w:sz w:val="22"/>
          <w:szCs w:val="22"/>
        </w:rPr>
      </w:pPr>
      <w:r w:rsidRPr="001331C2">
        <w:rPr>
          <w:rFonts w:asciiTheme="minorHAnsi" w:hAnsiTheme="minorHAnsi" w:cstheme="minorHAnsi"/>
          <w:sz w:val="22"/>
          <w:szCs w:val="22"/>
        </w:rPr>
        <w:t xml:space="preserve">The Principal shall give Mercy Education written particulars of the members of the Council </w:t>
      </w:r>
      <w:r w:rsidR="006626AD" w:rsidRPr="001331C2">
        <w:rPr>
          <w:rFonts w:asciiTheme="minorHAnsi" w:hAnsiTheme="minorHAnsi" w:cstheme="minorHAnsi"/>
          <w:sz w:val="22"/>
          <w:szCs w:val="22"/>
        </w:rPr>
        <w:t>at the commencement of</w:t>
      </w:r>
      <w:r w:rsidRPr="001331C2">
        <w:rPr>
          <w:rFonts w:asciiTheme="minorHAnsi" w:hAnsiTheme="minorHAnsi" w:cstheme="minorHAnsi"/>
          <w:sz w:val="22"/>
          <w:szCs w:val="22"/>
        </w:rPr>
        <w:t xml:space="preserve"> each calendar year. </w:t>
      </w:r>
    </w:p>
    <w:p w14:paraId="24D3B7E4" w14:textId="77777777" w:rsidR="005B5330" w:rsidRPr="00E46963" w:rsidRDefault="005B5330" w:rsidP="005B5330">
      <w:pPr>
        <w:rPr>
          <w:rFonts w:asciiTheme="minorHAnsi" w:hAnsiTheme="minorHAnsi" w:cstheme="minorHAnsi"/>
          <w:b/>
          <w:sz w:val="22"/>
          <w:szCs w:val="22"/>
        </w:rPr>
      </w:pPr>
    </w:p>
    <w:p w14:paraId="694279F8" w14:textId="57A1D8FD" w:rsidR="006863F1" w:rsidRPr="00D836A3" w:rsidRDefault="006863F1"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Formation in Mercy Ethos</w:t>
      </w:r>
    </w:p>
    <w:p w14:paraId="364E1E9F" w14:textId="3D8C55BD" w:rsidR="00E3517D" w:rsidRDefault="00E3517D" w:rsidP="001331C2">
      <w:pPr>
        <w:pStyle w:val="ListParagraph"/>
        <w:numPr>
          <w:ilvl w:val="1"/>
          <w:numId w:val="31"/>
        </w:numPr>
        <w:spacing w:after="120"/>
        <w:ind w:left="1134" w:hanging="567"/>
        <w:rPr>
          <w:rFonts w:asciiTheme="minorHAnsi" w:hAnsiTheme="minorHAnsi" w:cstheme="minorHAnsi"/>
          <w:bCs/>
          <w:sz w:val="22"/>
          <w:szCs w:val="22"/>
        </w:rPr>
      </w:pPr>
      <w:r w:rsidRPr="001331C2">
        <w:rPr>
          <w:rFonts w:asciiTheme="minorHAnsi" w:hAnsiTheme="minorHAnsi" w:cstheme="minorHAnsi"/>
          <w:bCs/>
          <w:sz w:val="22"/>
          <w:szCs w:val="22"/>
        </w:rPr>
        <w:t xml:space="preserve">During the period of appointment, each member of the Council is expected to participate in Mercy </w:t>
      </w:r>
      <w:r w:rsidR="006626AD" w:rsidRPr="001331C2">
        <w:rPr>
          <w:rFonts w:asciiTheme="minorHAnsi" w:hAnsiTheme="minorHAnsi" w:cstheme="minorHAnsi"/>
          <w:bCs/>
          <w:sz w:val="22"/>
          <w:szCs w:val="22"/>
        </w:rPr>
        <w:t xml:space="preserve">ethos </w:t>
      </w:r>
      <w:r w:rsidRPr="001331C2">
        <w:rPr>
          <w:rFonts w:asciiTheme="minorHAnsi" w:hAnsiTheme="minorHAnsi" w:cstheme="minorHAnsi"/>
          <w:bCs/>
          <w:sz w:val="22"/>
          <w:szCs w:val="22"/>
        </w:rPr>
        <w:t xml:space="preserve">programs provided by the College </w:t>
      </w:r>
      <w:r w:rsidR="00A87D7F" w:rsidRPr="001331C2">
        <w:rPr>
          <w:rFonts w:asciiTheme="minorHAnsi" w:hAnsiTheme="minorHAnsi" w:cstheme="minorHAnsi"/>
          <w:bCs/>
          <w:sz w:val="22"/>
          <w:szCs w:val="22"/>
        </w:rPr>
        <w:t xml:space="preserve">or by </w:t>
      </w:r>
      <w:r w:rsidRPr="001331C2">
        <w:rPr>
          <w:rFonts w:asciiTheme="minorHAnsi" w:hAnsiTheme="minorHAnsi" w:cstheme="minorHAnsi"/>
          <w:bCs/>
          <w:sz w:val="22"/>
          <w:szCs w:val="22"/>
        </w:rPr>
        <w:t>Mercy Education. New members will be provided with induction materials by the Principal</w:t>
      </w:r>
      <w:r w:rsidR="00CF7D86" w:rsidRPr="001331C2">
        <w:rPr>
          <w:rFonts w:asciiTheme="minorHAnsi" w:hAnsiTheme="minorHAnsi" w:cstheme="minorHAnsi"/>
          <w:bCs/>
          <w:sz w:val="22"/>
          <w:szCs w:val="22"/>
        </w:rPr>
        <w:t xml:space="preserve"> including training in the safeguarding of children</w:t>
      </w:r>
      <w:r w:rsidRPr="001331C2">
        <w:rPr>
          <w:rFonts w:asciiTheme="minorHAnsi" w:hAnsiTheme="minorHAnsi" w:cstheme="minorHAnsi"/>
          <w:bCs/>
          <w:sz w:val="22"/>
          <w:szCs w:val="22"/>
        </w:rPr>
        <w:t>.</w:t>
      </w:r>
    </w:p>
    <w:p w14:paraId="4BC1FF7D" w14:textId="77777777" w:rsidR="00031E36" w:rsidRPr="00031E36" w:rsidRDefault="00031E36" w:rsidP="00031E36">
      <w:pPr>
        <w:spacing w:after="120"/>
        <w:rPr>
          <w:rFonts w:asciiTheme="minorHAnsi" w:hAnsiTheme="minorHAnsi" w:cstheme="minorHAnsi"/>
          <w:bCs/>
          <w:sz w:val="22"/>
          <w:szCs w:val="22"/>
        </w:rPr>
      </w:pPr>
    </w:p>
    <w:p w14:paraId="6DF99971" w14:textId="6079B994" w:rsidR="00422BD7" w:rsidRPr="00A8731A" w:rsidRDefault="00DC410A" w:rsidP="00A8731A">
      <w:pPr>
        <w:overflowPunct/>
        <w:autoSpaceDE/>
        <w:autoSpaceDN/>
        <w:adjustRightInd/>
        <w:jc w:val="left"/>
        <w:textAlignment w:val="auto"/>
        <w:rPr>
          <w:rFonts w:asciiTheme="minorHAnsi" w:hAnsiTheme="minorHAnsi" w:cstheme="minorHAnsi"/>
          <w:b/>
          <w:sz w:val="22"/>
          <w:szCs w:val="24"/>
        </w:rPr>
      </w:pPr>
      <w:r w:rsidRPr="00A8731A">
        <w:rPr>
          <w:rFonts w:asciiTheme="minorHAnsi" w:hAnsiTheme="minorHAnsi" w:cstheme="minorHAnsi"/>
          <w:b/>
          <w:sz w:val="22"/>
          <w:szCs w:val="24"/>
        </w:rPr>
        <w:t>Meetings of members</w:t>
      </w:r>
    </w:p>
    <w:p w14:paraId="31FD887F" w14:textId="77777777" w:rsidR="00DC410A" w:rsidRPr="00BE3819" w:rsidRDefault="00DC410A" w:rsidP="00BE3819">
      <w:pPr>
        <w:rPr>
          <w:lang w:eastAsia="zh-CN"/>
        </w:rPr>
      </w:pPr>
    </w:p>
    <w:p w14:paraId="1B808288" w14:textId="6233077B" w:rsidR="00CA7010" w:rsidRPr="00D836A3" w:rsidRDefault="00CA7010" w:rsidP="00D836A3">
      <w:pPr>
        <w:pStyle w:val="ListParagraph"/>
        <w:numPr>
          <w:ilvl w:val="0"/>
          <w:numId w:val="31"/>
        </w:numPr>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Meetings of Council</w:t>
      </w:r>
    </w:p>
    <w:p w14:paraId="6A5D1890" w14:textId="0B7C5B3A" w:rsidR="00E31F91" w:rsidRDefault="00DC410A" w:rsidP="004F6D8E">
      <w:pPr>
        <w:spacing w:after="120"/>
        <w:ind w:left="1134" w:hanging="567"/>
        <w:rPr>
          <w:rFonts w:asciiTheme="minorHAnsi" w:hAnsiTheme="minorHAnsi" w:cstheme="minorHAnsi"/>
          <w:sz w:val="22"/>
          <w:szCs w:val="22"/>
        </w:rPr>
      </w:pPr>
      <w:r w:rsidRPr="00864EF8">
        <w:rPr>
          <w:rFonts w:asciiTheme="minorHAnsi" w:hAnsiTheme="minorHAnsi" w:cstheme="minorHAnsi"/>
          <w:bCs/>
          <w:sz w:val="22"/>
          <w:szCs w:val="22"/>
        </w:rPr>
        <w:t>10</w:t>
      </w:r>
      <w:r w:rsidR="005E6F8F" w:rsidRPr="00864EF8">
        <w:rPr>
          <w:rFonts w:asciiTheme="minorHAnsi" w:hAnsiTheme="minorHAnsi" w:cstheme="minorHAnsi"/>
          <w:bCs/>
          <w:sz w:val="22"/>
          <w:szCs w:val="22"/>
        </w:rPr>
        <w:t>.1</w:t>
      </w:r>
      <w:r w:rsidR="005E6F8F" w:rsidRPr="00E46963">
        <w:rPr>
          <w:rFonts w:asciiTheme="minorHAnsi" w:hAnsiTheme="minorHAnsi" w:cstheme="minorHAnsi"/>
          <w:sz w:val="22"/>
          <w:szCs w:val="22"/>
        </w:rPr>
        <w:tab/>
      </w:r>
      <w:r w:rsidR="00CA7010" w:rsidRPr="00E46963">
        <w:rPr>
          <w:rFonts w:asciiTheme="minorHAnsi" w:hAnsiTheme="minorHAnsi" w:cstheme="minorHAnsi"/>
          <w:sz w:val="22"/>
          <w:szCs w:val="22"/>
        </w:rPr>
        <w:t xml:space="preserve">The Council shall meet no less than six (6) times per </w:t>
      </w:r>
      <w:r w:rsidR="00424851" w:rsidRPr="00E46963">
        <w:rPr>
          <w:rFonts w:asciiTheme="minorHAnsi" w:hAnsiTheme="minorHAnsi" w:cstheme="minorHAnsi"/>
          <w:sz w:val="22"/>
          <w:szCs w:val="22"/>
        </w:rPr>
        <w:t>s</w:t>
      </w:r>
      <w:r w:rsidR="00CA7010" w:rsidRPr="00E46963">
        <w:rPr>
          <w:rFonts w:asciiTheme="minorHAnsi" w:hAnsiTheme="minorHAnsi" w:cstheme="minorHAnsi"/>
          <w:sz w:val="22"/>
          <w:szCs w:val="22"/>
        </w:rPr>
        <w:t>chool year. The Principal shall give prior written notice of each meeting to the Council members specifying the date, time and place of the meeting. At least one week in advance of an upcoming meeting, the Principal shall provide for all members, an agenda for the meeting, a copy of the minutes of the previous meeting and all relevant papers. The agenda shall be prepared by the Principal</w:t>
      </w:r>
      <w:r w:rsidR="00424851" w:rsidRPr="00E46963">
        <w:rPr>
          <w:rFonts w:asciiTheme="minorHAnsi" w:hAnsiTheme="minorHAnsi" w:cstheme="minorHAnsi"/>
          <w:sz w:val="22"/>
          <w:szCs w:val="22"/>
        </w:rPr>
        <w:t xml:space="preserve"> in consultation with the Chair</w:t>
      </w:r>
      <w:r w:rsidR="00CA7010" w:rsidRPr="00E46963">
        <w:rPr>
          <w:rFonts w:asciiTheme="minorHAnsi" w:hAnsiTheme="minorHAnsi" w:cstheme="minorHAnsi"/>
          <w:sz w:val="22"/>
          <w:szCs w:val="22"/>
        </w:rPr>
        <w:t xml:space="preserve"> of the Council.</w:t>
      </w:r>
      <w:r w:rsidR="005E6F8F" w:rsidRPr="00E46963">
        <w:rPr>
          <w:rFonts w:asciiTheme="minorHAnsi" w:hAnsiTheme="minorHAnsi" w:cstheme="minorHAnsi"/>
          <w:sz w:val="22"/>
          <w:szCs w:val="22"/>
        </w:rPr>
        <w:t xml:space="preserve"> </w:t>
      </w:r>
    </w:p>
    <w:p w14:paraId="531CBFE6" w14:textId="77777777" w:rsidR="00031E36" w:rsidRDefault="00031E36">
      <w:pPr>
        <w:overflowPunct/>
        <w:autoSpaceDE/>
        <w:autoSpaceDN/>
        <w:adjustRightInd/>
        <w:jc w:val="left"/>
        <w:textAlignment w:val="auto"/>
        <w:rPr>
          <w:rFonts w:asciiTheme="minorHAnsi" w:hAnsiTheme="minorHAnsi" w:cstheme="minorHAnsi"/>
          <w:sz w:val="22"/>
          <w:szCs w:val="22"/>
        </w:rPr>
      </w:pPr>
      <w:r>
        <w:rPr>
          <w:rFonts w:asciiTheme="minorHAnsi" w:hAnsiTheme="minorHAnsi" w:cstheme="minorHAnsi"/>
          <w:sz w:val="22"/>
          <w:szCs w:val="22"/>
        </w:rPr>
        <w:br w:type="page"/>
      </w:r>
    </w:p>
    <w:p w14:paraId="2C1C6643" w14:textId="19AE69C7" w:rsidR="005E6F8F" w:rsidRPr="001D35CB" w:rsidRDefault="001D35CB" w:rsidP="001D35CB">
      <w:pPr>
        <w:spacing w:after="120"/>
        <w:ind w:left="1134" w:hanging="567"/>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r>
      <w:r w:rsidR="00316EC4" w:rsidRPr="00224BF6">
        <w:rPr>
          <w:rFonts w:asciiTheme="minorHAnsi" w:hAnsiTheme="minorHAnsi" w:cstheme="minorHAnsi"/>
          <w:bCs/>
          <w:sz w:val="22"/>
          <w:szCs w:val="22"/>
        </w:rPr>
        <w:t xml:space="preserve">Further regular or </w:t>
      </w:r>
      <w:r w:rsidR="00A92F76" w:rsidRPr="00222DC2">
        <w:rPr>
          <w:rFonts w:asciiTheme="minorHAnsi" w:hAnsiTheme="minorHAnsi" w:cstheme="minorHAnsi"/>
          <w:bCs/>
          <w:sz w:val="22"/>
          <w:szCs w:val="22"/>
        </w:rPr>
        <w:t xml:space="preserve">occasional </w:t>
      </w:r>
      <w:r w:rsidR="00316EC4" w:rsidRPr="00222DC2">
        <w:rPr>
          <w:rFonts w:asciiTheme="minorHAnsi" w:hAnsiTheme="minorHAnsi" w:cstheme="minorHAnsi"/>
          <w:bCs/>
          <w:sz w:val="22"/>
          <w:szCs w:val="22"/>
        </w:rPr>
        <w:t>meetings may be scheduled by the Council Chair in consultation and with the agreement of the Principal</w:t>
      </w:r>
      <w:r w:rsidR="00316EC4" w:rsidRPr="00224BF6">
        <w:rPr>
          <w:rFonts w:asciiTheme="minorHAnsi" w:hAnsiTheme="minorHAnsi" w:cstheme="minorHAnsi"/>
          <w:bCs/>
          <w:sz w:val="22"/>
          <w:szCs w:val="22"/>
        </w:rPr>
        <w:t>.</w:t>
      </w:r>
    </w:p>
    <w:p w14:paraId="18741E56" w14:textId="5AE7BAE3" w:rsidR="00422BD7" w:rsidRPr="00E46963" w:rsidRDefault="00CC5A41" w:rsidP="00222DC2">
      <w:pPr>
        <w:spacing w:after="120"/>
        <w:ind w:left="1134" w:hanging="567"/>
        <w:rPr>
          <w:rFonts w:asciiTheme="minorHAnsi" w:hAnsiTheme="minorHAnsi" w:cstheme="minorHAnsi"/>
          <w:sz w:val="22"/>
          <w:szCs w:val="22"/>
        </w:rPr>
      </w:pPr>
      <w:r w:rsidRPr="00864EF8">
        <w:rPr>
          <w:rFonts w:asciiTheme="minorHAnsi" w:hAnsiTheme="minorHAnsi" w:cstheme="minorHAnsi"/>
          <w:bCs/>
          <w:sz w:val="22"/>
          <w:szCs w:val="22"/>
        </w:rPr>
        <w:t>10.</w:t>
      </w:r>
      <w:r w:rsidR="001D35CB">
        <w:rPr>
          <w:rFonts w:asciiTheme="minorHAnsi" w:hAnsiTheme="minorHAnsi" w:cstheme="minorHAnsi"/>
          <w:bCs/>
          <w:sz w:val="22"/>
          <w:szCs w:val="22"/>
        </w:rPr>
        <w:t>3</w:t>
      </w:r>
      <w:r w:rsidR="005E6F8F" w:rsidRPr="00864EF8">
        <w:rPr>
          <w:rFonts w:asciiTheme="minorHAnsi" w:hAnsiTheme="minorHAnsi" w:cstheme="minorHAnsi"/>
          <w:bCs/>
          <w:sz w:val="22"/>
          <w:szCs w:val="22"/>
        </w:rPr>
        <w:tab/>
      </w:r>
      <w:r w:rsidR="005E6F8F" w:rsidRPr="00E46963">
        <w:rPr>
          <w:rFonts w:asciiTheme="minorHAnsi" w:hAnsiTheme="minorHAnsi" w:cstheme="minorHAnsi"/>
          <w:sz w:val="22"/>
          <w:szCs w:val="22"/>
        </w:rPr>
        <w:t xml:space="preserve">A minute secretary for Council meetings </w:t>
      </w:r>
      <w:r w:rsidR="0038189B" w:rsidRPr="00E46963">
        <w:rPr>
          <w:rFonts w:asciiTheme="minorHAnsi" w:hAnsiTheme="minorHAnsi" w:cstheme="minorHAnsi"/>
          <w:sz w:val="22"/>
          <w:szCs w:val="22"/>
        </w:rPr>
        <w:t xml:space="preserve">who need not be a member of Council </w:t>
      </w:r>
      <w:r w:rsidR="005E6F8F" w:rsidRPr="00E46963">
        <w:rPr>
          <w:rFonts w:asciiTheme="minorHAnsi" w:hAnsiTheme="minorHAnsi" w:cstheme="minorHAnsi"/>
          <w:sz w:val="22"/>
          <w:szCs w:val="22"/>
        </w:rPr>
        <w:t xml:space="preserve">shall be appointed by the Principal. The Principal shall arrange for the Minutes to be </w:t>
      </w:r>
      <w:r w:rsidR="007D75CE">
        <w:rPr>
          <w:rFonts w:asciiTheme="minorHAnsi" w:hAnsiTheme="minorHAnsi" w:cstheme="minorHAnsi"/>
          <w:sz w:val="22"/>
          <w:szCs w:val="22"/>
        </w:rPr>
        <w:t>drafted a</w:t>
      </w:r>
      <w:r w:rsidR="005E6F8F" w:rsidRPr="00E46963">
        <w:rPr>
          <w:rFonts w:asciiTheme="minorHAnsi" w:hAnsiTheme="minorHAnsi" w:cstheme="minorHAnsi"/>
          <w:sz w:val="22"/>
          <w:szCs w:val="22"/>
        </w:rPr>
        <w:t xml:space="preserve">nd </w:t>
      </w:r>
      <w:r w:rsidR="007D75CE">
        <w:rPr>
          <w:rFonts w:asciiTheme="minorHAnsi" w:hAnsiTheme="minorHAnsi" w:cstheme="minorHAnsi"/>
          <w:sz w:val="22"/>
          <w:szCs w:val="22"/>
        </w:rPr>
        <w:t>circulated</w:t>
      </w:r>
      <w:r w:rsidR="005E6F8F" w:rsidRPr="00E46963">
        <w:rPr>
          <w:rFonts w:asciiTheme="minorHAnsi" w:hAnsiTheme="minorHAnsi" w:cstheme="minorHAnsi"/>
          <w:sz w:val="22"/>
          <w:szCs w:val="22"/>
        </w:rPr>
        <w:t>. A copy of the</w:t>
      </w:r>
      <w:r w:rsidR="007D75CE">
        <w:rPr>
          <w:rFonts w:asciiTheme="minorHAnsi" w:hAnsiTheme="minorHAnsi" w:cstheme="minorHAnsi"/>
          <w:sz w:val="22"/>
          <w:szCs w:val="22"/>
        </w:rPr>
        <w:t xml:space="preserve"> </w:t>
      </w:r>
      <w:r w:rsidR="00DB0CAD">
        <w:rPr>
          <w:rFonts w:asciiTheme="minorHAnsi" w:hAnsiTheme="minorHAnsi" w:cstheme="minorHAnsi"/>
          <w:sz w:val="22"/>
          <w:szCs w:val="22"/>
        </w:rPr>
        <w:t xml:space="preserve">reviewed and approved </w:t>
      </w:r>
      <w:r w:rsidR="005E6F8F" w:rsidRPr="00E46963">
        <w:rPr>
          <w:rFonts w:asciiTheme="minorHAnsi" w:hAnsiTheme="minorHAnsi" w:cstheme="minorHAnsi"/>
          <w:sz w:val="22"/>
          <w:szCs w:val="22"/>
        </w:rPr>
        <w:t xml:space="preserve">Minutes shall also be sent to </w:t>
      </w:r>
      <w:r w:rsidR="00CF2E8D" w:rsidRPr="00E46963">
        <w:rPr>
          <w:rFonts w:asciiTheme="minorHAnsi" w:hAnsiTheme="minorHAnsi" w:cstheme="minorHAnsi"/>
          <w:sz w:val="22"/>
          <w:szCs w:val="22"/>
        </w:rPr>
        <w:t>Mercy Education</w:t>
      </w:r>
      <w:r w:rsidR="005E6F8F" w:rsidRPr="00E46963">
        <w:rPr>
          <w:rFonts w:asciiTheme="minorHAnsi" w:hAnsiTheme="minorHAnsi" w:cstheme="minorHAnsi"/>
          <w:sz w:val="22"/>
          <w:szCs w:val="22"/>
        </w:rPr>
        <w:t>. The Minutes shall be kept in an appropriate and secure register and shall be signed by the Chairperson. The Minutes shall record the names of all members of the Council present at the meeting.</w:t>
      </w:r>
    </w:p>
    <w:p w14:paraId="5E4156C6" w14:textId="77777777" w:rsidR="00422BD7" w:rsidRPr="00E46963" w:rsidRDefault="00422BD7" w:rsidP="005B5330">
      <w:pPr>
        <w:ind w:left="1440" w:hanging="720"/>
        <w:rPr>
          <w:rFonts w:asciiTheme="minorHAnsi" w:hAnsiTheme="minorHAnsi" w:cstheme="minorHAnsi"/>
          <w:sz w:val="22"/>
          <w:szCs w:val="22"/>
        </w:rPr>
      </w:pPr>
    </w:p>
    <w:p w14:paraId="39BC7F1E" w14:textId="6B225DFB" w:rsidR="00CA7010" w:rsidRPr="00D836A3" w:rsidRDefault="00CA7010"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Chair of Council</w:t>
      </w:r>
    </w:p>
    <w:p w14:paraId="44AD648C" w14:textId="0E1F9A07" w:rsidR="00C8190E" w:rsidRPr="00BE3819" w:rsidRDefault="00C8190E" w:rsidP="004F6D8E">
      <w:pPr>
        <w:numPr>
          <w:ilvl w:val="1"/>
          <w:numId w:val="7"/>
        </w:numPr>
        <w:tabs>
          <w:tab w:val="num" w:pos="928"/>
        </w:tabs>
        <w:spacing w:after="120"/>
        <w:ind w:left="1134" w:hanging="567"/>
        <w:rPr>
          <w:rFonts w:asciiTheme="minorHAnsi" w:hAnsiTheme="minorHAnsi" w:cstheme="minorHAnsi"/>
          <w:bCs/>
          <w:sz w:val="22"/>
          <w:szCs w:val="22"/>
        </w:rPr>
      </w:pPr>
      <w:r w:rsidRPr="00BE3819">
        <w:rPr>
          <w:rFonts w:asciiTheme="minorHAnsi" w:hAnsiTheme="minorHAnsi" w:cstheme="minorHAnsi"/>
          <w:bCs/>
          <w:sz w:val="22"/>
          <w:szCs w:val="22"/>
        </w:rPr>
        <w:t xml:space="preserve">The members of the Council must elect a member as the Council’s elected </w:t>
      </w:r>
      <w:r w:rsidR="003C0715" w:rsidRPr="00BE3819">
        <w:rPr>
          <w:rFonts w:asciiTheme="minorHAnsi" w:hAnsiTheme="minorHAnsi" w:cstheme="minorHAnsi"/>
          <w:bCs/>
          <w:sz w:val="22"/>
          <w:szCs w:val="22"/>
        </w:rPr>
        <w:t>Chairperson.</w:t>
      </w:r>
    </w:p>
    <w:p w14:paraId="6D64B636" w14:textId="15A539CF" w:rsidR="00A2765D" w:rsidRDefault="00A2765D" w:rsidP="004F6D8E">
      <w:pPr>
        <w:numPr>
          <w:ilvl w:val="1"/>
          <w:numId w:val="7"/>
        </w:numPr>
        <w:tabs>
          <w:tab w:val="num" w:pos="928"/>
        </w:tabs>
        <w:spacing w:after="120"/>
        <w:ind w:left="1134" w:hanging="567"/>
        <w:rPr>
          <w:rFonts w:asciiTheme="minorHAnsi" w:hAnsiTheme="minorHAnsi" w:cstheme="minorHAnsi"/>
          <w:bCs/>
          <w:sz w:val="22"/>
          <w:szCs w:val="22"/>
        </w:rPr>
      </w:pPr>
      <w:r w:rsidRPr="00BE3819">
        <w:rPr>
          <w:rFonts w:asciiTheme="minorHAnsi" w:hAnsiTheme="minorHAnsi" w:cstheme="minorHAnsi"/>
          <w:bCs/>
          <w:sz w:val="22"/>
          <w:szCs w:val="22"/>
        </w:rPr>
        <w:t>The position of Chair is appointed annually</w:t>
      </w:r>
      <w:r w:rsidR="00440712" w:rsidRPr="00BE3819">
        <w:rPr>
          <w:rFonts w:asciiTheme="minorHAnsi" w:hAnsiTheme="minorHAnsi" w:cstheme="minorHAnsi"/>
          <w:bCs/>
          <w:sz w:val="22"/>
          <w:szCs w:val="22"/>
        </w:rPr>
        <w:t>.</w:t>
      </w:r>
    </w:p>
    <w:p w14:paraId="7EA773D1" w14:textId="13A803E4" w:rsidR="0062080D" w:rsidRPr="00BE3819" w:rsidRDefault="0062080D" w:rsidP="004F6D8E">
      <w:pPr>
        <w:numPr>
          <w:ilvl w:val="1"/>
          <w:numId w:val="7"/>
        </w:numPr>
        <w:tabs>
          <w:tab w:val="num" w:pos="928"/>
        </w:tabs>
        <w:spacing w:after="120"/>
        <w:ind w:left="1134" w:hanging="567"/>
        <w:rPr>
          <w:rFonts w:asciiTheme="minorHAnsi" w:hAnsiTheme="minorHAnsi" w:cstheme="minorHAnsi"/>
          <w:bCs/>
          <w:sz w:val="22"/>
          <w:szCs w:val="22"/>
        </w:rPr>
      </w:pPr>
      <w:r>
        <w:rPr>
          <w:rFonts w:asciiTheme="minorHAnsi" w:hAnsiTheme="minorHAnsi" w:cstheme="minorHAnsi"/>
          <w:bCs/>
          <w:sz w:val="22"/>
          <w:szCs w:val="22"/>
        </w:rPr>
        <w:t>The position of Chair may be a shared appointment</w:t>
      </w:r>
    </w:p>
    <w:p w14:paraId="3F6782CD" w14:textId="40910A7A" w:rsidR="00BB7D33" w:rsidRPr="00E03F8C" w:rsidRDefault="00BB7D33" w:rsidP="004F6D8E">
      <w:pPr>
        <w:numPr>
          <w:ilvl w:val="1"/>
          <w:numId w:val="7"/>
        </w:numPr>
        <w:tabs>
          <w:tab w:val="num" w:pos="928"/>
        </w:tabs>
        <w:spacing w:after="120"/>
        <w:ind w:left="1134" w:hanging="567"/>
        <w:rPr>
          <w:rFonts w:asciiTheme="minorHAnsi" w:hAnsiTheme="minorHAnsi" w:cstheme="minorHAnsi"/>
          <w:bCs/>
          <w:sz w:val="22"/>
          <w:szCs w:val="22"/>
        </w:rPr>
      </w:pPr>
      <w:r w:rsidRPr="00BE3819">
        <w:rPr>
          <w:rFonts w:asciiTheme="minorHAnsi" w:hAnsiTheme="minorHAnsi" w:cstheme="minorHAnsi"/>
          <w:bCs/>
          <w:sz w:val="22"/>
          <w:szCs w:val="22"/>
        </w:rPr>
        <w:t>The members at Council meeting may choose a member to be the chairperson for that meeting if the elected chairperson is:</w:t>
      </w:r>
    </w:p>
    <w:p w14:paraId="0111D1B6" w14:textId="77777777" w:rsidR="00BB7D33" w:rsidRPr="00E03F8C" w:rsidRDefault="00BB7D33" w:rsidP="004F6D8E">
      <w:pPr>
        <w:numPr>
          <w:ilvl w:val="0"/>
          <w:numId w:val="4"/>
        </w:numPr>
        <w:tabs>
          <w:tab w:val="clear" w:pos="1812"/>
        </w:tabs>
        <w:spacing w:after="120"/>
        <w:ind w:left="1701" w:hanging="567"/>
        <w:rPr>
          <w:rFonts w:asciiTheme="minorHAnsi" w:hAnsiTheme="minorHAnsi" w:cstheme="minorHAnsi"/>
          <w:sz w:val="22"/>
          <w:szCs w:val="22"/>
        </w:rPr>
      </w:pPr>
      <w:r w:rsidRPr="00E03F8C">
        <w:rPr>
          <w:rFonts w:asciiTheme="minorHAnsi" w:hAnsiTheme="minorHAnsi" w:cstheme="minorHAnsi"/>
          <w:sz w:val="22"/>
          <w:szCs w:val="22"/>
        </w:rPr>
        <w:t>not present within 30 minutes after the starting time set for the meeting, or</w:t>
      </w:r>
    </w:p>
    <w:p w14:paraId="741516F8" w14:textId="74706194" w:rsidR="00536E12" w:rsidRPr="00190924" w:rsidRDefault="00BB7D33" w:rsidP="004F6D8E">
      <w:pPr>
        <w:numPr>
          <w:ilvl w:val="0"/>
          <w:numId w:val="4"/>
        </w:numPr>
        <w:tabs>
          <w:tab w:val="clear" w:pos="1812"/>
        </w:tabs>
        <w:spacing w:after="120"/>
        <w:ind w:left="1701" w:hanging="567"/>
        <w:rPr>
          <w:rFonts w:asciiTheme="minorHAnsi" w:hAnsiTheme="minorHAnsi" w:cstheme="minorHAnsi"/>
          <w:sz w:val="22"/>
          <w:szCs w:val="22"/>
        </w:rPr>
      </w:pPr>
      <w:r w:rsidRPr="00E03F8C">
        <w:rPr>
          <w:rFonts w:asciiTheme="minorHAnsi" w:hAnsiTheme="minorHAnsi" w:cstheme="minorHAnsi"/>
          <w:sz w:val="22"/>
          <w:szCs w:val="22"/>
        </w:rPr>
        <w:t>present but does not want to act as chairperson of the meeting.</w:t>
      </w:r>
    </w:p>
    <w:p w14:paraId="0F656C61" w14:textId="71397794" w:rsidR="00CA7010" w:rsidRPr="00E46963" w:rsidRDefault="005E6F8F" w:rsidP="004F6D8E">
      <w:pPr>
        <w:numPr>
          <w:ilvl w:val="1"/>
          <w:numId w:val="7"/>
        </w:numPr>
        <w:spacing w:after="120"/>
        <w:ind w:left="1134" w:hanging="567"/>
        <w:rPr>
          <w:rFonts w:asciiTheme="minorHAnsi" w:hAnsiTheme="minorHAnsi" w:cstheme="minorHAnsi"/>
          <w:b/>
          <w:sz w:val="22"/>
          <w:szCs w:val="22"/>
          <w:u w:val="single"/>
        </w:rPr>
      </w:pPr>
      <w:r w:rsidRPr="00E46963">
        <w:rPr>
          <w:rFonts w:asciiTheme="minorHAnsi" w:hAnsiTheme="minorHAnsi" w:cstheme="minorHAnsi"/>
          <w:sz w:val="22"/>
          <w:szCs w:val="22"/>
        </w:rPr>
        <w:t xml:space="preserve">The </w:t>
      </w:r>
      <w:r w:rsidR="00424851" w:rsidRPr="00E46963">
        <w:rPr>
          <w:rFonts w:asciiTheme="minorHAnsi" w:hAnsiTheme="minorHAnsi" w:cstheme="minorHAnsi"/>
          <w:sz w:val="22"/>
          <w:szCs w:val="22"/>
        </w:rPr>
        <w:t>tasks</w:t>
      </w:r>
      <w:r w:rsidR="00CA7010" w:rsidRPr="00E46963">
        <w:rPr>
          <w:rFonts w:asciiTheme="minorHAnsi" w:hAnsiTheme="minorHAnsi" w:cstheme="minorHAnsi"/>
          <w:sz w:val="22"/>
          <w:szCs w:val="22"/>
        </w:rPr>
        <w:t xml:space="preserve"> of the Chair of the Council</w:t>
      </w:r>
      <w:r w:rsidRPr="00E46963">
        <w:rPr>
          <w:rFonts w:asciiTheme="minorHAnsi" w:hAnsiTheme="minorHAnsi" w:cstheme="minorHAnsi"/>
          <w:sz w:val="22"/>
          <w:szCs w:val="22"/>
        </w:rPr>
        <w:t xml:space="preserve"> shall include</w:t>
      </w:r>
      <w:r w:rsidR="00CA7010" w:rsidRPr="00E46963">
        <w:rPr>
          <w:rFonts w:asciiTheme="minorHAnsi" w:hAnsiTheme="minorHAnsi" w:cstheme="minorHAnsi"/>
          <w:sz w:val="22"/>
          <w:szCs w:val="22"/>
        </w:rPr>
        <w:t>:</w:t>
      </w:r>
    </w:p>
    <w:p w14:paraId="40FB8DD8" w14:textId="29D93B9E" w:rsidR="00CA7010" w:rsidRPr="00E03F8C" w:rsidRDefault="00CA7010" w:rsidP="004F6D8E">
      <w:pPr>
        <w:numPr>
          <w:ilvl w:val="0"/>
          <w:numId w:val="25"/>
        </w:numPr>
        <w:tabs>
          <w:tab w:val="clear" w:pos="1812"/>
          <w:tab w:val="num" w:pos="1560"/>
        </w:tabs>
        <w:spacing w:after="120"/>
        <w:ind w:left="1701" w:hanging="567"/>
        <w:rPr>
          <w:rFonts w:asciiTheme="minorHAnsi" w:hAnsiTheme="minorHAnsi" w:cstheme="minorHAnsi"/>
          <w:sz w:val="22"/>
          <w:szCs w:val="22"/>
        </w:rPr>
      </w:pPr>
      <w:r w:rsidRPr="00E46963">
        <w:rPr>
          <w:rFonts w:asciiTheme="minorHAnsi" w:hAnsiTheme="minorHAnsi" w:cstheme="minorHAnsi"/>
          <w:sz w:val="22"/>
          <w:szCs w:val="22"/>
        </w:rPr>
        <w:t>chair</w:t>
      </w:r>
      <w:r w:rsidR="00424851" w:rsidRPr="00E46963">
        <w:rPr>
          <w:rFonts w:asciiTheme="minorHAnsi" w:hAnsiTheme="minorHAnsi" w:cstheme="minorHAnsi"/>
          <w:sz w:val="22"/>
          <w:szCs w:val="22"/>
        </w:rPr>
        <w:t>ing</w:t>
      </w:r>
      <w:r w:rsidRPr="00E46963">
        <w:rPr>
          <w:rFonts w:asciiTheme="minorHAnsi" w:hAnsiTheme="minorHAnsi" w:cstheme="minorHAnsi"/>
          <w:sz w:val="22"/>
          <w:szCs w:val="22"/>
        </w:rPr>
        <w:t xml:space="preserve"> </w:t>
      </w:r>
      <w:r w:rsidR="005E6F8F" w:rsidRPr="00E46963">
        <w:rPr>
          <w:rFonts w:asciiTheme="minorHAnsi" w:hAnsiTheme="minorHAnsi" w:cstheme="minorHAnsi"/>
          <w:sz w:val="22"/>
          <w:szCs w:val="22"/>
        </w:rPr>
        <w:t xml:space="preserve">of </w:t>
      </w:r>
      <w:r w:rsidRPr="00E46963">
        <w:rPr>
          <w:rFonts w:asciiTheme="minorHAnsi" w:hAnsiTheme="minorHAnsi" w:cstheme="minorHAnsi"/>
          <w:sz w:val="22"/>
          <w:szCs w:val="22"/>
        </w:rPr>
        <w:t>meetings</w:t>
      </w:r>
    </w:p>
    <w:p w14:paraId="0D7D71B0" w14:textId="0DD0F198" w:rsidR="00CA7010" w:rsidRPr="00E03F8C" w:rsidRDefault="00424851" w:rsidP="004F6D8E">
      <w:pPr>
        <w:numPr>
          <w:ilvl w:val="0"/>
          <w:numId w:val="25"/>
        </w:numPr>
        <w:tabs>
          <w:tab w:val="clear" w:pos="1812"/>
          <w:tab w:val="num" w:pos="1560"/>
        </w:tabs>
        <w:spacing w:after="120"/>
        <w:ind w:left="1701" w:hanging="567"/>
        <w:rPr>
          <w:rFonts w:asciiTheme="minorHAnsi" w:hAnsiTheme="minorHAnsi" w:cstheme="minorHAnsi"/>
          <w:sz w:val="22"/>
          <w:szCs w:val="22"/>
        </w:rPr>
      </w:pPr>
      <w:r w:rsidRPr="00E46963">
        <w:rPr>
          <w:rFonts w:asciiTheme="minorHAnsi" w:hAnsiTheme="minorHAnsi" w:cstheme="minorHAnsi"/>
          <w:sz w:val="22"/>
          <w:szCs w:val="22"/>
        </w:rPr>
        <w:t xml:space="preserve">consulting </w:t>
      </w:r>
      <w:r w:rsidR="005E6F8F" w:rsidRPr="00E46963">
        <w:rPr>
          <w:rFonts w:asciiTheme="minorHAnsi" w:hAnsiTheme="minorHAnsi" w:cstheme="minorHAnsi"/>
          <w:sz w:val="22"/>
          <w:szCs w:val="22"/>
        </w:rPr>
        <w:t>w</w:t>
      </w:r>
      <w:r w:rsidR="00CA7010" w:rsidRPr="00E46963">
        <w:rPr>
          <w:rFonts w:asciiTheme="minorHAnsi" w:hAnsiTheme="minorHAnsi" w:cstheme="minorHAnsi"/>
          <w:sz w:val="22"/>
          <w:szCs w:val="22"/>
        </w:rPr>
        <w:t>ith the Principal on the agenda of each meeting</w:t>
      </w:r>
    </w:p>
    <w:p w14:paraId="207F14BA" w14:textId="23D11BDA" w:rsidR="00CA7010" w:rsidRPr="00E03F8C" w:rsidRDefault="00CA7010" w:rsidP="004F6D8E">
      <w:pPr>
        <w:numPr>
          <w:ilvl w:val="0"/>
          <w:numId w:val="25"/>
        </w:numPr>
        <w:tabs>
          <w:tab w:val="clear" w:pos="1812"/>
          <w:tab w:val="num" w:pos="1560"/>
        </w:tabs>
        <w:spacing w:after="120"/>
        <w:ind w:left="1701" w:hanging="567"/>
        <w:rPr>
          <w:rFonts w:asciiTheme="minorHAnsi" w:hAnsiTheme="minorHAnsi" w:cstheme="minorHAnsi"/>
          <w:sz w:val="22"/>
          <w:szCs w:val="22"/>
        </w:rPr>
      </w:pPr>
      <w:r w:rsidRPr="00E46963">
        <w:rPr>
          <w:rFonts w:asciiTheme="minorHAnsi" w:hAnsiTheme="minorHAnsi" w:cstheme="minorHAnsi"/>
          <w:sz w:val="22"/>
          <w:szCs w:val="22"/>
        </w:rPr>
        <w:t>represent</w:t>
      </w:r>
      <w:r w:rsidR="00424851" w:rsidRPr="00E46963">
        <w:rPr>
          <w:rFonts w:asciiTheme="minorHAnsi" w:hAnsiTheme="minorHAnsi" w:cstheme="minorHAnsi"/>
          <w:sz w:val="22"/>
          <w:szCs w:val="22"/>
        </w:rPr>
        <w:t>ing</w:t>
      </w:r>
      <w:r w:rsidRPr="00E46963">
        <w:rPr>
          <w:rFonts w:asciiTheme="minorHAnsi" w:hAnsiTheme="minorHAnsi" w:cstheme="minorHAnsi"/>
          <w:sz w:val="22"/>
          <w:szCs w:val="22"/>
        </w:rPr>
        <w:t xml:space="preserve"> the Council at relevant forums</w:t>
      </w:r>
    </w:p>
    <w:p w14:paraId="464AE85B" w14:textId="5C8C7119" w:rsidR="00CA7010" w:rsidRDefault="00424851" w:rsidP="004F6D8E">
      <w:pPr>
        <w:numPr>
          <w:ilvl w:val="0"/>
          <w:numId w:val="25"/>
        </w:numPr>
        <w:tabs>
          <w:tab w:val="clear" w:pos="1812"/>
          <w:tab w:val="num" w:pos="1560"/>
        </w:tabs>
        <w:spacing w:after="120"/>
        <w:ind w:left="1701" w:hanging="567"/>
        <w:rPr>
          <w:rFonts w:asciiTheme="minorHAnsi" w:hAnsiTheme="minorHAnsi" w:cstheme="minorHAnsi"/>
          <w:sz w:val="22"/>
          <w:szCs w:val="22"/>
        </w:rPr>
      </w:pPr>
      <w:r w:rsidRPr="00E46963">
        <w:rPr>
          <w:rFonts w:asciiTheme="minorHAnsi" w:hAnsiTheme="minorHAnsi" w:cstheme="minorHAnsi"/>
          <w:sz w:val="22"/>
          <w:szCs w:val="22"/>
        </w:rPr>
        <w:t>participating i</w:t>
      </w:r>
      <w:r w:rsidR="00CA7010" w:rsidRPr="00E46963">
        <w:rPr>
          <w:rFonts w:asciiTheme="minorHAnsi" w:hAnsiTheme="minorHAnsi" w:cstheme="minorHAnsi"/>
          <w:sz w:val="22"/>
          <w:szCs w:val="22"/>
        </w:rPr>
        <w:t>n formation activities as requested by the Principal</w:t>
      </w:r>
      <w:r w:rsidR="001D35CB">
        <w:rPr>
          <w:rFonts w:asciiTheme="minorHAnsi" w:hAnsiTheme="minorHAnsi" w:cstheme="minorHAnsi"/>
          <w:sz w:val="22"/>
          <w:szCs w:val="22"/>
        </w:rPr>
        <w:t>.</w:t>
      </w:r>
    </w:p>
    <w:p w14:paraId="1F7ECC4B" w14:textId="77777777" w:rsidR="00D836A3" w:rsidRPr="00440712" w:rsidRDefault="00D836A3" w:rsidP="001107D1">
      <w:pPr>
        <w:spacing w:after="120"/>
        <w:rPr>
          <w:rFonts w:asciiTheme="minorHAnsi" w:hAnsiTheme="minorHAnsi" w:cstheme="minorHAnsi"/>
          <w:sz w:val="22"/>
          <w:szCs w:val="22"/>
        </w:rPr>
      </w:pPr>
    </w:p>
    <w:p w14:paraId="43D11B91" w14:textId="37DDA5E0" w:rsidR="004F6D8E" w:rsidRPr="004F6D8E" w:rsidRDefault="004F6D8E" w:rsidP="004F6D8E">
      <w:pPr>
        <w:pStyle w:val="ListParagraph"/>
        <w:numPr>
          <w:ilvl w:val="0"/>
          <w:numId w:val="7"/>
        </w:numPr>
        <w:tabs>
          <w:tab w:val="clear" w:pos="720"/>
        </w:tabs>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Duties of Members</w:t>
      </w:r>
    </w:p>
    <w:p w14:paraId="7AE5FB5B" w14:textId="2A6FD78E" w:rsidR="00875A1E" w:rsidRPr="001331C2" w:rsidRDefault="00021371" w:rsidP="001331C2">
      <w:pPr>
        <w:pStyle w:val="ListParagraph"/>
        <w:numPr>
          <w:ilvl w:val="1"/>
          <w:numId w:val="7"/>
        </w:numPr>
        <w:tabs>
          <w:tab w:val="clear" w:pos="1211"/>
        </w:tabs>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 xml:space="preserve">Members of the </w:t>
      </w:r>
      <w:r w:rsidR="003664A9" w:rsidRPr="001331C2">
        <w:rPr>
          <w:rFonts w:asciiTheme="minorHAnsi" w:hAnsiTheme="minorHAnsi" w:cstheme="minorHAnsi"/>
          <w:bCs/>
          <w:sz w:val="22"/>
          <w:szCs w:val="22"/>
        </w:rPr>
        <w:t>Council must</w:t>
      </w:r>
      <w:r w:rsidRPr="001331C2">
        <w:rPr>
          <w:rFonts w:asciiTheme="minorHAnsi" w:hAnsiTheme="minorHAnsi" w:cstheme="minorHAnsi"/>
          <w:bCs/>
          <w:sz w:val="22"/>
          <w:szCs w:val="22"/>
        </w:rPr>
        <w:t>:</w:t>
      </w:r>
    </w:p>
    <w:p w14:paraId="07AEC35F" w14:textId="3E6FC977" w:rsidR="00021371" w:rsidRPr="00E03F8C" w:rsidRDefault="00190924" w:rsidP="001331C2">
      <w:pPr>
        <w:numPr>
          <w:ilvl w:val="0"/>
          <w:numId w:val="24"/>
        </w:numPr>
        <w:tabs>
          <w:tab w:val="clear" w:pos="1812"/>
        </w:tabs>
        <w:spacing w:after="120"/>
        <w:ind w:left="1701" w:hanging="567"/>
        <w:rPr>
          <w:rFonts w:asciiTheme="minorHAnsi" w:hAnsiTheme="minorHAnsi" w:cstheme="minorHAnsi"/>
          <w:sz w:val="22"/>
          <w:szCs w:val="22"/>
        </w:rPr>
      </w:pPr>
      <w:r>
        <w:rPr>
          <w:rFonts w:asciiTheme="minorHAnsi" w:hAnsiTheme="minorHAnsi" w:cstheme="minorHAnsi"/>
          <w:sz w:val="22"/>
          <w:szCs w:val="22"/>
        </w:rPr>
        <w:t>d</w:t>
      </w:r>
      <w:r w:rsidR="004B0E0A" w:rsidRPr="00E03F8C">
        <w:rPr>
          <w:rFonts w:asciiTheme="minorHAnsi" w:hAnsiTheme="minorHAnsi" w:cstheme="minorHAnsi"/>
          <w:sz w:val="22"/>
          <w:szCs w:val="22"/>
        </w:rPr>
        <w:t xml:space="preserve">ischarge their duties with the degree of care and diligence </w:t>
      </w:r>
      <w:r w:rsidR="00CB0965" w:rsidRPr="00E03F8C">
        <w:rPr>
          <w:rFonts w:asciiTheme="minorHAnsi" w:hAnsiTheme="minorHAnsi" w:cstheme="minorHAnsi"/>
          <w:sz w:val="22"/>
          <w:szCs w:val="22"/>
        </w:rPr>
        <w:t>that a reasonable person would exercise if they were a Member of the Council</w:t>
      </w:r>
      <w:r w:rsidR="003664A9" w:rsidRPr="00E03F8C">
        <w:rPr>
          <w:rFonts w:asciiTheme="minorHAnsi" w:hAnsiTheme="minorHAnsi" w:cstheme="minorHAnsi"/>
          <w:sz w:val="22"/>
          <w:szCs w:val="22"/>
        </w:rPr>
        <w:t>.</w:t>
      </w:r>
    </w:p>
    <w:p w14:paraId="6DF1B2A0" w14:textId="6344F539" w:rsidR="00CB0965" w:rsidRPr="00E03F8C" w:rsidRDefault="00190924" w:rsidP="001107D1">
      <w:pPr>
        <w:numPr>
          <w:ilvl w:val="0"/>
          <w:numId w:val="24"/>
        </w:numPr>
        <w:tabs>
          <w:tab w:val="clear" w:pos="1812"/>
        </w:tabs>
        <w:spacing w:after="120"/>
        <w:ind w:left="1701" w:hanging="567"/>
        <w:rPr>
          <w:rFonts w:asciiTheme="minorHAnsi" w:hAnsiTheme="minorHAnsi" w:cstheme="minorHAnsi"/>
          <w:sz w:val="22"/>
          <w:szCs w:val="22"/>
        </w:rPr>
      </w:pPr>
      <w:r>
        <w:rPr>
          <w:rFonts w:asciiTheme="minorHAnsi" w:hAnsiTheme="minorHAnsi" w:cstheme="minorHAnsi"/>
          <w:sz w:val="22"/>
          <w:szCs w:val="22"/>
        </w:rPr>
        <w:t>a</w:t>
      </w:r>
      <w:r w:rsidR="00CB0965" w:rsidRPr="00E03F8C">
        <w:rPr>
          <w:rFonts w:asciiTheme="minorHAnsi" w:hAnsiTheme="minorHAnsi" w:cstheme="minorHAnsi"/>
          <w:sz w:val="22"/>
          <w:szCs w:val="22"/>
        </w:rPr>
        <w:t>ct in good faith in the best interests of the College and to further the charitable interests of the College</w:t>
      </w:r>
      <w:r w:rsidR="003664A9" w:rsidRPr="00E03F8C">
        <w:rPr>
          <w:rFonts w:asciiTheme="minorHAnsi" w:hAnsiTheme="minorHAnsi" w:cstheme="minorHAnsi"/>
          <w:sz w:val="22"/>
          <w:szCs w:val="22"/>
        </w:rPr>
        <w:t>.</w:t>
      </w:r>
    </w:p>
    <w:p w14:paraId="0C7E4D65" w14:textId="452EAD3C" w:rsidR="00CB0965" w:rsidRPr="00E03F8C" w:rsidRDefault="00190924" w:rsidP="001331C2">
      <w:pPr>
        <w:numPr>
          <w:ilvl w:val="0"/>
          <w:numId w:val="24"/>
        </w:numPr>
        <w:tabs>
          <w:tab w:val="clear" w:pos="1812"/>
        </w:tabs>
        <w:spacing w:after="120"/>
        <w:ind w:left="1701" w:hanging="567"/>
        <w:rPr>
          <w:rFonts w:asciiTheme="minorHAnsi" w:hAnsiTheme="minorHAnsi" w:cstheme="minorHAnsi"/>
          <w:sz w:val="22"/>
          <w:szCs w:val="22"/>
        </w:rPr>
      </w:pPr>
      <w:r>
        <w:rPr>
          <w:rFonts w:asciiTheme="minorHAnsi" w:hAnsiTheme="minorHAnsi" w:cstheme="minorHAnsi"/>
          <w:sz w:val="22"/>
          <w:szCs w:val="22"/>
        </w:rPr>
        <w:t>n</w:t>
      </w:r>
      <w:r w:rsidR="009C0FA4" w:rsidRPr="00E03F8C">
        <w:rPr>
          <w:rFonts w:asciiTheme="minorHAnsi" w:hAnsiTheme="minorHAnsi" w:cstheme="minorHAnsi"/>
          <w:sz w:val="22"/>
          <w:szCs w:val="22"/>
        </w:rPr>
        <w:t>ot misuse their position as a member</w:t>
      </w:r>
      <w:r w:rsidR="003664A9" w:rsidRPr="00E03F8C">
        <w:rPr>
          <w:rFonts w:asciiTheme="minorHAnsi" w:hAnsiTheme="minorHAnsi" w:cstheme="minorHAnsi"/>
          <w:sz w:val="22"/>
          <w:szCs w:val="22"/>
        </w:rPr>
        <w:t>.</w:t>
      </w:r>
    </w:p>
    <w:p w14:paraId="6D184A4A" w14:textId="53E2460E" w:rsidR="009C0FA4" w:rsidRPr="00E03F8C" w:rsidRDefault="009C0FA4" w:rsidP="001331C2">
      <w:pPr>
        <w:numPr>
          <w:ilvl w:val="0"/>
          <w:numId w:val="24"/>
        </w:numPr>
        <w:tabs>
          <w:tab w:val="clear" w:pos="1812"/>
        </w:tabs>
        <w:spacing w:after="120"/>
        <w:ind w:left="1701" w:hanging="567"/>
        <w:rPr>
          <w:rFonts w:asciiTheme="minorHAnsi" w:hAnsiTheme="minorHAnsi" w:cstheme="minorHAnsi"/>
          <w:sz w:val="22"/>
          <w:szCs w:val="22"/>
        </w:rPr>
      </w:pPr>
      <w:r w:rsidRPr="00E03F8C">
        <w:rPr>
          <w:rFonts w:asciiTheme="minorHAnsi" w:hAnsiTheme="minorHAnsi" w:cstheme="minorHAnsi"/>
          <w:sz w:val="22"/>
          <w:szCs w:val="22"/>
        </w:rPr>
        <w:t>not misuse any information they gain in their role as member</w:t>
      </w:r>
      <w:r w:rsidR="003664A9" w:rsidRPr="00E03F8C">
        <w:rPr>
          <w:rFonts w:asciiTheme="minorHAnsi" w:hAnsiTheme="minorHAnsi" w:cstheme="minorHAnsi"/>
          <w:sz w:val="22"/>
          <w:szCs w:val="22"/>
        </w:rPr>
        <w:t>.</w:t>
      </w:r>
    </w:p>
    <w:p w14:paraId="11CF2A5F" w14:textId="7AF71882" w:rsidR="009C0FA4" w:rsidRPr="00E03F8C" w:rsidRDefault="009C0FA4" w:rsidP="001331C2">
      <w:pPr>
        <w:numPr>
          <w:ilvl w:val="0"/>
          <w:numId w:val="24"/>
        </w:numPr>
        <w:tabs>
          <w:tab w:val="clear" w:pos="1812"/>
        </w:tabs>
        <w:spacing w:after="120"/>
        <w:ind w:left="1701" w:hanging="567"/>
        <w:rPr>
          <w:rFonts w:asciiTheme="minorHAnsi" w:hAnsiTheme="minorHAnsi" w:cstheme="minorHAnsi"/>
          <w:sz w:val="22"/>
          <w:szCs w:val="22"/>
        </w:rPr>
      </w:pPr>
      <w:r w:rsidRPr="00E03F8C">
        <w:rPr>
          <w:rFonts w:asciiTheme="minorHAnsi" w:hAnsiTheme="minorHAnsi" w:cstheme="minorHAnsi"/>
          <w:sz w:val="22"/>
          <w:szCs w:val="22"/>
        </w:rPr>
        <w:t>disclose any perceived or actual conflicts of interes</w:t>
      </w:r>
      <w:r w:rsidR="00190924">
        <w:rPr>
          <w:rFonts w:asciiTheme="minorHAnsi" w:hAnsiTheme="minorHAnsi" w:cstheme="minorHAnsi"/>
          <w:sz w:val="22"/>
          <w:szCs w:val="22"/>
        </w:rPr>
        <w:t>t</w:t>
      </w:r>
      <w:r w:rsidR="003664A9" w:rsidRPr="00E03F8C">
        <w:rPr>
          <w:rFonts w:asciiTheme="minorHAnsi" w:hAnsiTheme="minorHAnsi" w:cstheme="minorHAnsi"/>
          <w:sz w:val="22"/>
          <w:szCs w:val="22"/>
        </w:rPr>
        <w:t>.</w:t>
      </w:r>
      <w:r w:rsidR="00A56C13">
        <w:rPr>
          <w:rFonts w:asciiTheme="minorHAnsi" w:hAnsiTheme="minorHAnsi" w:cstheme="minorHAnsi"/>
          <w:sz w:val="22"/>
          <w:szCs w:val="22"/>
        </w:rPr>
        <w:t xml:space="preserve"> (ref </w:t>
      </w:r>
      <w:r w:rsidR="003E796E">
        <w:rPr>
          <w:rFonts w:asciiTheme="minorHAnsi" w:hAnsiTheme="minorHAnsi" w:cstheme="minorHAnsi"/>
          <w:sz w:val="22"/>
          <w:szCs w:val="22"/>
        </w:rPr>
        <w:t>Section 14)</w:t>
      </w:r>
    </w:p>
    <w:p w14:paraId="42C0BB28" w14:textId="10F0E423" w:rsidR="00422BD7" w:rsidRDefault="00422BD7" w:rsidP="005B5330">
      <w:pPr>
        <w:rPr>
          <w:rFonts w:asciiTheme="minorHAnsi" w:hAnsiTheme="minorHAnsi" w:cstheme="minorHAnsi"/>
          <w:b/>
          <w:sz w:val="22"/>
          <w:szCs w:val="22"/>
        </w:rPr>
      </w:pPr>
    </w:p>
    <w:p w14:paraId="10C57E0D" w14:textId="12B20E13" w:rsidR="00084541" w:rsidRPr="00D836A3" w:rsidRDefault="00084541"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r w:rsidRPr="00D836A3">
        <w:rPr>
          <w:rFonts w:asciiTheme="minorHAnsi" w:hAnsiTheme="minorHAnsi" w:cstheme="minorHAnsi"/>
          <w:b/>
          <w:sz w:val="22"/>
          <w:szCs w:val="22"/>
        </w:rPr>
        <w:t>Quorum at Council Meetings</w:t>
      </w:r>
    </w:p>
    <w:p w14:paraId="25B81E67" w14:textId="06055EE6" w:rsidR="00084541" w:rsidRPr="00E03F8C" w:rsidRDefault="00BA2AEF" w:rsidP="001331C2">
      <w:pPr>
        <w:pStyle w:val="ListParagraph"/>
        <w:numPr>
          <w:ilvl w:val="1"/>
          <w:numId w:val="7"/>
        </w:numPr>
        <w:spacing w:after="120"/>
        <w:ind w:left="1134" w:hanging="566"/>
        <w:rPr>
          <w:rFonts w:asciiTheme="minorHAnsi" w:hAnsiTheme="minorHAnsi" w:cstheme="minorHAnsi"/>
          <w:bCs/>
          <w:sz w:val="22"/>
          <w:szCs w:val="22"/>
        </w:rPr>
      </w:pPr>
      <w:r w:rsidRPr="00E03F8C">
        <w:rPr>
          <w:rFonts w:asciiTheme="minorHAnsi" w:hAnsiTheme="minorHAnsi" w:cstheme="minorHAnsi"/>
          <w:bCs/>
          <w:sz w:val="22"/>
          <w:szCs w:val="22"/>
        </w:rPr>
        <w:t>Unless the members determine otherwise, the quorum for a Council meeting is a majority of members (more than 50%) of members.</w:t>
      </w:r>
    </w:p>
    <w:p w14:paraId="17163FCD" w14:textId="146CFDEF" w:rsidR="00BA2AEF" w:rsidRDefault="00BA2AEF" w:rsidP="001331C2">
      <w:pPr>
        <w:pStyle w:val="ListParagraph"/>
        <w:numPr>
          <w:ilvl w:val="1"/>
          <w:numId w:val="7"/>
        </w:numPr>
        <w:spacing w:after="120"/>
        <w:ind w:left="1134" w:hanging="566"/>
        <w:rPr>
          <w:rFonts w:asciiTheme="minorHAnsi" w:hAnsiTheme="minorHAnsi" w:cstheme="minorHAnsi"/>
          <w:bCs/>
          <w:sz w:val="22"/>
          <w:szCs w:val="22"/>
        </w:rPr>
      </w:pPr>
      <w:r w:rsidRPr="00E03F8C">
        <w:rPr>
          <w:rFonts w:asciiTheme="minorHAnsi" w:hAnsiTheme="minorHAnsi" w:cstheme="minorHAnsi"/>
          <w:bCs/>
          <w:sz w:val="22"/>
          <w:szCs w:val="22"/>
        </w:rPr>
        <w:t>A quorum must be present for the whole Council meeting.</w:t>
      </w:r>
    </w:p>
    <w:p w14:paraId="345674A5" w14:textId="77777777" w:rsidR="00E3052B" w:rsidRPr="00E03F8C" w:rsidRDefault="00E3052B" w:rsidP="00E03F8C">
      <w:pPr>
        <w:spacing w:after="120"/>
        <w:ind w:left="1418"/>
        <w:rPr>
          <w:rFonts w:asciiTheme="minorHAnsi" w:hAnsiTheme="minorHAnsi" w:cstheme="minorHAnsi"/>
          <w:bCs/>
          <w:sz w:val="22"/>
          <w:szCs w:val="22"/>
        </w:rPr>
      </w:pPr>
    </w:p>
    <w:p w14:paraId="1B7A7DF6" w14:textId="0C9AFE51" w:rsidR="00E3052B" w:rsidRPr="00D836A3" w:rsidRDefault="00E3052B"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bookmarkStart w:id="1" w:name="_Ref405274882"/>
      <w:r w:rsidRPr="00E03F8C">
        <w:rPr>
          <w:rFonts w:asciiTheme="minorHAnsi" w:hAnsiTheme="minorHAnsi" w:cstheme="minorHAnsi"/>
          <w:b/>
          <w:sz w:val="22"/>
          <w:szCs w:val="22"/>
        </w:rPr>
        <w:t>Conflicts of interest</w:t>
      </w:r>
      <w:bookmarkEnd w:id="1"/>
    </w:p>
    <w:p w14:paraId="453F0ADA" w14:textId="29FC520D" w:rsidR="00E3052B" w:rsidRPr="00E03F8C" w:rsidRDefault="00E3052B" w:rsidP="001331C2">
      <w:pPr>
        <w:pStyle w:val="ListParagraph"/>
        <w:numPr>
          <w:ilvl w:val="1"/>
          <w:numId w:val="7"/>
        </w:numPr>
        <w:spacing w:after="120"/>
        <w:ind w:left="1134" w:hanging="566"/>
        <w:rPr>
          <w:rFonts w:asciiTheme="minorHAnsi" w:hAnsiTheme="minorHAnsi" w:cstheme="minorHAnsi"/>
          <w:bCs/>
          <w:sz w:val="22"/>
          <w:szCs w:val="22"/>
        </w:rPr>
      </w:pPr>
      <w:r w:rsidRPr="00E03F8C">
        <w:rPr>
          <w:rFonts w:asciiTheme="minorHAnsi" w:hAnsiTheme="minorHAnsi" w:cstheme="minorHAnsi"/>
          <w:bCs/>
          <w:sz w:val="22"/>
          <w:szCs w:val="22"/>
        </w:rPr>
        <w:t xml:space="preserve">A </w:t>
      </w:r>
      <w:r>
        <w:rPr>
          <w:rFonts w:asciiTheme="minorHAnsi" w:hAnsiTheme="minorHAnsi" w:cstheme="minorHAnsi"/>
          <w:bCs/>
          <w:sz w:val="22"/>
          <w:szCs w:val="22"/>
        </w:rPr>
        <w:t xml:space="preserve">member </w:t>
      </w:r>
      <w:r w:rsidRPr="00E03F8C">
        <w:rPr>
          <w:rFonts w:asciiTheme="minorHAnsi" w:hAnsiTheme="minorHAnsi" w:cstheme="minorHAnsi"/>
          <w:bCs/>
          <w:sz w:val="22"/>
          <w:szCs w:val="22"/>
        </w:rPr>
        <w:t xml:space="preserve">must disclose the nature and extent of any actual or perceived conflict of interest in a matter that is being considered at a </w:t>
      </w:r>
      <w:r>
        <w:rPr>
          <w:rFonts w:asciiTheme="minorHAnsi" w:hAnsiTheme="minorHAnsi" w:cstheme="minorHAnsi"/>
          <w:bCs/>
          <w:sz w:val="22"/>
          <w:szCs w:val="22"/>
        </w:rPr>
        <w:t>Council meeting</w:t>
      </w:r>
      <w:r w:rsidR="00A303D8">
        <w:rPr>
          <w:rFonts w:asciiTheme="minorHAnsi" w:hAnsiTheme="minorHAnsi" w:cstheme="minorHAnsi"/>
          <w:bCs/>
          <w:sz w:val="22"/>
          <w:szCs w:val="22"/>
        </w:rPr>
        <w:t>.</w:t>
      </w:r>
    </w:p>
    <w:p w14:paraId="5D4BFAD8" w14:textId="3B30741D" w:rsidR="00E3052B" w:rsidRPr="00E03F8C" w:rsidRDefault="00E3052B" w:rsidP="001331C2">
      <w:pPr>
        <w:pStyle w:val="ListParagraph"/>
        <w:numPr>
          <w:ilvl w:val="1"/>
          <w:numId w:val="7"/>
        </w:numPr>
        <w:spacing w:after="120"/>
        <w:ind w:left="1134" w:hanging="566"/>
        <w:rPr>
          <w:rFonts w:asciiTheme="minorHAnsi" w:hAnsiTheme="minorHAnsi" w:cstheme="minorHAnsi"/>
          <w:bCs/>
          <w:sz w:val="22"/>
          <w:szCs w:val="22"/>
        </w:rPr>
      </w:pPr>
      <w:r w:rsidRPr="00E03F8C">
        <w:rPr>
          <w:rFonts w:asciiTheme="minorHAnsi" w:hAnsiTheme="minorHAnsi" w:cstheme="minorHAnsi"/>
          <w:bCs/>
          <w:sz w:val="22"/>
          <w:szCs w:val="22"/>
        </w:rPr>
        <w:t xml:space="preserve">The disclosure of a conflict of interest by a </w:t>
      </w:r>
      <w:r w:rsidR="00A303D8">
        <w:rPr>
          <w:rFonts w:asciiTheme="minorHAnsi" w:hAnsiTheme="minorHAnsi" w:cstheme="minorHAnsi"/>
          <w:bCs/>
          <w:sz w:val="22"/>
          <w:szCs w:val="22"/>
        </w:rPr>
        <w:t>member</w:t>
      </w:r>
      <w:r w:rsidRPr="00E03F8C">
        <w:rPr>
          <w:rFonts w:asciiTheme="minorHAnsi" w:hAnsiTheme="minorHAnsi" w:cstheme="minorHAnsi"/>
          <w:bCs/>
          <w:sz w:val="22"/>
          <w:szCs w:val="22"/>
        </w:rPr>
        <w:t xml:space="preserve"> must be recorded in the minutes of the meeting.</w:t>
      </w:r>
    </w:p>
    <w:p w14:paraId="33E02CD1" w14:textId="77777777" w:rsidR="00031E36" w:rsidRDefault="00031E36">
      <w:pPr>
        <w:overflowPunct/>
        <w:autoSpaceDE/>
        <w:autoSpaceDN/>
        <w:adjustRightInd/>
        <w:jc w:val="left"/>
        <w:textAlignment w:val="auto"/>
        <w:rPr>
          <w:rFonts w:asciiTheme="minorHAnsi" w:hAnsiTheme="minorHAnsi" w:cstheme="minorHAnsi"/>
          <w:bCs/>
          <w:sz w:val="22"/>
          <w:szCs w:val="22"/>
        </w:rPr>
      </w:pPr>
      <w:bookmarkStart w:id="2" w:name="_Ref398534203"/>
      <w:r>
        <w:rPr>
          <w:rFonts w:asciiTheme="minorHAnsi" w:hAnsiTheme="minorHAnsi" w:cstheme="minorHAnsi"/>
          <w:bCs/>
          <w:sz w:val="22"/>
          <w:szCs w:val="22"/>
        </w:rPr>
        <w:br w:type="page"/>
      </w:r>
    </w:p>
    <w:p w14:paraId="46E328CE" w14:textId="03BE3ABE" w:rsidR="00E3052B" w:rsidRPr="001331C2" w:rsidRDefault="00E3052B" w:rsidP="001331C2">
      <w:pPr>
        <w:pStyle w:val="ListParagraph"/>
        <w:numPr>
          <w:ilvl w:val="1"/>
          <w:numId w:val="7"/>
        </w:numPr>
        <w:spacing w:after="120"/>
        <w:ind w:left="1134" w:hanging="566"/>
        <w:rPr>
          <w:rFonts w:asciiTheme="minorHAnsi" w:hAnsiTheme="minorHAnsi" w:cstheme="minorHAnsi"/>
          <w:bCs/>
          <w:sz w:val="22"/>
          <w:szCs w:val="22"/>
        </w:rPr>
      </w:pPr>
      <w:r w:rsidRPr="00E03F8C">
        <w:rPr>
          <w:rFonts w:asciiTheme="minorHAnsi" w:hAnsiTheme="minorHAnsi" w:cstheme="minorHAnsi"/>
          <w:bCs/>
          <w:sz w:val="22"/>
          <w:szCs w:val="22"/>
        </w:rPr>
        <w:t xml:space="preserve">Each </w:t>
      </w:r>
      <w:r w:rsidR="00A303D8">
        <w:rPr>
          <w:rFonts w:asciiTheme="minorHAnsi" w:hAnsiTheme="minorHAnsi" w:cstheme="minorHAnsi"/>
          <w:bCs/>
          <w:sz w:val="22"/>
          <w:szCs w:val="22"/>
        </w:rPr>
        <w:t>member</w:t>
      </w:r>
      <w:r w:rsidRPr="00E03F8C">
        <w:rPr>
          <w:rFonts w:asciiTheme="minorHAnsi" w:hAnsiTheme="minorHAnsi" w:cstheme="minorHAnsi"/>
          <w:bCs/>
          <w:sz w:val="22"/>
          <w:szCs w:val="22"/>
        </w:rPr>
        <w:t xml:space="preserve"> who has a material personal interest in a matter that is being considered at a meeting of </w:t>
      </w:r>
      <w:r w:rsidR="00A303D8">
        <w:rPr>
          <w:rFonts w:asciiTheme="minorHAnsi" w:hAnsiTheme="minorHAnsi" w:cstheme="minorHAnsi"/>
          <w:bCs/>
          <w:sz w:val="22"/>
          <w:szCs w:val="22"/>
        </w:rPr>
        <w:t>members</w:t>
      </w:r>
      <w:r w:rsidRPr="00E03F8C">
        <w:rPr>
          <w:rFonts w:asciiTheme="minorHAnsi" w:hAnsiTheme="minorHAnsi" w:cstheme="minorHAnsi"/>
          <w:bCs/>
          <w:sz w:val="22"/>
          <w:szCs w:val="22"/>
        </w:rPr>
        <w:t xml:space="preserve"> must not, </w:t>
      </w:r>
      <w:bookmarkEnd w:id="2"/>
    </w:p>
    <w:p w14:paraId="13A135BD" w14:textId="77777777" w:rsidR="00E3052B" w:rsidRPr="00E03F8C" w:rsidRDefault="00E3052B" w:rsidP="00E03F8C">
      <w:pPr>
        <w:numPr>
          <w:ilvl w:val="0"/>
          <w:numId w:val="22"/>
        </w:numPr>
        <w:spacing w:after="120"/>
        <w:rPr>
          <w:rFonts w:asciiTheme="minorHAnsi" w:hAnsiTheme="minorHAnsi" w:cstheme="minorHAnsi"/>
          <w:sz w:val="22"/>
          <w:szCs w:val="22"/>
        </w:rPr>
      </w:pPr>
      <w:r w:rsidRPr="00E03F8C">
        <w:rPr>
          <w:rFonts w:asciiTheme="minorHAnsi" w:hAnsiTheme="minorHAnsi" w:cstheme="minorHAnsi"/>
          <w:sz w:val="22"/>
          <w:szCs w:val="22"/>
        </w:rPr>
        <w:t xml:space="preserve">be present at the meeting while the matter is being discussed, or </w:t>
      </w:r>
    </w:p>
    <w:p w14:paraId="2A975167" w14:textId="2BEEE25B" w:rsidR="00E3052B" w:rsidRDefault="00E3052B" w:rsidP="00E03F8C">
      <w:pPr>
        <w:numPr>
          <w:ilvl w:val="0"/>
          <w:numId w:val="22"/>
        </w:numPr>
        <w:spacing w:after="120"/>
        <w:rPr>
          <w:rFonts w:asciiTheme="minorHAnsi" w:hAnsiTheme="minorHAnsi" w:cstheme="minorHAnsi"/>
          <w:sz w:val="22"/>
          <w:szCs w:val="22"/>
        </w:rPr>
      </w:pPr>
      <w:r w:rsidRPr="00E03F8C">
        <w:rPr>
          <w:rFonts w:asciiTheme="minorHAnsi" w:hAnsiTheme="minorHAnsi" w:cstheme="minorHAnsi"/>
          <w:sz w:val="22"/>
          <w:szCs w:val="22"/>
        </w:rPr>
        <w:t>vote on the matter.</w:t>
      </w:r>
    </w:p>
    <w:p w14:paraId="066E7B8D" w14:textId="77777777" w:rsidR="00D836A3" w:rsidRPr="00E03F8C" w:rsidRDefault="00D836A3" w:rsidP="001107D1">
      <w:pPr>
        <w:spacing w:after="120"/>
        <w:rPr>
          <w:rFonts w:asciiTheme="minorHAnsi" w:hAnsiTheme="minorHAnsi" w:cstheme="minorHAnsi"/>
          <w:sz w:val="22"/>
          <w:szCs w:val="22"/>
        </w:rPr>
      </w:pPr>
    </w:p>
    <w:p w14:paraId="7FEBE7DA" w14:textId="3A2155DB" w:rsidR="00864EF8" w:rsidRDefault="00864EF8" w:rsidP="00864EF8">
      <w:pPr>
        <w:pStyle w:val="ListParagraph"/>
        <w:numPr>
          <w:ilvl w:val="0"/>
          <w:numId w:val="7"/>
        </w:numPr>
        <w:tabs>
          <w:tab w:val="clear" w:pos="720"/>
          <w:tab w:val="num" w:pos="567"/>
        </w:tabs>
        <w:spacing w:after="120"/>
        <w:ind w:left="567" w:hanging="567"/>
        <w:rPr>
          <w:rFonts w:asciiTheme="minorHAnsi" w:hAnsiTheme="minorHAnsi" w:cstheme="minorHAnsi"/>
          <w:b/>
          <w:sz w:val="22"/>
          <w:szCs w:val="22"/>
        </w:rPr>
      </w:pPr>
      <w:r>
        <w:rPr>
          <w:rFonts w:asciiTheme="minorHAnsi" w:hAnsiTheme="minorHAnsi" w:cstheme="minorHAnsi"/>
          <w:b/>
          <w:sz w:val="22"/>
          <w:szCs w:val="22"/>
        </w:rPr>
        <w:t>Using technology to hold Council meetings</w:t>
      </w:r>
    </w:p>
    <w:p w14:paraId="3FF91E0A" w14:textId="208593CF" w:rsidR="00556687" w:rsidRDefault="00110CED" w:rsidP="001331C2">
      <w:pPr>
        <w:pStyle w:val="ListParagraph"/>
        <w:numPr>
          <w:ilvl w:val="1"/>
          <w:numId w:val="7"/>
        </w:numPr>
        <w:spacing w:after="120"/>
        <w:ind w:left="1134" w:hanging="566"/>
        <w:rPr>
          <w:rFonts w:asciiTheme="minorHAnsi" w:hAnsiTheme="minorHAnsi" w:cstheme="minorHAnsi"/>
          <w:bCs/>
          <w:sz w:val="22"/>
          <w:szCs w:val="22"/>
        </w:rPr>
      </w:pPr>
      <w:r w:rsidRPr="00E03F8C">
        <w:rPr>
          <w:rFonts w:asciiTheme="minorHAnsi" w:hAnsiTheme="minorHAnsi" w:cstheme="minorHAnsi"/>
          <w:bCs/>
          <w:sz w:val="22"/>
          <w:szCs w:val="22"/>
        </w:rPr>
        <w:t>The Council will use its best endeavours to facilitate electronic meetings as required to maximise participation and scope of membership.</w:t>
      </w:r>
    </w:p>
    <w:p w14:paraId="3F843687" w14:textId="77777777" w:rsidR="001D35CB" w:rsidRPr="00031E36" w:rsidRDefault="001D35CB" w:rsidP="00031E36">
      <w:pPr>
        <w:spacing w:after="120"/>
        <w:rPr>
          <w:rFonts w:asciiTheme="minorHAnsi" w:hAnsiTheme="minorHAnsi" w:cstheme="minorHAnsi"/>
          <w:sz w:val="22"/>
          <w:szCs w:val="22"/>
        </w:rPr>
      </w:pPr>
    </w:p>
    <w:p w14:paraId="21707DF7" w14:textId="77777777" w:rsidR="001D35CB" w:rsidRDefault="00D34990" w:rsidP="001D35CB">
      <w:pPr>
        <w:pStyle w:val="ListParagraph"/>
        <w:numPr>
          <w:ilvl w:val="0"/>
          <w:numId w:val="7"/>
        </w:numPr>
        <w:tabs>
          <w:tab w:val="clear" w:pos="720"/>
          <w:tab w:val="num" w:pos="567"/>
        </w:tabs>
        <w:spacing w:after="120"/>
        <w:ind w:left="567" w:hanging="567"/>
        <w:rPr>
          <w:rFonts w:asciiTheme="minorHAnsi" w:hAnsiTheme="minorHAnsi" w:cstheme="minorHAnsi"/>
          <w:b/>
          <w:sz w:val="22"/>
          <w:szCs w:val="22"/>
        </w:rPr>
      </w:pPr>
      <w:r w:rsidRPr="001D35CB">
        <w:rPr>
          <w:rFonts w:asciiTheme="minorHAnsi" w:hAnsiTheme="minorHAnsi" w:cstheme="minorHAnsi"/>
          <w:b/>
          <w:sz w:val="22"/>
          <w:szCs w:val="22"/>
        </w:rPr>
        <w:t xml:space="preserve">Voting </w:t>
      </w:r>
    </w:p>
    <w:p w14:paraId="41100602" w14:textId="36F3CE19" w:rsidR="001D35CB" w:rsidRPr="007347E3" w:rsidRDefault="00D34990" w:rsidP="007347E3">
      <w:pPr>
        <w:pStyle w:val="ListParagraph"/>
        <w:numPr>
          <w:ilvl w:val="1"/>
          <w:numId w:val="7"/>
        </w:numPr>
        <w:spacing w:after="120"/>
        <w:ind w:hanging="644"/>
        <w:rPr>
          <w:rFonts w:asciiTheme="minorHAnsi" w:hAnsiTheme="minorHAnsi" w:cstheme="minorHAnsi"/>
          <w:b/>
          <w:sz w:val="22"/>
          <w:szCs w:val="22"/>
        </w:rPr>
      </w:pPr>
      <w:r w:rsidRPr="001D35CB">
        <w:rPr>
          <w:rFonts w:asciiTheme="minorHAnsi" w:hAnsiTheme="minorHAnsi" w:cstheme="minorHAnsi"/>
          <w:bCs/>
          <w:sz w:val="22"/>
          <w:szCs w:val="22"/>
        </w:rPr>
        <w:t>Only members may vote on recommendations</w:t>
      </w:r>
      <w:r w:rsidR="001D35CB">
        <w:rPr>
          <w:rFonts w:asciiTheme="minorHAnsi" w:hAnsiTheme="minorHAnsi" w:cstheme="minorHAnsi"/>
          <w:bCs/>
          <w:sz w:val="22"/>
          <w:szCs w:val="22"/>
        </w:rPr>
        <w:t>.</w:t>
      </w:r>
    </w:p>
    <w:p w14:paraId="49CBF659" w14:textId="468CF603" w:rsidR="001D35CB" w:rsidRPr="007347E3" w:rsidRDefault="00D34990" w:rsidP="007347E3">
      <w:pPr>
        <w:pStyle w:val="ListParagraph"/>
        <w:numPr>
          <w:ilvl w:val="1"/>
          <w:numId w:val="7"/>
        </w:numPr>
        <w:spacing w:after="120"/>
        <w:ind w:hanging="644"/>
        <w:rPr>
          <w:rFonts w:asciiTheme="minorHAnsi" w:hAnsiTheme="minorHAnsi" w:cstheme="minorHAnsi"/>
          <w:b/>
          <w:sz w:val="22"/>
          <w:szCs w:val="22"/>
        </w:rPr>
      </w:pPr>
      <w:r w:rsidRPr="001D35CB">
        <w:rPr>
          <w:rFonts w:asciiTheme="minorHAnsi" w:hAnsiTheme="minorHAnsi" w:cstheme="minorHAnsi"/>
          <w:bCs/>
          <w:sz w:val="22"/>
          <w:szCs w:val="22"/>
        </w:rPr>
        <w:t>The principal does not vote</w:t>
      </w:r>
      <w:r w:rsidR="001D35CB">
        <w:rPr>
          <w:rFonts w:asciiTheme="minorHAnsi" w:hAnsiTheme="minorHAnsi" w:cstheme="minorHAnsi"/>
          <w:bCs/>
          <w:sz w:val="22"/>
          <w:szCs w:val="22"/>
        </w:rPr>
        <w:t>.</w:t>
      </w:r>
    </w:p>
    <w:p w14:paraId="0A4D65CE" w14:textId="1463C177" w:rsidR="007347E3" w:rsidRPr="007347E3" w:rsidRDefault="00D34990" w:rsidP="007347E3">
      <w:pPr>
        <w:pStyle w:val="ListParagraph"/>
        <w:numPr>
          <w:ilvl w:val="1"/>
          <w:numId w:val="7"/>
        </w:numPr>
        <w:spacing w:after="120"/>
        <w:ind w:hanging="644"/>
        <w:rPr>
          <w:rFonts w:asciiTheme="minorHAnsi" w:hAnsiTheme="minorHAnsi" w:cstheme="minorHAnsi"/>
          <w:b/>
          <w:sz w:val="22"/>
          <w:szCs w:val="22"/>
        </w:rPr>
      </w:pPr>
      <w:r w:rsidRPr="001D35CB">
        <w:rPr>
          <w:rFonts w:asciiTheme="minorHAnsi" w:hAnsiTheme="minorHAnsi" w:cstheme="minorHAnsi"/>
          <w:bCs/>
          <w:sz w:val="22"/>
          <w:szCs w:val="22"/>
        </w:rPr>
        <w:t>In the event of a tied vote the chair has a casting vote</w:t>
      </w:r>
      <w:r w:rsidR="007347E3">
        <w:rPr>
          <w:rFonts w:asciiTheme="minorHAnsi" w:hAnsiTheme="minorHAnsi" w:cstheme="minorHAnsi"/>
          <w:bCs/>
          <w:sz w:val="22"/>
          <w:szCs w:val="22"/>
        </w:rPr>
        <w:t>.</w:t>
      </w:r>
    </w:p>
    <w:p w14:paraId="2DE89195" w14:textId="77777777" w:rsidR="007347E3" w:rsidRPr="00031E36" w:rsidRDefault="007347E3" w:rsidP="00031E36">
      <w:pPr>
        <w:spacing w:after="120"/>
        <w:rPr>
          <w:rFonts w:asciiTheme="minorHAnsi" w:hAnsiTheme="minorHAnsi" w:cstheme="minorHAnsi"/>
          <w:sz w:val="22"/>
          <w:szCs w:val="22"/>
        </w:rPr>
      </w:pPr>
    </w:p>
    <w:p w14:paraId="42445E42" w14:textId="7EA708E5" w:rsidR="00C81605" w:rsidRDefault="008476DE"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r>
        <w:rPr>
          <w:rFonts w:asciiTheme="minorHAnsi" w:hAnsiTheme="minorHAnsi" w:cstheme="minorHAnsi"/>
          <w:b/>
          <w:sz w:val="22"/>
          <w:szCs w:val="22"/>
        </w:rPr>
        <w:t>Finance</w:t>
      </w:r>
      <w:r w:rsidR="00315413">
        <w:rPr>
          <w:rFonts w:asciiTheme="minorHAnsi" w:hAnsiTheme="minorHAnsi" w:cstheme="minorHAnsi"/>
          <w:b/>
          <w:sz w:val="22"/>
          <w:szCs w:val="22"/>
        </w:rPr>
        <w:t xml:space="preserve"> </w:t>
      </w:r>
      <w:r w:rsidR="00645372">
        <w:rPr>
          <w:rFonts w:asciiTheme="minorHAnsi" w:hAnsiTheme="minorHAnsi" w:cstheme="minorHAnsi"/>
          <w:b/>
          <w:sz w:val="22"/>
          <w:szCs w:val="22"/>
        </w:rPr>
        <w:t>Committee</w:t>
      </w:r>
      <w:r w:rsidR="00315413">
        <w:rPr>
          <w:rFonts w:asciiTheme="minorHAnsi" w:hAnsiTheme="minorHAnsi" w:cstheme="minorHAnsi"/>
          <w:b/>
          <w:sz w:val="22"/>
          <w:szCs w:val="22"/>
        </w:rPr>
        <w:t xml:space="preserve"> </w:t>
      </w:r>
    </w:p>
    <w:p w14:paraId="186938C6" w14:textId="7FF9A953" w:rsidR="00645372" w:rsidRPr="001331C2" w:rsidRDefault="00FA429A"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 xml:space="preserve">Each College Council </w:t>
      </w:r>
      <w:r w:rsidR="00143AAC" w:rsidRPr="001331C2">
        <w:rPr>
          <w:rFonts w:asciiTheme="minorHAnsi" w:hAnsiTheme="minorHAnsi" w:cstheme="minorHAnsi"/>
          <w:bCs/>
          <w:sz w:val="22"/>
          <w:szCs w:val="22"/>
        </w:rPr>
        <w:t xml:space="preserve">shall maintain a separate </w:t>
      </w:r>
      <w:r w:rsidRPr="001331C2">
        <w:rPr>
          <w:rFonts w:asciiTheme="minorHAnsi" w:hAnsiTheme="minorHAnsi" w:cstheme="minorHAnsi"/>
          <w:bCs/>
          <w:sz w:val="22"/>
          <w:szCs w:val="22"/>
        </w:rPr>
        <w:t>Finance Committee</w:t>
      </w:r>
      <w:r w:rsidR="00E41DC3" w:rsidRPr="001331C2">
        <w:rPr>
          <w:rFonts w:asciiTheme="minorHAnsi" w:hAnsiTheme="minorHAnsi" w:cstheme="minorHAnsi"/>
          <w:bCs/>
          <w:sz w:val="22"/>
          <w:szCs w:val="22"/>
        </w:rPr>
        <w:t xml:space="preserve"> </w:t>
      </w:r>
      <w:r w:rsidR="00553BA8" w:rsidRPr="001331C2">
        <w:rPr>
          <w:rFonts w:asciiTheme="minorHAnsi" w:hAnsiTheme="minorHAnsi" w:cstheme="minorHAnsi"/>
          <w:bCs/>
          <w:sz w:val="22"/>
          <w:szCs w:val="22"/>
        </w:rPr>
        <w:t xml:space="preserve">which </w:t>
      </w:r>
      <w:r w:rsidR="00AD3E13" w:rsidRPr="001331C2">
        <w:rPr>
          <w:rFonts w:asciiTheme="minorHAnsi" w:hAnsiTheme="minorHAnsi" w:cstheme="minorHAnsi"/>
          <w:bCs/>
          <w:sz w:val="22"/>
          <w:szCs w:val="22"/>
        </w:rPr>
        <w:t>will meet at least four times each year.</w:t>
      </w:r>
      <w:r w:rsidR="006F225D" w:rsidRPr="001331C2">
        <w:rPr>
          <w:rFonts w:asciiTheme="minorHAnsi" w:hAnsiTheme="minorHAnsi" w:cstheme="minorHAnsi"/>
          <w:bCs/>
          <w:sz w:val="22"/>
          <w:szCs w:val="22"/>
        </w:rPr>
        <w:t xml:space="preserve">  </w:t>
      </w:r>
    </w:p>
    <w:p w14:paraId="3BD0BD04" w14:textId="578B5EA2" w:rsidR="00532E39" w:rsidRPr="001331C2" w:rsidRDefault="005E4C92"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The Chair of th</w:t>
      </w:r>
      <w:r w:rsidR="006C7C11" w:rsidRPr="001331C2">
        <w:rPr>
          <w:rFonts w:asciiTheme="minorHAnsi" w:hAnsiTheme="minorHAnsi" w:cstheme="minorHAnsi"/>
          <w:bCs/>
          <w:sz w:val="22"/>
          <w:szCs w:val="22"/>
        </w:rPr>
        <w:t>e Finance</w:t>
      </w:r>
      <w:r w:rsidRPr="001331C2">
        <w:rPr>
          <w:rFonts w:asciiTheme="minorHAnsi" w:hAnsiTheme="minorHAnsi" w:cstheme="minorHAnsi"/>
          <w:bCs/>
          <w:sz w:val="22"/>
          <w:szCs w:val="22"/>
        </w:rPr>
        <w:t xml:space="preserve"> Committee shall be a </w:t>
      </w:r>
      <w:r w:rsidR="003746BD" w:rsidRPr="001331C2">
        <w:rPr>
          <w:rFonts w:asciiTheme="minorHAnsi" w:hAnsiTheme="minorHAnsi" w:cstheme="minorHAnsi"/>
          <w:bCs/>
          <w:sz w:val="22"/>
          <w:szCs w:val="22"/>
        </w:rPr>
        <w:t>member of the Council</w:t>
      </w:r>
      <w:r w:rsidR="00AF32DF" w:rsidRPr="001331C2">
        <w:rPr>
          <w:rFonts w:asciiTheme="minorHAnsi" w:hAnsiTheme="minorHAnsi" w:cstheme="minorHAnsi"/>
          <w:bCs/>
          <w:sz w:val="22"/>
          <w:szCs w:val="22"/>
        </w:rPr>
        <w:t xml:space="preserve"> and shall be appointed to the role of Committee Chair </w:t>
      </w:r>
      <w:r w:rsidR="00956B53" w:rsidRPr="001331C2">
        <w:rPr>
          <w:rFonts w:asciiTheme="minorHAnsi" w:hAnsiTheme="minorHAnsi" w:cstheme="minorHAnsi"/>
          <w:bCs/>
          <w:sz w:val="22"/>
          <w:szCs w:val="22"/>
        </w:rPr>
        <w:t xml:space="preserve">by the </w:t>
      </w:r>
      <w:r w:rsidR="00532E39" w:rsidRPr="001331C2">
        <w:rPr>
          <w:rFonts w:asciiTheme="minorHAnsi" w:hAnsiTheme="minorHAnsi" w:cstheme="minorHAnsi"/>
          <w:bCs/>
          <w:sz w:val="22"/>
          <w:szCs w:val="22"/>
        </w:rPr>
        <w:t>Council.</w:t>
      </w:r>
    </w:p>
    <w:p w14:paraId="66DD79D9" w14:textId="41842753" w:rsidR="00744CF1" w:rsidRDefault="006F225D"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Th</w:t>
      </w:r>
      <w:r w:rsidR="00DD1AE9" w:rsidRPr="001331C2">
        <w:rPr>
          <w:rFonts w:asciiTheme="minorHAnsi" w:hAnsiTheme="minorHAnsi" w:cstheme="minorHAnsi"/>
          <w:bCs/>
          <w:sz w:val="22"/>
          <w:szCs w:val="22"/>
        </w:rPr>
        <w:t>e</w:t>
      </w:r>
      <w:r w:rsidRPr="001331C2">
        <w:rPr>
          <w:rFonts w:asciiTheme="minorHAnsi" w:hAnsiTheme="minorHAnsi" w:cstheme="minorHAnsi"/>
          <w:bCs/>
          <w:sz w:val="22"/>
          <w:szCs w:val="22"/>
        </w:rPr>
        <w:t xml:space="preserve"> Finance Committee sh</w:t>
      </w:r>
      <w:r w:rsidR="00F65A47" w:rsidRPr="001331C2">
        <w:rPr>
          <w:rFonts w:asciiTheme="minorHAnsi" w:hAnsiTheme="minorHAnsi" w:cstheme="minorHAnsi"/>
          <w:bCs/>
          <w:sz w:val="22"/>
          <w:szCs w:val="22"/>
        </w:rPr>
        <w:t>ould include</w:t>
      </w:r>
      <w:r w:rsidRPr="001331C2">
        <w:rPr>
          <w:rFonts w:asciiTheme="minorHAnsi" w:hAnsiTheme="minorHAnsi" w:cstheme="minorHAnsi"/>
          <w:bCs/>
          <w:sz w:val="22"/>
          <w:szCs w:val="22"/>
        </w:rPr>
        <w:t xml:space="preserve"> </w:t>
      </w:r>
      <w:r w:rsidR="00645372" w:rsidRPr="001331C2">
        <w:rPr>
          <w:rFonts w:asciiTheme="minorHAnsi" w:hAnsiTheme="minorHAnsi" w:cstheme="minorHAnsi"/>
          <w:bCs/>
          <w:sz w:val="22"/>
          <w:szCs w:val="22"/>
        </w:rPr>
        <w:t xml:space="preserve">at least two </w:t>
      </w:r>
      <w:r w:rsidR="007C1749" w:rsidRPr="001331C2">
        <w:rPr>
          <w:rFonts w:asciiTheme="minorHAnsi" w:hAnsiTheme="minorHAnsi" w:cstheme="minorHAnsi"/>
          <w:bCs/>
          <w:sz w:val="22"/>
          <w:szCs w:val="22"/>
        </w:rPr>
        <w:t xml:space="preserve">members </w:t>
      </w:r>
      <w:r w:rsidR="008C416A" w:rsidRPr="001331C2">
        <w:rPr>
          <w:rFonts w:asciiTheme="minorHAnsi" w:hAnsiTheme="minorHAnsi" w:cstheme="minorHAnsi"/>
          <w:bCs/>
          <w:sz w:val="22"/>
          <w:szCs w:val="22"/>
        </w:rPr>
        <w:t xml:space="preserve">who are not school staff members </w:t>
      </w:r>
      <w:r w:rsidR="00837D9F" w:rsidRPr="001331C2">
        <w:rPr>
          <w:rFonts w:asciiTheme="minorHAnsi" w:hAnsiTheme="minorHAnsi" w:cstheme="minorHAnsi"/>
          <w:bCs/>
          <w:sz w:val="22"/>
          <w:szCs w:val="22"/>
        </w:rPr>
        <w:t xml:space="preserve">and who </w:t>
      </w:r>
      <w:r w:rsidR="001B0D92" w:rsidRPr="001331C2">
        <w:rPr>
          <w:rFonts w:asciiTheme="minorHAnsi" w:hAnsiTheme="minorHAnsi" w:cstheme="minorHAnsi"/>
          <w:bCs/>
          <w:sz w:val="22"/>
          <w:szCs w:val="22"/>
        </w:rPr>
        <w:t>have current employment, previous experience</w:t>
      </w:r>
      <w:r w:rsidR="00F67B95" w:rsidRPr="001331C2">
        <w:rPr>
          <w:rFonts w:asciiTheme="minorHAnsi" w:hAnsiTheme="minorHAnsi" w:cstheme="minorHAnsi"/>
          <w:bCs/>
          <w:sz w:val="22"/>
          <w:szCs w:val="22"/>
        </w:rPr>
        <w:t xml:space="preserve"> or</w:t>
      </w:r>
      <w:r w:rsidR="00D73F5E" w:rsidRPr="001331C2">
        <w:rPr>
          <w:rFonts w:asciiTheme="minorHAnsi" w:hAnsiTheme="minorHAnsi" w:cstheme="minorHAnsi"/>
          <w:bCs/>
          <w:sz w:val="22"/>
          <w:szCs w:val="22"/>
        </w:rPr>
        <w:t xml:space="preserve"> </w:t>
      </w:r>
      <w:r w:rsidR="00373A68" w:rsidRPr="001331C2">
        <w:rPr>
          <w:rFonts w:asciiTheme="minorHAnsi" w:hAnsiTheme="minorHAnsi" w:cstheme="minorHAnsi"/>
          <w:bCs/>
          <w:sz w:val="22"/>
          <w:szCs w:val="22"/>
        </w:rPr>
        <w:t>formal qualifications in accounting and business</w:t>
      </w:r>
      <w:r w:rsidR="00744CF1" w:rsidRPr="001331C2">
        <w:rPr>
          <w:rFonts w:asciiTheme="minorHAnsi" w:hAnsiTheme="minorHAnsi" w:cstheme="minorHAnsi"/>
          <w:bCs/>
          <w:sz w:val="22"/>
          <w:szCs w:val="22"/>
        </w:rPr>
        <w:t>.</w:t>
      </w:r>
    </w:p>
    <w:p w14:paraId="05E5834E" w14:textId="11A4737E" w:rsidR="00A86B38" w:rsidRPr="001331C2" w:rsidRDefault="00257B53" w:rsidP="001331C2">
      <w:pPr>
        <w:pStyle w:val="ListParagraph"/>
        <w:numPr>
          <w:ilvl w:val="1"/>
          <w:numId w:val="7"/>
        </w:numPr>
        <w:spacing w:after="120"/>
        <w:ind w:left="1134" w:hanging="566"/>
        <w:rPr>
          <w:rFonts w:asciiTheme="minorHAnsi" w:hAnsiTheme="minorHAnsi" w:cstheme="minorHAnsi"/>
          <w:bCs/>
          <w:sz w:val="22"/>
          <w:szCs w:val="22"/>
        </w:rPr>
      </w:pPr>
      <w:r>
        <w:rPr>
          <w:rFonts w:asciiTheme="minorHAnsi" w:hAnsiTheme="minorHAnsi" w:cstheme="minorHAnsi"/>
          <w:bCs/>
          <w:sz w:val="22"/>
          <w:szCs w:val="22"/>
        </w:rPr>
        <w:t>The school Business Manager shall be an ex-officio member of the Finance committee.</w:t>
      </w:r>
    </w:p>
    <w:p w14:paraId="63884B12" w14:textId="1CEE1F61" w:rsidR="00315413" w:rsidRPr="001331C2" w:rsidRDefault="00744CF1"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 xml:space="preserve">The Finance Committee </w:t>
      </w:r>
      <w:r w:rsidR="007546F1" w:rsidRPr="001331C2">
        <w:rPr>
          <w:rFonts w:asciiTheme="minorHAnsi" w:hAnsiTheme="minorHAnsi" w:cstheme="minorHAnsi"/>
          <w:bCs/>
          <w:sz w:val="22"/>
          <w:szCs w:val="22"/>
        </w:rPr>
        <w:t xml:space="preserve">is responsible for </w:t>
      </w:r>
      <w:r w:rsidR="00BA3632" w:rsidRPr="001331C2">
        <w:rPr>
          <w:rFonts w:asciiTheme="minorHAnsi" w:hAnsiTheme="minorHAnsi" w:cstheme="minorHAnsi"/>
          <w:bCs/>
          <w:sz w:val="22"/>
          <w:szCs w:val="22"/>
        </w:rPr>
        <w:t xml:space="preserve">the </w:t>
      </w:r>
      <w:r w:rsidR="00E369C0" w:rsidRPr="001331C2">
        <w:rPr>
          <w:rFonts w:asciiTheme="minorHAnsi" w:hAnsiTheme="minorHAnsi" w:cstheme="minorHAnsi"/>
          <w:bCs/>
          <w:sz w:val="22"/>
          <w:szCs w:val="22"/>
        </w:rPr>
        <w:t xml:space="preserve">oversight of and summary reporting to </w:t>
      </w:r>
      <w:r w:rsidR="00BA3632" w:rsidRPr="001331C2">
        <w:rPr>
          <w:rFonts w:asciiTheme="minorHAnsi" w:hAnsiTheme="minorHAnsi" w:cstheme="minorHAnsi"/>
          <w:bCs/>
          <w:sz w:val="22"/>
          <w:szCs w:val="22"/>
        </w:rPr>
        <w:t>Council</w:t>
      </w:r>
      <w:r w:rsidR="00BA3632">
        <w:rPr>
          <w:rFonts w:asciiTheme="minorHAnsi" w:hAnsiTheme="minorHAnsi" w:cstheme="minorHAnsi"/>
          <w:sz w:val="22"/>
          <w:szCs w:val="22"/>
        </w:rPr>
        <w:t xml:space="preserve"> of </w:t>
      </w:r>
      <w:r w:rsidR="00BA3632" w:rsidRPr="001331C2">
        <w:rPr>
          <w:rFonts w:asciiTheme="minorHAnsi" w:hAnsiTheme="minorHAnsi" w:cstheme="minorHAnsi"/>
          <w:bCs/>
          <w:sz w:val="22"/>
          <w:szCs w:val="22"/>
        </w:rPr>
        <w:t>the following aspects of school finances:</w:t>
      </w:r>
      <w:r w:rsidR="00E369C0" w:rsidRPr="001331C2">
        <w:rPr>
          <w:rFonts w:asciiTheme="minorHAnsi" w:hAnsiTheme="minorHAnsi" w:cstheme="minorHAnsi"/>
          <w:bCs/>
          <w:sz w:val="22"/>
          <w:szCs w:val="22"/>
        </w:rPr>
        <w:t xml:space="preserve"> </w:t>
      </w:r>
      <w:r w:rsidR="007546F1" w:rsidRPr="001331C2">
        <w:rPr>
          <w:rFonts w:asciiTheme="minorHAnsi" w:hAnsiTheme="minorHAnsi" w:cstheme="minorHAnsi"/>
          <w:bCs/>
          <w:sz w:val="22"/>
          <w:szCs w:val="22"/>
        </w:rPr>
        <w:t xml:space="preserve"> </w:t>
      </w:r>
      <w:r w:rsidR="00645372" w:rsidRPr="001331C2">
        <w:rPr>
          <w:rFonts w:asciiTheme="minorHAnsi" w:hAnsiTheme="minorHAnsi" w:cstheme="minorHAnsi"/>
          <w:bCs/>
          <w:sz w:val="22"/>
          <w:szCs w:val="22"/>
        </w:rPr>
        <w:t xml:space="preserve"> </w:t>
      </w:r>
      <w:r w:rsidR="00F65A47" w:rsidRPr="001331C2">
        <w:rPr>
          <w:rFonts w:asciiTheme="minorHAnsi" w:hAnsiTheme="minorHAnsi" w:cstheme="minorHAnsi"/>
          <w:bCs/>
          <w:sz w:val="22"/>
          <w:szCs w:val="22"/>
        </w:rPr>
        <w:t xml:space="preserve"> </w:t>
      </w:r>
    </w:p>
    <w:p w14:paraId="0089A13F" w14:textId="46D5701A" w:rsidR="007D2F3F" w:rsidRPr="00F60DAD" w:rsidRDefault="007D2F3F" w:rsidP="00864EF8">
      <w:pPr>
        <w:numPr>
          <w:ilvl w:val="0"/>
          <w:numId w:val="18"/>
        </w:numPr>
        <w:tabs>
          <w:tab w:val="clear" w:pos="1812"/>
        </w:tabs>
        <w:spacing w:after="120"/>
        <w:ind w:left="1701" w:hanging="567"/>
        <w:rPr>
          <w:rFonts w:asciiTheme="minorHAnsi" w:hAnsiTheme="minorHAnsi" w:cstheme="minorHAnsi"/>
          <w:sz w:val="22"/>
          <w:szCs w:val="22"/>
        </w:rPr>
      </w:pPr>
      <w:r w:rsidRPr="00826FC0">
        <w:rPr>
          <w:rFonts w:asciiTheme="minorHAnsi" w:hAnsiTheme="minorHAnsi" w:cstheme="minorHAnsi"/>
          <w:sz w:val="22"/>
          <w:szCs w:val="22"/>
        </w:rPr>
        <w:t xml:space="preserve">To regularly monitor and review the financial performance of </w:t>
      </w:r>
      <w:r w:rsidR="00826FC0" w:rsidRPr="00826FC0">
        <w:rPr>
          <w:rFonts w:asciiTheme="minorHAnsi" w:hAnsiTheme="minorHAnsi" w:cstheme="minorHAnsi"/>
          <w:sz w:val="22"/>
          <w:szCs w:val="22"/>
        </w:rPr>
        <w:t>the College</w:t>
      </w:r>
    </w:p>
    <w:p w14:paraId="12C2687A" w14:textId="5CA6D6EB" w:rsidR="007D2F3F" w:rsidRPr="00A026E5" w:rsidRDefault="007D2F3F" w:rsidP="00864EF8">
      <w:pPr>
        <w:numPr>
          <w:ilvl w:val="0"/>
          <w:numId w:val="18"/>
        </w:numPr>
        <w:tabs>
          <w:tab w:val="clear" w:pos="1812"/>
        </w:tabs>
        <w:spacing w:after="120"/>
        <w:ind w:left="1701" w:hanging="567"/>
        <w:rPr>
          <w:rFonts w:asciiTheme="minorHAnsi" w:hAnsiTheme="minorHAnsi" w:cstheme="minorHAnsi"/>
          <w:sz w:val="22"/>
          <w:szCs w:val="22"/>
        </w:rPr>
      </w:pPr>
      <w:r w:rsidRPr="00A026E5">
        <w:rPr>
          <w:rFonts w:asciiTheme="minorHAnsi" w:hAnsiTheme="minorHAnsi" w:cstheme="minorHAnsi"/>
          <w:sz w:val="22"/>
          <w:szCs w:val="22"/>
        </w:rPr>
        <w:t xml:space="preserve">To make recommendations to the </w:t>
      </w:r>
      <w:r w:rsidR="00A026E5" w:rsidRPr="00A026E5">
        <w:rPr>
          <w:rFonts w:asciiTheme="minorHAnsi" w:hAnsiTheme="minorHAnsi" w:cstheme="minorHAnsi"/>
          <w:sz w:val="22"/>
          <w:szCs w:val="22"/>
        </w:rPr>
        <w:t>Council</w:t>
      </w:r>
      <w:r w:rsidRPr="00A026E5">
        <w:rPr>
          <w:rFonts w:asciiTheme="minorHAnsi" w:hAnsiTheme="minorHAnsi" w:cstheme="minorHAnsi"/>
          <w:sz w:val="22"/>
          <w:szCs w:val="22"/>
        </w:rPr>
        <w:t xml:space="preserve"> on policy matters relating to finance or</w:t>
      </w:r>
      <w:r w:rsidR="00A026E5" w:rsidRPr="00A026E5">
        <w:rPr>
          <w:rFonts w:asciiTheme="minorHAnsi" w:hAnsiTheme="minorHAnsi" w:cstheme="minorHAnsi"/>
          <w:sz w:val="22"/>
          <w:szCs w:val="22"/>
        </w:rPr>
        <w:t xml:space="preserve"> </w:t>
      </w:r>
      <w:r w:rsidRPr="00A026E5">
        <w:rPr>
          <w:rFonts w:asciiTheme="minorHAnsi" w:hAnsiTheme="minorHAnsi" w:cstheme="minorHAnsi"/>
          <w:sz w:val="22"/>
          <w:szCs w:val="22"/>
        </w:rPr>
        <w:t>capital works</w:t>
      </w:r>
      <w:r w:rsidR="00A026E5">
        <w:rPr>
          <w:rFonts w:asciiTheme="minorHAnsi" w:hAnsiTheme="minorHAnsi" w:cstheme="minorHAnsi"/>
          <w:sz w:val="22"/>
          <w:szCs w:val="22"/>
        </w:rPr>
        <w:t xml:space="preserve">. </w:t>
      </w:r>
    </w:p>
    <w:p w14:paraId="68C992E4" w14:textId="099E1932" w:rsidR="007D2F3F" w:rsidRPr="007D2F3F" w:rsidRDefault="007D2F3F" w:rsidP="00864EF8">
      <w:pPr>
        <w:numPr>
          <w:ilvl w:val="0"/>
          <w:numId w:val="18"/>
        </w:numPr>
        <w:tabs>
          <w:tab w:val="clear" w:pos="1812"/>
        </w:tabs>
        <w:spacing w:after="120"/>
        <w:ind w:left="1701" w:hanging="567"/>
        <w:rPr>
          <w:rFonts w:asciiTheme="minorHAnsi" w:hAnsiTheme="minorHAnsi" w:cstheme="minorHAnsi"/>
          <w:sz w:val="22"/>
          <w:szCs w:val="22"/>
        </w:rPr>
      </w:pPr>
      <w:r w:rsidRPr="007D2F3F">
        <w:rPr>
          <w:rFonts w:asciiTheme="minorHAnsi" w:hAnsiTheme="minorHAnsi" w:cstheme="minorHAnsi"/>
          <w:sz w:val="22"/>
          <w:szCs w:val="22"/>
        </w:rPr>
        <w:t xml:space="preserve">To consider and recommend to the </w:t>
      </w:r>
      <w:r w:rsidR="001A4057">
        <w:rPr>
          <w:rFonts w:asciiTheme="minorHAnsi" w:hAnsiTheme="minorHAnsi" w:cstheme="minorHAnsi"/>
          <w:sz w:val="22"/>
          <w:szCs w:val="22"/>
        </w:rPr>
        <w:t>Council</w:t>
      </w:r>
      <w:r w:rsidRPr="007D2F3F">
        <w:rPr>
          <w:rFonts w:asciiTheme="minorHAnsi" w:hAnsiTheme="minorHAnsi" w:cstheme="minorHAnsi"/>
          <w:sz w:val="22"/>
          <w:szCs w:val="22"/>
        </w:rPr>
        <w:t xml:space="preserve"> the annual budgets</w:t>
      </w:r>
    </w:p>
    <w:p w14:paraId="13EE6574" w14:textId="078FD1E9" w:rsidR="007D2F3F" w:rsidRPr="00931C49" w:rsidRDefault="007D2F3F" w:rsidP="00864EF8">
      <w:pPr>
        <w:numPr>
          <w:ilvl w:val="0"/>
          <w:numId w:val="18"/>
        </w:numPr>
        <w:tabs>
          <w:tab w:val="clear" w:pos="1812"/>
        </w:tabs>
        <w:spacing w:after="120"/>
        <w:ind w:left="1701" w:hanging="567"/>
        <w:rPr>
          <w:rFonts w:asciiTheme="minorHAnsi" w:hAnsiTheme="minorHAnsi" w:cstheme="minorHAnsi"/>
          <w:sz w:val="22"/>
          <w:szCs w:val="22"/>
        </w:rPr>
      </w:pPr>
      <w:r w:rsidRPr="00931C49">
        <w:rPr>
          <w:rFonts w:asciiTheme="minorHAnsi" w:hAnsiTheme="minorHAnsi" w:cstheme="minorHAnsi"/>
          <w:sz w:val="22"/>
          <w:szCs w:val="22"/>
        </w:rPr>
        <w:t xml:space="preserve">To advise </w:t>
      </w:r>
      <w:r w:rsidR="00931C49" w:rsidRPr="00023598">
        <w:rPr>
          <w:rFonts w:asciiTheme="minorHAnsi" w:hAnsiTheme="minorHAnsi" w:cstheme="minorHAnsi"/>
          <w:sz w:val="22"/>
          <w:szCs w:val="22"/>
        </w:rPr>
        <w:t>the Principal</w:t>
      </w:r>
      <w:r w:rsidRPr="00023598">
        <w:rPr>
          <w:rFonts w:asciiTheme="minorHAnsi" w:hAnsiTheme="minorHAnsi" w:cstheme="minorHAnsi"/>
          <w:sz w:val="22"/>
          <w:szCs w:val="22"/>
        </w:rPr>
        <w:t xml:space="preserve"> on matters relating to financial controls, accounting</w:t>
      </w:r>
      <w:r w:rsidR="00931C49" w:rsidRPr="00023598">
        <w:rPr>
          <w:rFonts w:asciiTheme="minorHAnsi" w:hAnsiTheme="minorHAnsi" w:cstheme="minorHAnsi"/>
          <w:sz w:val="22"/>
          <w:szCs w:val="22"/>
        </w:rPr>
        <w:t xml:space="preserve"> </w:t>
      </w:r>
      <w:r w:rsidRPr="00931C49">
        <w:rPr>
          <w:rFonts w:asciiTheme="minorHAnsi" w:hAnsiTheme="minorHAnsi" w:cstheme="minorHAnsi"/>
          <w:sz w:val="22"/>
          <w:szCs w:val="22"/>
        </w:rPr>
        <w:t>standards, practices and procedures</w:t>
      </w:r>
    </w:p>
    <w:p w14:paraId="6E58C848" w14:textId="7895BB40" w:rsidR="007D2F3F" w:rsidRPr="00023598" w:rsidRDefault="007D2F3F" w:rsidP="00864EF8">
      <w:pPr>
        <w:numPr>
          <w:ilvl w:val="0"/>
          <w:numId w:val="18"/>
        </w:numPr>
        <w:tabs>
          <w:tab w:val="clear" w:pos="1812"/>
        </w:tabs>
        <w:spacing w:after="120"/>
        <w:ind w:left="1701" w:hanging="567"/>
        <w:rPr>
          <w:rFonts w:asciiTheme="minorHAnsi" w:hAnsiTheme="minorHAnsi" w:cstheme="minorHAnsi"/>
          <w:sz w:val="22"/>
          <w:szCs w:val="22"/>
        </w:rPr>
      </w:pPr>
      <w:r w:rsidRPr="00931C49">
        <w:rPr>
          <w:rFonts w:asciiTheme="minorHAnsi" w:hAnsiTheme="minorHAnsi" w:cstheme="minorHAnsi"/>
          <w:sz w:val="22"/>
          <w:szCs w:val="22"/>
        </w:rPr>
        <w:t xml:space="preserve">To provide </w:t>
      </w:r>
      <w:r w:rsidR="00023598">
        <w:rPr>
          <w:rFonts w:asciiTheme="minorHAnsi" w:hAnsiTheme="minorHAnsi" w:cstheme="minorHAnsi"/>
          <w:sz w:val="22"/>
          <w:szCs w:val="22"/>
        </w:rPr>
        <w:t xml:space="preserve">financial </w:t>
      </w:r>
      <w:r w:rsidRPr="00023598">
        <w:rPr>
          <w:rFonts w:asciiTheme="minorHAnsi" w:hAnsiTheme="minorHAnsi" w:cstheme="minorHAnsi"/>
          <w:sz w:val="22"/>
          <w:szCs w:val="22"/>
        </w:rPr>
        <w:t xml:space="preserve">advice to the </w:t>
      </w:r>
      <w:r w:rsidR="00931C49" w:rsidRPr="00023598">
        <w:rPr>
          <w:rFonts w:asciiTheme="minorHAnsi" w:hAnsiTheme="minorHAnsi" w:cstheme="minorHAnsi"/>
          <w:sz w:val="22"/>
          <w:szCs w:val="22"/>
        </w:rPr>
        <w:t>Council</w:t>
      </w:r>
      <w:r w:rsidRPr="00023598">
        <w:rPr>
          <w:rFonts w:asciiTheme="minorHAnsi" w:hAnsiTheme="minorHAnsi" w:cstheme="minorHAnsi"/>
          <w:sz w:val="22"/>
          <w:szCs w:val="22"/>
        </w:rPr>
        <w:t xml:space="preserve"> on major capital projects and proposals for new</w:t>
      </w:r>
      <w:r w:rsidR="00931C49" w:rsidRPr="00023598">
        <w:rPr>
          <w:rFonts w:asciiTheme="minorHAnsi" w:hAnsiTheme="minorHAnsi" w:cstheme="minorHAnsi"/>
          <w:sz w:val="22"/>
          <w:szCs w:val="22"/>
        </w:rPr>
        <w:t xml:space="preserve"> </w:t>
      </w:r>
      <w:r w:rsidRPr="00023598">
        <w:rPr>
          <w:rFonts w:asciiTheme="minorHAnsi" w:hAnsiTheme="minorHAnsi" w:cstheme="minorHAnsi"/>
          <w:sz w:val="22"/>
          <w:szCs w:val="22"/>
        </w:rPr>
        <w:t xml:space="preserve">projects put forward </w:t>
      </w:r>
    </w:p>
    <w:p w14:paraId="622C2456" w14:textId="547D3C42" w:rsidR="00634377" w:rsidRDefault="007D2F3F" w:rsidP="00864EF8">
      <w:pPr>
        <w:numPr>
          <w:ilvl w:val="0"/>
          <w:numId w:val="18"/>
        </w:numPr>
        <w:tabs>
          <w:tab w:val="clear" w:pos="1812"/>
        </w:tabs>
        <w:spacing w:after="120"/>
        <w:ind w:left="1701" w:hanging="567"/>
        <w:rPr>
          <w:rFonts w:asciiTheme="minorHAnsi" w:hAnsiTheme="minorHAnsi" w:cstheme="minorHAnsi"/>
          <w:sz w:val="22"/>
          <w:szCs w:val="22"/>
        </w:rPr>
      </w:pPr>
      <w:r w:rsidRPr="00023598">
        <w:rPr>
          <w:rFonts w:asciiTheme="minorHAnsi" w:hAnsiTheme="minorHAnsi" w:cstheme="minorHAnsi"/>
          <w:sz w:val="22"/>
          <w:szCs w:val="22"/>
        </w:rPr>
        <w:t xml:space="preserve">To address other matters that may be referred to the Committee by the </w:t>
      </w:r>
      <w:r w:rsidR="00023598" w:rsidRPr="00023598">
        <w:rPr>
          <w:rFonts w:asciiTheme="minorHAnsi" w:hAnsiTheme="minorHAnsi" w:cstheme="minorHAnsi"/>
          <w:sz w:val="22"/>
          <w:szCs w:val="22"/>
        </w:rPr>
        <w:t>Council</w:t>
      </w:r>
      <w:r w:rsidRPr="00023598">
        <w:rPr>
          <w:rFonts w:asciiTheme="minorHAnsi" w:hAnsiTheme="minorHAnsi" w:cstheme="minorHAnsi"/>
          <w:sz w:val="22"/>
          <w:szCs w:val="22"/>
        </w:rPr>
        <w:t xml:space="preserve"> from time-to-time </w:t>
      </w:r>
    </w:p>
    <w:p w14:paraId="7DB42BA6" w14:textId="77777777" w:rsidR="00B66CC5" w:rsidRPr="00634377" w:rsidRDefault="00B66CC5" w:rsidP="00054EA3">
      <w:pPr>
        <w:spacing w:after="120"/>
        <w:rPr>
          <w:rFonts w:asciiTheme="minorHAnsi" w:hAnsiTheme="minorHAnsi" w:cstheme="minorHAnsi"/>
          <w:sz w:val="22"/>
          <w:szCs w:val="22"/>
        </w:rPr>
      </w:pPr>
    </w:p>
    <w:p w14:paraId="2AEE9314" w14:textId="6FE40A5D" w:rsidR="007B2FF7" w:rsidRPr="00B82CB6" w:rsidRDefault="00FC49AC"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r w:rsidRPr="00B82CB6">
        <w:rPr>
          <w:rFonts w:asciiTheme="minorHAnsi" w:hAnsiTheme="minorHAnsi" w:cstheme="minorHAnsi"/>
          <w:b/>
          <w:sz w:val="22"/>
          <w:szCs w:val="22"/>
        </w:rPr>
        <w:t>Additional Commit</w:t>
      </w:r>
      <w:r w:rsidR="00702869" w:rsidRPr="00B82CB6">
        <w:rPr>
          <w:rFonts w:asciiTheme="minorHAnsi" w:hAnsiTheme="minorHAnsi" w:cstheme="minorHAnsi"/>
          <w:b/>
          <w:sz w:val="22"/>
          <w:szCs w:val="22"/>
        </w:rPr>
        <w:t>tees</w:t>
      </w:r>
    </w:p>
    <w:p w14:paraId="2C050CBB" w14:textId="6073A6C0" w:rsidR="000F5605" w:rsidRPr="001331C2" w:rsidRDefault="000F5605"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The Council may elect to have a Capital Planning</w:t>
      </w:r>
      <w:r w:rsidR="0026005D" w:rsidRPr="001331C2">
        <w:rPr>
          <w:rFonts w:asciiTheme="minorHAnsi" w:hAnsiTheme="minorHAnsi" w:cstheme="minorHAnsi"/>
          <w:bCs/>
          <w:sz w:val="22"/>
          <w:szCs w:val="22"/>
        </w:rPr>
        <w:t xml:space="preserve"> / </w:t>
      </w:r>
      <w:r w:rsidRPr="001331C2">
        <w:rPr>
          <w:rFonts w:asciiTheme="minorHAnsi" w:hAnsiTheme="minorHAnsi" w:cstheme="minorHAnsi"/>
          <w:bCs/>
          <w:sz w:val="22"/>
          <w:szCs w:val="22"/>
        </w:rPr>
        <w:t>Building &amp; Facilities group which is a committee of the Council or a sub-committee of the Finance Committee.</w:t>
      </w:r>
    </w:p>
    <w:p w14:paraId="0AD943AB" w14:textId="6F98C0C3" w:rsidR="00C62E57" w:rsidRPr="001331C2" w:rsidRDefault="00023598"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 xml:space="preserve">The Council may </w:t>
      </w:r>
      <w:r w:rsidR="00661840" w:rsidRPr="001331C2">
        <w:rPr>
          <w:rFonts w:asciiTheme="minorHAnsi" w:hAnsiTheme="minorHAnsi" w:cstheme="minorHAnsi"/>
          <w:bCs/>
          <w:sz w:val="22"/>
          <w:szCs w:val="22"/>
        </w:rPr>
        <w:t xml:space="preserve">implement other </w:t>
      </w:r>
      <w:r w:rsidR="00D0451A" w:rsidRPr="001331C2">
        <w:rPr>
          <w:rFonts w:asciiTheme="minorHAnsi" w:hAnsiTheme="minorHAnsi" w:cstheme="minorHAnsi"/>
          <w:bCs/>
          <w:sz w:val="22"/>
          <w:szCs w:val="22"/>
        </w:rPr>
        <w:t>c</w:t>
      </w:r>
      <w:r w:rsidR="00661840" w:rsidRPr="001331C2">
        <w:rPr>
          <w:rFonts w:asciiTheme="minorHAnsi" w:hAnsiTheme="minorHAnsi" w:cstheme="minorHAnsi"/>
          <w:bCs/>
          <w:sz w:val="22"/>
          <w:szCs w:val="22"/>
        </w:rPr>
        <w:t>ommittees as agreed</w:t>
      </w:r>
      <w:r w:rsidR="00967F5B" w:rsidRPr="001331C2">
        <w:rPr>
          <w:rFonts w:asciiTheme="minorHAnsi" w:hAnsiTheme="minorHAnsi" w:cstheme="minorHAnsi"/>
          <w:bCs/>
          <w:sz w:val="22"/>
          <w:szCs w:val="22"/>
        </w:rPr>
        <w:t xml:space="preserve"> </w:t>
      </w:r>
      <w:r w:rsidR="0026005D" w:rsidRPr="001331C2">
        <w:rPr>
          <w:rFonts w:asciiTheme="minorHAnsi" w:hAnsiTheme="minorHAnsi" w:cstheme="minorHAnsi"/>
          <w:bCs/>
          <w:sz w:val="22"/>
          <w:szCs w:val="22"/>
        </w:rPr>
        <w:t>on a temporary or permanent basis</w:t>
      </w:r>
      <w:r w:rsidR="00152C9E" w:rsidRPr="001331C2">
        <w:rPr>
          <w:rFonts w:asciiTheme="minorHAnsi" w:hAnsiTheme="minorHAnsi" w:cstheme="minorHAnsi"/>
          <w:bCs/>
          <w:sz w:val="22"/>
          <w:szCs w:val="22"/>
        </w:rPr>
        <w:t xml:space="preserve"> </w:t>
      </w:r>
      <w:r w:rsidR="007347E3" w:rsidRPr="001331C2">
        <w:rPr>
          <w:rFonts w:asciiTheme="minorHAnsi" w:hAnsiTheme="minorHAnsi" w:cstheme="minorHAnsi"/>
          <w:bCs/>
          <w:sz w:val="22"/>
          <w:szCs w:val="22"/>
        </w:rPr>
        <w:t>e.g.,</w:t>
      </w:r>
      <w:r w:rsidR="00967F5B" w:rsidRPr="001331C2">
        <w:rPr>
          <w:rFonts w:asciiTheme="minorHAnsi" w:hAnsiTheme="minorHAnsi" w:cstheme="minorHAnsi"/>
          <w:bCs/>
          <w:sz w:val="22"/>
          <w:szCs w:val="22"/>
        </w:rPr>
        <w:t xml:space="preserve"> Strategic Planning, Wellbeing, Marketing and Communication</w:t>
      </w:r>
      <w:r w:rsidR="009E70B4" w:rsidRPr="001331C2">
        <w:rPr>
          <w:rFonts w:asciiTheme="minorHAnsi" w:hAnsiTheme="minorHAnsi" w:cstheme="minorHAnsi"/>
          <w:bCs/>
          <w:sz w:val="22"/>
          <w:szCs w:val="22"/>
        </w:rPr>
        <w:t>, Policy</w:t>
      </w:r>
      <w:r w:rsidR="0060227B" w:rsidRPr="001331C2">
        <w:rPr>
          <w:rFonts w:asciiTheme="minorHAnsi" w:hAnsiTheme="minorHAnsi" w:cstheme="minorHAnsi"/>
          <w:bCs/>
          <w:sz w:val="22"/>
          <w:szCs w:val="22"/>
        </w:rPr>
        <w:t xml:space="preserve"> </w:t>
      </w:r>
    </w:p>
    <w:p w14:paraId="4D3D8792" w14:textId="6D65D793" w:rsidR="00152C9E" w:rsidRPr="001331C2" w:rsidRDefault="00D801AF"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Where additional committees are established</w:t>
      </w:r>
      <w:r w:rsidR="0005255B" w:rsidRPr="001331C2">
        <w:rPr>
          <w:rFonts w:asciiTheme="minorHAnsi" w:hAnsiTheme="minorHAnsi" w:cstheme="minorHAnsi"/>
          <w:bCs/>
          <w:sz w:val="22"/>
          <w:szCs w:val="22"/>
        </w:rPr>
        <w:t>,</w:t>
      </w:r>
      <w:r w:rsidRPr="001331C2">
        <w:rPr>
          <w:rFonts w:asciiTheme="minorHAnsi" w:hAnsiTheme="minorHAnsi" w:cstheme="minorHAnsi"/>
          <w:bCs/>
          <w:sz w:val="22"/>
          <w:szCs w:val="22"/>
        </w:rPr>
        <w:t xml:space="preserve"> the Chair of such committees will be a member of the College Council</w:t>
      </w:r>
      <w:r w:rsidR="003029C5" w:rsidRPr="001331C2">
        <w:rPr>
          <w:rFonts w:asciiTheme="minorHAnsi" w:hAnsiTheme="minorHAnsi" w:cstheme="minorHAnsi"/>
          <w:bCs/>
          <w:sz w:val="22"/>
          <w:szCs w:val="22"/>
        </w:rPr>
        <w:t xml:space="preserve"> and detailed Terms of Reference shall be prepared</w:t>
      </w:r>
      <w:r w:rsidR="009B43D3" w:rsidRPr="001331C2">
        <w:rPr>
          <w:rFonts w:asciiTheme="minorHAnsi" w:hAnsiTheme="minorHAnsi" w:cstheme="minorHAnsi"/>
          <w:bCs/>
          <w:sz w:val="22"/>
          <w:szCs w:val="22"/>
        </w:rPr>
        <w:t xml:space="preserve"> </w:t>
      </w:r>
      <w:r w:rsidR="00C0248F" w:rsidRPr="001331C2">
        <w:rPr>
          <w:rFonts w:asciiTheme="minorHAnsi" w:hAnsiTheme="minorHAnsi" w:cstheme="minorHAnsi"/>
          <w:bCs/>
          <w:sz w:val="22"/>
          <w:szCs w:val="22"/>
        </w:rPr>
        <w:t>addressing the lifespan of the committee,</w:t>
      </w:r>
      <w:r w:rsidRPr="001331C2">
        <w:rPr>
          <w:rFonts w:asciiTheme="minorHAnsi" w:hAnsiTheme="minorHAnsi" w:cstheme="minorHAnsi"/>
          <w:bCs/>
          <w:sz w:val="22"/>
          <w:szCs w:val="22"/>
        </w:rPr>
        <w:t xml:space="preserve"> </w:t>
      </w:r>
      <w:r w:rsidR="006A15A1" w:rsidRPr="001331C2">
        <w:rPr>
          <w:rFonts w:asciiTheme="minorHAnsi" w:hAnsiTheme="minorHAnsi" w:cstheme="minorHAnsi"/>
          <w:bCs/>
          <w:sz w:val="22"/>
          <w:szCs w:val="22"/>
        </w:rPr>
        <w:t xml:space="preserve">the number </w:t>
      </w:r>
      <w:r w:rsidR="00C0248F" w:rsidRPr="001331C2">
        <w:rPr>
          <w:rFonts w:asciiTheme="minorHAnsi" w:hAnsiTheme="minorHAnsi" w:cstheme="minorHAnsi"/>
          <w:bCs/>
          <w:sz w:val="22"/>
          <w:szCs w:val="22"/>
        </w:rPr>
        <w:t xml:space="preserve">and terms </w:t>
      </w:r>
      <w:r w:rsidR="006A15A1" w:rsidRPr="001331C2">
        <w:rPr>
          <w:rFonts w:asciiTheme="minorHAnsi" w:hAnsiTheme="minorHAnsi" w:cstheme="minorHAnsi"/>
          <w:bCs/>
          <w:sz w:val="22"/>
          <w:szCs w:val="22"/>
        </w:rPr>
        <w:t>of members</w:t>
      </w:r>
      <w:r w:rsidR="00C0248F" w:rsidRPr="001331C2">
        <w:rPr>
          <w:rFonts w:asciiTheme="minorHAnsi" w:hAnsiTheme="minorHAnsi" w:cstheme="minorHAnsi"/>
          <w:bCs/>
          <w:sz w:val="22"/>
          <w:szCs w:val="22"/>
        </w:rPr>
        <w:t xml:space="preserve">, </w:t>
      </w:r>
      <w:r w:rsidR="00D66274" w:rsidRPr="001331C2">
        <w:rPr>
          <w:rFonts w:asciiTheme="minorHAnsi" w:hAnsiTheme="minorHAnsi" w:cstheme="minorHAnsi"/>
          <w:bCs/>
          <w:sz w:val="22"/>
          <w:szCs w:val="22"/>
        </w:rPr>
        <w:t xml:space="preserve">the number of meetings each year and the key responsibilities of </w:t>
      </w:r>
      <w:r w:rsidR="00784A8A" w:rsidRPr="001331C2">
        <w:rPr>
          <w:rFonts w:asciiTheme="minorHAnsi" w:hAnsiTheme="minorHAnsi" w:cstheme="minorHAnsi"/>
          <w:bCs/>
          <w:sz w:val="22"/>
          <w:szCs w:val="22"/>
        </w:rPr>
        <w:t xml:space="preserve">the Committee </w:t>
      </w:r>
      <w:r w:rsidR="00CC1E26" w:rsidRPr="001331C2">
        <w:rPr>
          <w:rFonts w:asciiTheme="minorHAnsi" w:hAnsiTheme="minorHAnsi" w:cstheme="minorHAnsi"/>
          <w:bCs/>
          <w:sz w:val="22"/>
          <w:szCs w:val="22"/>
        </w:rPr>
        <w:t>(or sub-committee).</w:t>
      </w:r>
      <w:r w:rsidRPr="001331C2">
        <w:rPr>
          <w:rFonts w:asciiTheme="minorHAnsi" w:hAnsiTheme="minorHAnsi" w:cstheme="minorHAnsi"/>
          <w:bCs/>
          <w:sz w:val="22"/>
          <w:szCs w:val="22"/>
        </w:rPr>
        <w:t xml:space="preserve"> </w:t>
      </w:r>
    </w:p>
    <w:p w14:paraId="7B6C1D11" w14:textId="77777777" w:rsidR="00315413" w:rsidRPr="00E46963" w:rsidRDefault="00315413" w:rsidP="005B5330">
      <w:pPr>
        <w:rPr>
          <w:rFonts w:asciiTheme="minorHAnsi" w:hAnsiTheme="minorHAnsi" w:cstheme="minorHAnsi"/>
          <w:b/>
          <w:sz w:val="22"/>
          <w:szCs w:val="22"/>
        </w:rPr>
      </w:pPr>
    </w:p>
    <w:p w14:paraId="35C9D521" w14:textId="77777777" w:rsidR="00031E36" w:rsidRDefault="00031E36">
      <w:pPr>
        <w:overflowPunct/>
        <w:autoSpaceDE/>
        <w:autoSpaceDN/>
        <w:adjustRightInd/>
        <w:jc w:val="left"/>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76D8CE09" w14:textId="2485A2F8" w:rsidR="00CA7010" w:rsidRPr="00E46963" w:rsidRDefault="00CA7010"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r w:rsidRPr="00E46963">
        <w:rPr>
          <w:rFonts w:asciiTheme="minorHAnsi" w:hAnsiTheme="minorHAnsi" w:cstheme="minorHAnsi"/>
          <w:b/>
          <w:sz w:val="22"/>
          <w:szCs w:val="22"/>
        </w:rPr>
        <w:t>Custody of Records</w:t>
      </w:r>
    </w:p>
    <w:p w14:paraId="76652DAC" w14:textId="25FA78AE" w:rsidR="00CA7010" w:rsidRPr="001331C2" w:rsidRDefault="00CA7010"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 xml:space="preserve">All records of the Council shall be kept in the custody of the Principal and </w:t>
      </w:r>
      <w:r w:rsidR="00F1140E" w:rsidRPr="001331C2">
        <w:rPr>
          <w:rFonts w:asciiTheme="minorHAnsi" w:hAnsiTheme="minorHAnsi" w:cstheme="minorHAnsi"/>
          <w:bCs/>
          <w:sz w:val="22"/>
          <w:szCs w:val="22"/>
        </w:rPr>
        <w:t xml:space="preserve">securely </w:t>
      </w:r>
      <w:r w:rsidRPr="001331C2">
        <w:rPr>
          <w:rFonts w:asciiTheme="minorHAnsi" w:hAnsiTheme="minorHAnsi" w:cstheme="minorHAnsi"/>
          <w:bCs/>
          <w:sz w:val="22"/>
          <w:szCs w:val="22"/>
        </w:rPr>
        <w:t xml:space="preserve">archived </w:t>
      </w:r>
      <w:r w:rsidR="00F1140E" w:rsidRPr="001331C2">
        <w:rPr>
          <w:rFonts w:asciiTheme="minorHAnsi" w:hAnsiTheme="minorHAnsi" w:cstheme="minorHAnsi"/>
          <w:bCs/>
          <w:sz w:val="22"/>
          <w:szCs w:val="22"/>
        </w:rPr>
        <w:t xml:space="preserve">when </w:t>
      </w:r>
      <w:r w:rsidRPr="001331C2">
        <w:rPr>
          <w:rFonts w:asciiTheme="minorHAnsi" w:hAnsiTheme="minorHAnsi" w:cstheme="minorHAnsi"/>
          <w:bCs/>
          <w:sz w:val="22"/>
          <w:szCs w:val="22"/>
        </w:rPr>
        <w:t>appropriate.</w:t>
      </w:r>
    </w:p>
    <w:p w14:paraId="229609CF" w14:textId="77777777" w:rsidR="00422BD7" w:rsidRPr="00E46963" w:rsidRDefault="00422BD7" w:rsidP="005B5330">
      <w:pPr>
        <w:ind w:left="709" w:hanging="709"/>
        <w:rPr>
          <w:rFonts w:asciiTheme="minorHAnsi" w:hAnsiTheme="minorHAnsi" w:cstheme="minorHAnsi"/>
          <w:sz w:val="22"/>
          <w:szCs w:val="22"/>
        </w:rPr>
      </w:pPr>
    </w:p>
    <w:p w14:paraId="71031A72" w14:textId="14F47744" w:rsidR="00CA7010" w:rsidRPr="00E46963" w:rsidRDefault="00CA7010" w:rsidP="00D836A3">
      <w:pPr>
        <w:pStyle w:val="ListParagraph"/>
        <w:numPr>
          <w:ilvl w:val="0"/>
          <w:numId w:val="7"/>
        </w:numPr>
        <w:tabs>
          <w:tab w:val="clear" w:pos="720"/>
        </w:tabs>
        <w:spacing w:after="120"/>
        <w:ind w:left="567" w:hanging="567"/>
        <w:rPr>
          <w:rFonts w:asciiTheme="minorHAnsi" w:hAnsiTheme="minorHAnsi" w:cstheme="minorHAnsi"/>
          <w:b/>
          <w:sz w:val="22"/>
          <w:szCs w:val="22"/>
        </w:rPr>
      </w:pPr>
      <w:r w:rsidRPr="00E46963">
        <w:rPr>
          <w:rFonts w:asciiTheme="minorHAnsi" w:hAnsiTheme="minorHAnsi" w:cstheme="minorHAnsi"/>
          <w:b/>
          <w:sz w:val="22"/>
          <w:szCs w:val="22"/>
        </w:rPr>
        <w:t>Amendment of Constitution</w:t>
      </w:r>
    </w:p>
    <w:p w14:paraId="1F1A75DC" w14:textId="38BFFFF4" w:rsidR="00474496" w:rsidRPr="001331C2" w:rsidRDefault="00CA7010" w:rsidP="001331C2">
      <w:pPr>
        <w:pStyle w:val="ListParagraph"/>
        <w:numPr>
          <w:ilvl w:val="1"/>
          <w:numId w:val="7"/>
        </w:numPr>
        <w:spacing w:after="120"/>
        <w:ind w:left="1134" w:hanging="566"/>
        <w:rPr>
          <w:rFonts w:asciiTheme="minorHAnsi" w:hAnsiTheme="minorHAnsi" w:cstheme="minorHAnsi"/>
          <w:bCs/>
          <w:sz w:val="22"/>
          <w:szCs w:val="22"/>
        </w:rPr>
      </w:pPr>
      <w:r w:rsidRPr="001331C2">
        <w:rPr>
          <w:rFonts w:asciiTheme="minorHAnsi" w:hAnsiTheme="minorHAnsi" w:cstheme="minorHAnsi"/>
          <w:bCs/>
          <w:sz w:val="22"/>
          <w:szCs w:val="22"/>
        </w:rPr>
        <w:t xml:space="preserve">The Council shall not have power to amend this Constitution. Amendments may be made from time to time by </w:t>
      </w:r>
      <w:r w:rsidR="00742472" w:rsidRPr="001331C2">
        <w:rPr>
          <w:rFonts w:asciiTheme="minorHAnsi" w:hAnsiTheme="minorHAnsi" w:cstheme="minorHAnsi"/>
          <w:bCs/>
          <w:sz w:val="22"/>
          <w:szCs w:val="22"/>
        </w:rPr>
        <w:t>Mercy Education</w:t>
      </w:r>
      <w:r w:rsidR="003252FA" w:rsidRPr="001331C2">
        <w:rPr>
          <w:rFonts w:asciiTheme="minorHAnsi" w:hAnsiTheme="minorHAnsi" w:cstheme="minorHAnsi"/>
          <w:bCs/>
          <w:sz w:val="22"/>
          <w:szCs w:val="22"/>
        </w:rPr>
        <w:t>.</w:t>
      </w:r>
    </w:p>
    <w:p w14:paraId="597DCEA5" w14:textId="01902D32" w:rsidR="004C31D6" w:rsidRPr="00E46963" w:rsidRDefault="004C31D6">
      <w:pPr>
        <w:overflowPunct/>
        <w:autoSpaceDE/>
        <w:autoSpaceDN/>
        <w:adjustRightInd/>
        <w:jc w:val="left"/>
        <w:textAlignment w:val="auto"/>
        <w:rPr>
          <w:rFonts w:asciiTheme="minorHAnsi" w:hAnsiTheme="minorHAnsi" w:cstheme="minorHAnsi"/>
          <w:sz w:val="22"/>
          <w:szCs w:val="22"/>
        </w:rPr>
      </w:pPr>
    </w:p>
    <w:p w14:paraId="7F07AE19" w14:textId="77777777" w:rsidR="004C31D6" w:rsidRPr="00E46963" w:rsidRDefault="004C31D6" w:rsidP="005B5330">
      <w:pPr>
        <w:spacing w:after="120"/>
        <w:ind w:left="720" w:hanging="720"/>
        <w:rPr>
          <w:rFonts w:asciiTheme="minorHAnsi" w:hAnsiTheme="minorHAnsi" w:cstheme="minorHAnsi"/>
          <w:sz w:val="22"/>
          <w:szCs w:val="22"/>
        </w:rPr>
      </w:pPr>
    </w:p>
    <w:p w14:paraId="2DE681C0" w14:textId="77777777" w:rsidR="004C31D6" w:rsidRPr="00E46963" w:rsidRDefault="004C31D6" w:rsidP="004C31D6">
      <w:pPr>
        <w:ind w:left="851" w:hanging="851"/>
        <w:rPr>
          <w:rFonts w:asciiTheme="minorHAnsi" w:hAnsiTheme="minorHAnsi" w:cstheme="minorHAnsi"/>
          <w:b/>
          <w:sz w:val="22"/>
          <w:szCs w:val="22"/>
        </w:rPr>
      </w:pPr>
      <w:r w:rsidRPr="00E46963">
        <w:rPr>
          <w:rFonts w:asciiTheme="minorHAnsi" w:hAnsiTheme="minorHAnsi" w:cstheme="minorHAnsi"/>
          <w:b/>
          <w:sz w:val="22"/>
          <w:szCs w:val="22"/>
        </w:rPr>
        <w:t>Review History</w:t>
      </w:r>
      <w:r w:rsidRPr="00E46963">
        <w:rPr>
          <w:rFonts w:asciiTheme="minorHAnsi" w:hAnsiTheme="minorHAnsi" w:cstheme="minorHAnsi"/>
          <w:b/>
          <w:sz w:val="22"/>
          <w:szCs w:val="22"/>
        </w:rPr>
        <w:tab/>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58"/>
        <w:gridCol w:w="1559"/>
        <w:gridCol w:w="1558"/>
        <w:gridCol w:w="1559"/>
      </w:tblGrid>
      <w:tr w:rsidR="005C1EA5" w:rsidRPr="00E46963" w14:paraId="483FCE7D" w14:textId="77777777" w:rsidTr="005C1EA5">
        <w:tc>
          <w:tcPr>
            <w:tcW w:w="1558" w:type="dxa"/>
            <w:shd w:val="clear" w:color="auto" w:fill="auto"/>
            <w:vAlign w:val="center"/>
          </w:tcPr>
          <w:p w14:paraId="19E14363" w14:textId="77777777" w:rsidR="004C31D6" w:rsidRPr="00E46963" w:rsidRDefault="004C31D6" w:rsidP="00146ED1">
            <w:pPr>
              <w:rPr>
                <w:rFonts w:asciiTheme="minorHAnsi" w:hAnsiTheme="minorHAnsi" w:cstheme="minorHAnsi"/>
                <w:b/>
                <w:sz w:val="18"/>
                <w:szCs w:val="18"/>
              </w:rPr>
            </w:pPr>
            <w:r w:rsidRPr="00E46963">
              <w:rPr>
                <w:rFonts w:asciiTheme="minorHAnsi" w:hAnsiTheme="minorHAnsi" w:cstheme="minorHAnsi"/>
                <w:b/>
                <w:sz w:val="18"/>
                <w:szCs w:val="18"/>
              </w:rPr>
              <w:t>Version</w:t>
            </w:r>
          </w:p>
        </w:tc>
        <w:tc>
          <w:tcPr>
            <w:tcW w:w="1558" w:type="dxa"/>
            <w:shd w:val="clear" w:color="auto" w:fill="auto"/>
            <w:vAlign w:val="center"/>
          </w:tcPr>
          <w:p w14:paraId="71E2F7AA" w14:textId="77777777" w:rsidR="004C31D6" w:rsidRPr="00E46963" w:rsidRDefault="004C31D6" w:rsidP="00146ED1">
            <w:pPr>
              <w:rPr>
                <w:rFonts w:asciiTheme="minorHAnsi" w:hAnsiTheme="minorHAnsi" w:cstheme="minorHAnsi"/>
                <w:b/>
                <w:sz w:val="18"/>
                <w:szCs w:val="18"/>
              </w:rPr>
            </w:pPr>
            <w:r w:rsidRPr="00E46963">
              <w:rPr>
                <w:rFonts w:asciiTheme="minorHAnsi" w:hAnsiTheme="minorHAnsi" w:cstheme="minorHAnsi"/>
                <w:b/>
                <w:sz w:val="18"/>
                <w:szCs w:val="18"/>
              </w:rPr>
              <w:t>Date Released</w:t>
            </w:r>
          </w:p>
        </w:tc>
        <w:tc>
          <w:tcPr>
            <w:tcW w:w="1559" w:type="dxa"/>
            <w:shd w:val="clear" w:color="auto" w:fill="auto"/>
            <w:vAlign w:val="center"/>
          </w:tcPr>
          <w:p w14:paraId="2B4438A2" w14:textId="77777777" w:rsidR="004C31D6" w:rsidRPr="00E46963" w:rsidRDefault="004C31D6" w:rsidP="00146ED1">
            <w:pPr>
              <w:rPr>
                <w:rFonts w:asciiTheme="minorHAnsi" w:hAnsiTheme="minorHAnsi" w:cstheme="minorHAnsi"/>
                <w:b/>
                <w:sz w:val="18"/>
                <w:szCs w:val="18"/>
              </w:rPr>
            </w:pPr>
            <w:r w:rsidRPr="00E46963">
              <w:rPr>
                <w:rFonts w:asciiTheme="minorHAnsi" w:hAnsiTheme="minorHAnsi" w:cstheme="minorHAnsi"/>
                <w:b/>
                <w:sz w:val="18"/>
                <w:szCs w:val="18"/>
              </w:rPr>
              <w:t>Next Review</w:t>
            </w:r>
          </w:p>
        </w:tc>
        <w:tc>
          <w:tcPr>
            <w:tcW w:w="1558" w:type="dxa"/>
            <w:shd w:val="clear" w:color="auto" w:fill="auto"/>
          </w:tcPr>
          <w:p w14:paraId="733D6CB3" w14:textId="77777777" w:rsidR="004C31D6" w:rsidRPr="00E46963" w:rsidRDefault="004C31D6" w:rsidP="00146ED1">
            <w:pPr>
              <w:rPr>
                <w:rFonts w:asciiTheme="minorHAnsi" w:hAnsiTheme="minorHAnsi" w:cstheme="minorHAnsi"/>
                <w:b/>
                <w:sz w:val="18"/>
                <w:szCs w:val="18"/>
              </w:rPr>
            </w:pPr>
            <w:r w:rsidRPr="00E46963">
              <w:rPr>
                <w:rFonts w:asciiTheme="minorHAnsi" w:hAnsiTheme="minorHAnsi" w:cstheme="minorHAnsi"/>
                <w:b/>
                <w:sz w:val="18"/>
                <w:szCs w:val="18"/>
              </w:rPr>
              <w:t>Author</w:t>
            </w:r>
          </w:p>
        </w:tc>
        <w:tc>
          <w:tcPr>
            <w:tcW w:w="1559" w:type="dxa"/>
            <w:shd w:val="clear" w:color="auto" w:fill="auto"/>
            <w:vAlign w:val="center"/>
          </w:tcPr>
          <w:p w14:paraId="168004AB" w14:textId="77777777" w:rsidR="004C31D6" w:rsidRPr="00E46963" w:rsidRDefault="004C31D6" w:rsidP="00146ED1">
            <w:pPr>
              <w:rPr>
                <w:rFonts w:asciiTheme="minorHAnsi" w:hAnsiTheme="minorHAnsi" w:cstheme="minorHAnsi"/>
                <w:b/>
                <w:sz w:val="18"/>
                <w:szCs w:val="18"/>
              </w:rPr>
            </w:pPr>
            <w:r w:rsidRPr="00E46963">
              <w:rPr>
                <w:rFonts w:asciiTheme="minorHAnsi" w:hAnsiTheme="minorHAnsi" w:cstheme="minorHAnsi"/>
                <w:b/>
                <w:sz w:val="18"/>
                <w:szCs w:val="18"/>
              </w:rPr>
              <w:t>Approved</w:t>
            </w:r>
          </w:p>
        </w:tc>
      </w:tr>
      <w:tr w:rsidR="005C1EA5" w:rsidRPr="00E46963" w14:paraId="662EC444" w14:textId="77777777" w:rsidTr="005C1EA5">
        <w:tc>
          <w:tcPr>
            <w:tcW w:w="1558" w:type="dxa"/>
            <w:shd w:val="clear" w:color="auto" w:fill="auto"/>
            <w:vAlign w:val="center"/>
          </w:tcPr>
          <w:p w14:paraId="52E17E5B" w14:textId="77777777"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1.0</w:t>
            </w:r>
          </w:p>
        </w:tc>
        <w:tc>
          <w:tcPr>
            <w:tcW w:w="1558" w:type="dxa"/>
            <w:shd w:val="clear" w:color="auto" w:fill="auto"/>
            <w:vAlign w:val="center"/>
          </w:tcPr>
          <w:p w14:paraId="2FB946F2" w14:textId="1EEEAB55"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Dec 2010</w:t>
            </w:r>
          </w:p>
        </w:tc>
        <w:tc>
          <w:tcPr>
            <w:tcW w:w="1559" w:type="dxa"/>
            <w:shd w:val="clear" w:color="auto" w:fill="auto"/>
            <w:vAlign w:val="center"/>
          </w:tcPr>
          <w:p w14:paraId="71E37C3D" w14:textId="0EEA6B54"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Feb 2014</w:t>
            </w:r>
          </w:p>
        </w:tc>
        <w:tc>
          <w:tcPr>
            <w:tcW w:w="1558" w:type="dxa"/>
            <w:shd w:val="clear" w:color="auto" w:fill="auto"/>
          </w:tcPr>
          <w:p w14:paraId="3F22378E" w14:textId="3FB59E14"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MEL Board</w:t>
            </w:r>
          </w:p>
        </w:tc>
        <w:tc>
          <w:tcPr>
            <w:tcW w:w="1559" w:type="dxa"/>
            <w:shd w:val="clear" w:color="auto" w:fill="auto"/>
            <w:vAlign w:val="center"/>
          </w:tcPr>
          <w:p w14:paraId="1EBA251E" w14:textId="77777777"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MEL Board</w:t>
            </w:r>
          </w:p>
        </w:tc>
      </w:tr>
      <w:tr w:rsidR="005C1EA5" w:rsidRPr="00E46963" w14:paraId="7C94806D" w14:textId="77777777" w:rsidTr="005C1EA5">
        <w:tc>
          <w:tcPr>
            <w:tcW w:w="1558" w:type="dxa"/>
            <w:shd w:val="clear" w:color="auto" w:fill="auto"/>
            <w:vAlign w:val="center"/>
          </w:tcPr>
          <w:p w14:paraId="2B2C52C6" w14:textId="4287C659"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1.1</w:t>
            </w:r>
          </w:p>
        </w:tc>
        <w:tc>
          <w:tcPr>
            <w:tcW w:w="1558" w:type="dxa"/>
            <w:shd w:val="clear" w:color="auto" w:fill="auto"/>
            <w:vAlign w:val="center"/>
          </w:tcPr>
          <w:p w14:paraId="5E704940" w14:textId="782273B3"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May 2014</w:t>
            </w:r>
          </w:p>
        </w:tc>
        <w:tc>
          <w:tcPr>
            <w:tcW w:w="1559" w:type="dxa"/>
            <w:shd w:val="clear" w:color="auto" w:fill="auto"/>
            <w:vAlign w:val="center"/>
          </w:tcPr>
          <w:p w14:paraId="14B6F57E" w14:textId="5063B3C6"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May 2017</w:t>
            </w:r>
          </w:p>
        </w:tc>
        <w:tc>
          <w:tcPr>
            <w:tcW w:w="1558" w:type="dxa"/>
            <w:shd w:val="clear" w:color="auto" w:fill="auto"/>
          </w:tcPr>
          <w:p w14:paraId="49F4A310" w14:textId="46142E51"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MEL Board</w:t>
            </w:r>
          </w:p>
        </w:tc>
        <w:tc>
          <w:tcPr>
            <w:tcW w:w="1559" w:type="dxa"/>
            <w:shd w:val="clear" w:color="auto" w:fill="auto"/>
            <w:vAlign w:val="center"/>
          </w:tcPr>
          <w:p w14:paraId="492070CF" w14:textId="77777777"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 xml:space="preserve">MEL Board </w:t>
            </w:r>
          </w:p>
        </w:tc>
      </w:tr>
      <w:tr w:rsidR="005C1EA5" w:rsidRPr="00E46963" w14:paraId="1891997A" w14:textId="77777777" w:rsidTr="005C1EA5">
        <w:tc>
          <w:tcPr>
            <w:tcW w:w="1558" w:type="dxa"/>
            <w:shd w:val="clear" w:color="auto" w:fill="auto"/>
            <w:vAlign w:val="center"/>
          </w:tcPr>
          <w:p w14:paraId="680FBD85" w14:textId="67E645B4" w:rsidR="004C31D6" w:rsidRPr="00E46963" w:rsidDel="00450E1B"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1.2</w:t>
            </w:r>
          </w:p>
        </w:tc>
        <w:tc>
          <w:tcPr>
            <w:tcW w:w="1558" w:type="dxa"/>
            <w:shd w:val="clear" w:color="auto" w:fill="auto"/>
            <w:vAlign w:val="center"/>
          </w:tcPr>
          <w:p w14:paraId="3EE6951F" w14:textId="58BF10CC" w:rsidR="004C31D6" w:rsidRPr="00E46963" w:rsidDel="00450E1B"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Apr 2015</w:t>
            </w:r>
          </w:p>
        </w:tc>
        <w:tc>
          <w:tcPr>
            <w:tcW w:w="1559" w:type="dxa"/>
            <w:shd w:val="clear" w:color="auto" w:fill="auto"/>
            <w:vAlign w:val="center"/>
          </w:tcPr>
          <w:p w14:paraId="2EF39F21" w14:textId="5AE4372F"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Apr 2018</w:t>
            </w:r>
          </w:p>
        </w:tc>
        <w:tc>
          <w:tcPr>
            <w:tcW w:w="1558" w:type="dxa"/>
            <w:shd w:val="clear" w:color="auto" w:fill="auto"/>
          </w:tcPr>
          <w:p w14:paraId="532C78CC" w14:textId="0F41C5C6" w:rsidR="004C31D6" w:rsidRPr="00E46963" w:rsidRDefault="004C31D6" w:rsidP="00146ED1">
            <w:pPr>
              <w:rPr>
                <w:rFonts w:asciiTheme="minorHAnsi" w:hAnsiTheme="minorHAnsi" w:cstheme="minorHAnsi"/>
                <w:sz w:val="18"/>
              </w:rPr>
            </w:pPr>
            <w:r w:rsidRPr="00E46963">
              <w:rPr>
                <w:rFonts w:asciiTheme="minorHAnsi" w:hAnsiTheme="minorHAnsi" w:cstheme="minorHAnsi"/>
                <w:sz w:val="18"/>
                <w:szCs w:val="18"/>
              </w:rPr>
              <w:t>MEL Board</w:t>
            </w:r>
          </w:p>
        </w:tc>
        <w:tc>
          <w:tcPr>
            <w:tcW w:w="1559" w:type="dxa"/>
            <w:shd w:val="clear" w:color="auto" w:fill="auto"/>
            <w:vAlign w:val="center"/>
          </w:tcPr>
          <w:p w14:paraId="6C2312B5" w14:textId="694D096E" w:rsidR="004C31D6" w:rsidRPr="00E46963" w:rsidRDefault="004C31D6" w:rsidP="00146ED1">
            <w:pPr>
              <w:rPr>
                <w:rFonts w:asciiTheme="minorHAnsi" w:hAnsiTheme="minorHAnsi" w:cstheme="minorHAnsi"/>
                <w:sz w:val="18"/>
                <w:szCs w:val="18"/>
              </w:rPr>
            </w:pPr>
            <w:r w:rsidRPr="00E46963">
              <w:rPr>
                <w:rFonts w:asciiTheme="minorHAnsi" w:hAnsiTheme="minorHAnsi" w:cstheme="minorHAnsi"/>
                <w:sz w:val="18"/>
                <w:szCs w:val="18"/>
              </w:rPr>
              <w:t>MEL Board</w:t>
            </w:r>
          </w:p>
        </w:tc>
      </w:tr>
      <w:tr w:rsidR="000667FA" w:rsidRPr="00E46963" w14:paraId="21A2687D" w14:textId="77777777" w:rsidTr="005C1EA5">
        <w:tc>
          <w:tcPr>
            <w:tcW w:w="1558" w:type="dxa"/>
            <w:shd w:val="clear" w:color="auto" w:fill="auto"/>
            <w:vAlign w:val="center"/>
          </w:tcPr>
          <w:p w14:paraId="184BA7EC" w14:textId="21C06426" w:rsidR="000667FA" w:rsidRPr="00E46963" w:rsidRDefault="00F66B67" w:rsidP="00146ED1">
            <w:pPr>
              <w:rPr>
                <w:rFonts w:asciiTheme="minorHAnsi" w:hAnsiTheme="minorHAnsi" w:cstheme="minorHAnsi"/>
                <w:sz w:val="18"/>
                <w:szCs w:val="18"/>
              </w:rPr>
            </w:pPr>
            <w:r>
              <w:rPr>
                <w:rFonts w:asciiTheme="minorHAnsi" w:hAnsiTheme="minorHAnsi" w:cstheme="minorHAnsi"/>
                <w:sz w:val="18"/>
                <w:szCs w:val="18"/>
              </w:rPr>
              <w:t>2.0</w:t>
            </w:r>
          </w:p>
        </w:tc>
        <w:tc>
          <w:tcPr>
            <w:tcW w:w="1558" w:type="dxa"/>
            <w:shd w:val="clear" w:color="auto" w:fill="auto"/>
            <w:vAlign w:val="center"/>
          </w:tcPr>
          <w:p w14:paraId="2975CC65" w14:textId="7A22DA7E" w:rsidR="000667FA" w:rsidRPr="00E46963" w:rsidRDefault="00EC29D8" w:rsidP="00146ED1">
            <w:pPr>
              <w:rPr>
                <w:rFonts w:asciiTheme="minorHAnsi" w:hAnsiTheme="minorHAnsi" w:cstheme="minorHAnsi"/>
                <w:sz w:val="18"/>
                <w:szCs w:val="18"/>
              </w:rPr>
            </w:pPr>
            <w:r>
              <w:rPr>
                <w:rFonts w:asciiTheme="minorHAnsi" w:hAnsiTheme="minorHAnsi" w:cstheme="minorHAnsi"/>
                <w:sz w:val="18"/>
                <w:szCs w:val="18"/>
              </w:rPr>
              <w:t>Apr 2021</w:t>
            </w:r>
          </w:p>
        </w:tc>
        <w:tc>
          <w:tcPr>
            <w:tcW w:w="1559" w:type="dxa"/>
            <w:shd w:val="clear" w:color="auto" w:fill="auto"/>
            <w:vAlign w:val="center"/>
          </w:tcPr>
          <w:p w14:paraId="272F195B" w14:textId="1898DCF1" w:rsidR="000667FA" w:rsidRPr="00E46963" w:rsidRDefault="00EC29D8" w:rsidP="00146ED1">
            <w:pPr>
              <w:rPr>
                <w:rFonts w:asciiTheme="minorHAnsi" w:hAnsiTheme="minorHAnsi" w:cstheme="minorHAnsi"/>
                <w:sz w:val="18"/>
                <w:szCs w:val="18"/>
              </w:rPr>
            </w:pPr>
            <w:r>
              <w:rPr>
                <w:rFonts w:asciiTheme="minorHAnsi" w:hAnsiTheme="minorHAnsi" w:cstheme="minorHAnsi"/>
                <w:sz w:val="18"/>
                <w:szCs w:val="18"/>
              </w:rPr>
              <w:t>Apr 2024</w:t>
            </w:r>
          </w:p>
        </w:tc>
        <w:tc>
          <w:tcPr>
            <w:tcW w:w="1558" w:type="dxa"/>
            <w:shd w:val="clear" w:color="auto" w:fill="auto"/>
          </w:tcPr>
          <w:p w14:paraId="54EC89A8" w14:textId="21A6ED99" w:rsidR="000667FA" w:rsidRPr="00E46963" w:rsidRDefault="00EC29D8" w:rsidP="00146ED1">
            <w:pPr>
              <w:rPr>
                <w:rFonts w:asciiTheme="minorHAnsi" w:hAnsiTheme="minorHAnsi" w:cstheme="minorHAnsi"/>
                <w:sz w:val="18"/>
                <w:szCs w:val="18"/>
              </w:rPr>
            </w:pPr>
            <w:r>
              <w:rPr>
                <w:rFonts w:asciiTheme="minorHAnsi" w:hAnsiTheme="minorHAnsi" w:cstheme="minorHAnsi"/>
                <w:sz w:val="18"/>
                <w:szCs w:val="18"/>
              </w:rPr>
              <w:t>MEL Executive</w:t>
            </w:r>
          </w:p>
        </w:tc>
        <w:tc>
          <w:tcPr>
            <w:tcW w:w="1559" w:type="dxa"/>
            <w:shd w:val="clear" w:color="auto" w:fill="auto"/>
            <w:vAlign w:val="center"/>
          </w:tcPr>
          <w:p w14:paraId="1169C475" w14:textId="0C1BBAFD" w:rsidR="000667FA" w:rsidRPr="00E46963" w:rsidRDefault="00EC29D8" w:rsidP="00146ED1">
            <w:pPr>
              <w:rPr>
                <w:rFonts w:asciiTheme="minorHAnsi" w:hAnsiTheme="minorHAnsi" w:cstheme="minorHAnsi"/>
                <w:sz w:val="18"/>
                <w:szCs w:val="18"/>
              </w:rPr>
            </w:pPr>
            <w:r>
              <w:rPr>
                <w:rFonts w:asciiTheme="minorHAnsi" w:hAnsiTheme="minorHAnsi" w:cstheme="minorHAnsi"/>
                <w:sz w:val="18"/>
                <w:szCs w:val="18"/>
              </w:rPr>
              <w:t>MEL Board</w:t>
            </w:r>
          </w:p>
        </w:tc>
      </w:tr>
    </w:tbl>
    <w:p w14:paraId="623532B0" w14:textId="77777777" w:rsidR="004C31D6" w:rsidRPr="00E46963" w:rsidRDefault="004C31D6" w:rsidP="004C31D6">
      <w:pPr>
        <w:spacing w:after="120"/>
        <w:ind w:left="720" w:hanging="720"/>
        <w:rPr>
          <w:rFonts w:asciiTheme="minorHAnsi" w:hAnsiTheme="minorHAnsi" w:cstheme="minorHAnsi"/>
          <w:sz w:val="22"/>
          <w:szCs w:val="22"/>
        </w:rPr>
      </w:pPr>
    </w:p>
    <w:sectPr w:rsidR="004C31D6" w:rsidRPr="00E46963" w:rsidSect="00864EF8">
      <w:footerReference w:type="even" r:id="rId11"/>
      <w:footerReference w:type="default" r:id="rId12"/>
      <w:headerReference w:type="first" r:id="rId13"/>
      <w:footerReference w:type="first" r:id="rId14"/>
      <w:pgSz w:w="11907" w:h="16840"/>
      <w:pgMar w:top="1134" w:right="1134" w:bottom="851" w:left="1134" w:header="720" w:footer="5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196C" w14:textId="77777777" w:rsidR="00146ED1" w:rsidRDefault="00146ED1">
      <w:r>
        <w:separator/>
      </w:r>
    </w:p>
  </w:endnote>
  <w:endnote w:type="continuationSeparator" w:id="0">
    <w:p w14:paraId="4F680EF7" w14:textId="77777777" w:rsidR="00146ED1" w:rsidRDefault="00146ED1">
      <w:r>
        <w:continuationSeparator/>
      </w:r>
    </w:p>
  </w:endnote>
  <w:endnote w:type="continuationNotice" w:id="1">
    <w:p w14:paraId="016D0A53" w14:textId="77777777" w:rsidR="00146ED1" w:rsidRDefault="00146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AA78" w14:textId="77777777" w:rsidR="00146ED1" w:rsidRDefault="00146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1A8D8B" w14:textId="77777777" w:rsidR="00146ED1" w:rsidRDefault="00146E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B5F3" w14:textId="2D9AF0C9" w:rsidR="00146ED1" w:rsidRPr="00C5164E" w:rsidRDefault="00146ED1" w:rsidP="004C31D6">
    <w:pPr>
      <w:pStyle w:val="Footer"/>
      <w:jc w:val="right"/>
      <w:rPr>
        <w:rFonts w:ascii="Calibri Light" w:hAnsi="Calibri Light" w:cs="Calibri Light"/>
        <w:bCs/>
        <w:sz w:val="16"/>
        <w:szCs w:val="16"/>
      </w:rPr>
    </w:pPr>
    <w:r w:rsidRPr="00C5164E">
      <w:rPr>
        <w:rFonts w:ascii="Calibri Light" w:hAnsi="Calibri Light" w:cs="Calibri Light"/>
        <w:bCs/>
        <w:sz w:val="16"/>
        <w:szCs w:val="16"/>
      </w:rPr>
      <w:t xml:space="preserve">Page </w:t>
    </w:r>
    <w:r w:rsidRPr="00C5164E">
      <w:rPr>
        <w:rFonts w:ascii="Calibri Light" w:hAnsi="Calibri Light" w:cs="Calibri Light"/>
        <w:bCs/>
        <w:sz w:val="16"/>
        <w:szCs w:val="16"/>
      </w:rPr>
      <w:fldChar w:fldCharType="begin"/>
    </w:r>
    <w:r w:rsidRPr="00C5164E">
      <w:rPr>
        <w:rFonts w:ascii="Calibri Light" w:hAnsi="Calibri Light" w:cs="Calibri Light"/>
        <w:bCs/>
        <w:sz w:val="16"/>
        <w:szCs w:val="16"/>
      </w:rPr>
      <w:instrText xml:space="preserve"> PAGE   \* MERGEFORMAT </w:instrText>
    </w:r>
    <w:r w:rsidRPr="00C5164E">
      <w:rPr>
        <w:rFonts w:ascii="Calibri Light" w:hAnsi="Calibri Light" w:cs="Calibri Light"/>
        <w:bCs/>
        <w:sz w:val="16"/>
        <w:szCs w:val="16"/>
      </w:rPr>
      <w:fldChar w:fldCharType="separate"/>
    </w:r>
    <w:r w:rsidR="00EF7D43">
      <w:rPr>
        <w:rFonts w:ascii="Calibri Light" w:hAnsi="Calibri Light" w:cs="Calibri Light"/>
        <w:bCs/>
        <w:noProof/>
        <w:sz w:val="16"/>
        <w:szCs w:val="16"/>
      </w:rPr>
      <w:t>6</w:t>
    </w:r>
    <w:r w:rsidRPr="00C5164E">
      <w:rPr>
        <w:rFonts w:ascii="Calibri Light" w:hAnsi="Calibri Light" w:cs="Calibri Light"/>
        <w:bCs/>
        <w:sz w:val="16"/>
        <w:szCs w:val="16"/>
      </w:rPr>
      <w:fldChar w:fldCharType="end"/>
    </w:r>
    <w:r w:rsidRPr="00C5164E">
      <w:rPr>
        <w:rFonts w:ascii="Calibri Light" w:hAnsi="Calibri Light" w:cs="Calibri Light"/>
        <w:bCs/>
        <w:sz w:val="16"/>
        <w:szCs w:val="16"/>
      </w:rPr>
      <w:t xml:space="preserve"> of </w:t>
    </w:r>
    <w:r w:rsidRPr="00C5164E">
      <w:rPr>
        <w:rFonts w:ascii="Calibri Light" w:hAnsi="Calibri Light" w:cs="Calibri Light"/>
        <w:bCs/>
        <w:sz w:val="16"/>
        <w:szCs w:val="16"/>
      </w:rPr>
      <w:fldChar w:fldCharType="begin"/>
    </w:r>
    <w:r w:rsidRPr="00C5164E">
      <w:rPr>
        <w:rFonts w:ascii="Calibri Light" w:hAnsi="Calibri Light" w:cs="Calibri Light"/>
        <w:bCs/>
        <w:sz w:val="16"/>
        <w:szCs w:val="16"/>
      </w:rPr>
      <w:instrText xml:space="preserve"> NUMPAGES   \* MERGEFORMAT </w:instrText>
    </w:r>
    <w:r w:rsidRPr="00C5164E">
      <w:rPr>
        <w:rFonts w:ascii="Calibri Light" w:hAnsi="Calibri Light" w:cs="Calibri Light"/>
        <w:bCs/>
        <w:sz w:val="16"/>
        <w:szCs w:val="16"/>
      </w:rPr>
      <w:fldChar w:fldCharType="separate"/>
    </w:r>
    <w:r w:rsidR="00EF7D43">
      <w:rPr>
        <w:rFonts w:ascii="Calibri Light" w:hAnsi="Calibri Light" w:cs="Calibri Light"/>
        <w:bCs/>
        <w:noProof/>
        <w:sz w:val="16"/>
        <w:szCs w:val="16"/>
      </w:rPr>
      <w:t>6</w:t>
    </w:r>
    <w:r w:rsidRPr="00C5164E">
      <w:rPr>
        <w:rFonts w:ascii="Calibri Light" w:hAnsi="Calibri Light" w:cs="Calibri Light"/>
        <w:bCs/>
        <w:sz w:val="16"/>
        <w:szCs w:val="16"/>
      </w:rPr>
      <w:fldChar w:fldCharType="end"/>
    </w:r>
  </w:p>
  <w:p w14:paraId="64BA3DE6" w14:textId="0E361B00" w:rsidR="00146ED1" w:rsidRPr="004C31D6" w:rsidRDefault="00146ED1" w:rsidP="004C31D6">
    <w:pPr>
      <w:pStyle w:val="Footer"/>
      <w:ind w:right="36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1"/>
    </w:tblGrid>
    <w:tr w:rsidR="00146ED1" w:rsidRPr="00973297" w14:paraId="728BF9D8" w14:textId="77777777" w:rsidTr="00973297">
      <w:tc>
        <w:tcPr>
          <w:tcW w:w="5387" w:type="dxa"/>
        </w:tcPr>
        <w:p w14:paraId="5CF258F7" w14:textId="103BFAAC" w:rsidR="00146ED1" w:rsidRPr="00973297" w:rsidRDefault="00146ED1" w:rsidP="00973297">
          <w:pPr>
            <w:tabs>
              <w:tab w:val="center" w:pos="4320"/>
              <w:tab w:val="right" w:pos="8640"/>
            </w:tabs>
            <w:overflowPunct/>
            <w:autoSpaceDE/>
            <w:autoSpaceDN/>
            <w:adjustRightInd/>
            <w:jc w:val="left"/>
            <w:textAlignment w:val="auto"/>
            <w:rPr>
              <w:rFonts w:ascii="Calibri" w:hAnsi="Calibri"/>
              <w:sz w:val="16"/>
              <w:szCs w:val="16"/>
            </w:rPr>
          </w:pPr>
          <w:r w:rsidRPr="00973297">
            <w:rPr>
              <w:rFonts w:ascii="Calibri" w:hAnsi="Calibri"/>
              <w:sz w:val="16"/>
              <w:szCs w:val="16"/>
            </w:rPr>
            <w:t>Mercy Education Policy 0.0</w:t>
          </w:r>
          <w:r>
            <w:rPr>
              <w:rFonts w:ascii="Calibri" w:hAnsi="Calibri"/>
              <w:sz w:val="16"/>
              <w:szCs w:val="16"/>
            </w:rPr>
            <w:t>4</w:t>
          </w:r>
          <w:r w:rsidRPr="00973297">
            <w:rPr>
              <w:rFonts w:ascii="Calibri" w:hAnsi="Calibri"/>
              <w:sz w:val="16"/>
              <w:szCs w:val="16"/>
            </w:rPr>
            <w:t xml:space="preserve"> – </w:t>
          </w:r>
          <w:r w:rsidRPr="00973297">
            <w:rPr>
              <w:rFonts w:ascii="Calibri" w:hAnsi="Calibri"/>
              <w:sz w:val="16"/>
              <w:szCs w:val="16"/>
              <w:lang w:val="en-AU"/>
            </w:rPr>
            <w:t>Constitution for College Advisory Councils</w:t>
          </w:r>
        </w:p>
      </w:tc>
      <w:tc>
        <w:tcPr>
          <w:tcW w:w="4111" w:type="dxa"/>
        </w:tcPr>
        <w:p w14:paraId="584BE48E" w14:textId="77777777" w:rsidR="00146ED1" w:rsidRPr="00973297" w:rsidRDefault="00146ED1" w:rsidP="00973297">
          <w:pPr>
            <w:tabs>
              <w:tab w:val="center" w:pos="4320"/>
              <w:tab w:val="right" w:pos="8640"/>
            </w:tabs>
            <w:overflowPunct/>
            <w:autoSpaceDE/>
            <w:autoSpaceDN/>
            <w:adjustRightInd/>
            <w:jc w:val="right"/>
            <w:textAlignment w:val="auto"/>
            <w:rPr>
              <w:rFonts w:ascii="Calibri" w:hAnsi="Calibri"/>
              <w:sz w:val="16"/>
              <w:szCs w:val="16"/>
            </w:rPr>
          </w:pPr>
          <w:r w:rsidRPr="00973297">
            <w:rPr>
              <w:rFonts w:ascii="Calibri" w:hAnsi="Calibri"/>
              <w:sz w:val="16"/>
              <w:szCs w:val="16"/>
            </w:rPr>
            <w:t>Mercy Education Limited</w:t>
          </w:r>
        </w:p>
      </w:tc>
    </w:tr>
    <w:tr w:rsidR="00146ED1" w:rsidRPr="00973297" w14:paraId="12168AA4" w14:textId="77777777" w:rsidTr="00973297">
      <w:tc>
        <w:tcPr>
          <w:tcW w:w="5387" w:type="dxa"/>
        </w:tcPr>
        <w:p w14:paraId="7EFCC0A3" w14:textId="7585C7E2" w:rsidR="00146ED1" w:rsidRPr="00973297" w:rsidRDefault="00146ED1" w:rsidP="00973297">
          <w:pPr>
            <w:tabs>
              <w:tab w:val="center" w:pos="4320"/>
              <w:tab w:val="right" w:pos="8640"/>
            </w:tabs>
            <w:overflowPunct/>
            <w:autoSpaceDE/>
            <w:autoSpaceDN/>
            <w:adjustRightInd/>
            <w:jc w:val="left"/>
            <w:textAlignment w:val="auto"/>
            <w:rPr>
              <w:rFonts w:ascii="Calibri" w:hAnsi="Calibri"/>
              <w:sz w:val="16"/>
              <w:szCs w:val="16"/>
            </w:rPr>
          </w:pPr>
          <w:r w:rsidRPr="00C5164E">
            <w:rPr>
              <w:rFonts w:ascii="Calibri" w:hAnsi="Calibri" w:cs="Calibri"/>
              <w:sz w:val="16"/>
              <w:szCs w:val="16"/>
            </w:rPr>
            <w:t>Revised by the Board – 26 MAR 2021</w:t>
          </w:r>
        </w:p>
      </w:tc>
      <w:tc>
        <w:tcPr>
          <w:tcW w:w="4111" w:type="dxa"/>
        </w:tcPr>
        <w:p w14:paraId="41772015" w14:textId="77777777" w:rsidR="00146ED1" w:rsidRPr="00973297" w:rsidRDefault="00146ED1" w:rsidP="00973297">
          <w:pPr>
            <w:tabs>
              <w:tab w:val="center" w:pos="4320"/>
              <w:tab w:val="right" w:pos="8640"/>
            </w:tabs>
            <w:overflowPunct/>
            <w:autoSpaceDE/>
            <w:autoSpaceDN/>
            <w:adjustRightInd/>
            <w:jc w:val="right"/>
            <w:textAlignment w:val="auto"/>
            <w:rPr>
              <w:rFonts w:ascii="Calibri" w:hAnsi="Calibri"/>
              <w:sz w:val="16"/>
              <w:szCs w:val="16"/>
            </w:rPr>
          </w:pPr>
          <w:r w:rsidRPr="00973297">
            <w:rPr>
              <w:rFonts w:ascii="Calibri" w:hAnsi="Calibri"/>
              <w:sz w:val="12"/>
              <w:szCs w:val="12"/>
            </w:rPr>
            <w:t>ABN 69 154 531 870</w:t>
          </w:r>
        </w:p>
      </w:tc>
    </w:tr>
    <w:tr w:rsidR="00146ED1" w:rsidRPr="00973297" w14:paraId="583D0093" w14:textId="77777777" w:rsidTr="00973297">
      <w:tc>
        <w:tcPr>
          <w:tcW w:w="5387" w:type="dxa"/>
        </w:tcPr>
        <w:p w14:paraId="05D17439" w14:textId="37ACE678" w:rsidR="00146ED1" w:rsidRPr="00973297" w:rsidRDefault="00146ED1" w:rsidP="00973297">
          <w:pPr>
            <w:tabs>
              <w:tab w:val="center" w:pos="4320"/>
              <w:tab w:val="right" w:pos="8640"/>
            </w:tabs>
            <w:overflowPunct/>
            <w:autoSpaceDE/>
            <w:autoSpaceDN/>
            <w:adjustRightInd/>
            <w:jc w:val="left"/>
            <w:textAlignment w:val="auto"/>
            <w:rPr>
              <w:rFonts w:ascii="Calibri" w:hAnsi="Calibri"/>
              <w:sz w:val="16"/>
              <w:szCs w:val="16"/>
            </w:rPr>
          </w:pPr>
          <w:r w:rsidRPr="00973297">
            <w:rPr>
              <w:rFonts w:ascii="Calibri" w:hAnsi="Calibri"/>
              <w:sz w:val="16"/>
              <w:szCs w:val="16"/>
            </w:rPr>
            <w:t xml:space="preserve">Version </w:t>
          </w:r>
          <w:r>
            <w:rPr>
              <w:rFonts w:ascii="Calibri" w:hAnsi="Calibri"/>
              <w:sz w:val="16"/>
              <w:szCs w:val="16"/>
            </w:rPr>
            <w:t>2</w:t>
          </w:r>
          <w:r w:rsidRPr="00973297">
            <w:rPr>
              <w:rFonts w:ascii="Calibri" w:hAnsi="Calibri"/>
              <w:sz w:val="16"/>
              <w:szCs w:val="16"/>
            </w:rPr>
            <w:t>.0</w:t>
          </w:r>
        </w:p>
      </w:tc>
      <w:tc>
        <w:tcPr>
          <w:tcW w:w="4111" w:type="dxa"/>
        </w:tcPr>
        <w:p w14:paraId="4F645C7D" w14:textId="77777777" w:rsidR="00146ED1" w:rsidRPr="00973297" w:rsidRDefault="00146ED1" w:rsidP="00973297">
          <w:pPr>
            <w:tabs>
              <w:tab w:val="center" w:pos="4320"/>
              <w:tab w:val="right" w:pos="8640"/>
            </w:tabs>
            <w:overflowPunct/>
            <w:autoSpaceDE/>
            <w:autoSpaceDN/>
            <w:adjustRightInd/>
            <w:jc w:val="right"/>
            <w:textAlignment w:val="auto"/>
            <w:rPr>
              <w:rFonts w:ascii="Calibri" w:hAnsi="Calibri"/>
              <w:sz w:val="16"/>
              <w:szCs w:val="16"/>
            </w:rPr>
          </w:pPr>
          <w:r w:rsidRPr="00973297">
            <w:rPr>
              <w:rFonts w:ascii="Calibri" w:hAnsi="Calibri"/>
              <w:sz w:val="16"/>
              <w:szCs w:val="16"/>
            </w:rPr>
            <w:t>PO BOX 5091</w:t>
          </w:r>
        </w:p>
      </w:tc>
    </w:tr>
    <w:tr w:rsidR="00146ED1" w:rsidRPr="00973297" w14:paraId="22697007" w14:textId="77777777" w:rsidTr="00973297">
      <w:tc>
        <w:tcPr>
          <w:tcW w:w="5387" w:type="dxa"/>
        </w:tcPr>
        <w:p w14:paraId="374BE716" w14:textId="77777777" w:rsidR="00146ED1" w:rsidRPr="00973297" w:rsidRDefault="00146ED1" w:rsidP="00973297">
          <w:pPr>
            <w:tabs>
              <w:tab w:val="center" w:pos="4320"/>
              <w:tab w:val="right" w:pos="8640"/>
            </w:tabs>
            <w:overflowPunct/>
            <w:autoSpaceDE/>
            <w:autoSpaceDN/>
            <w:adjustRightInd/>
            <w:jc w:val="left"/>
            <w:textAlignment w:val="auto"/>
            <w:rPr>
              <w:rFonts w:ascii="Calibri" w:hAnsi="Calibri"/>
              <w:sz w:val="16"/>
              <w:szCs w:val="16"/>
            </w:rPr>
          </w:pPr>
        </w:p>
      </w:tc>
      <w:tc>
        <w:tcPr>
          <w:tcW w:w="4111" w:type="dxa"/>
        </w:tcPr>
        <w:p w14:paraId="75ED0F1B" w14:textId="77777777" w:rsidR="00146ED1" w:rsidRPr="00973297" w:rsidRDefault="00146ED1" w:rsidP="00973297">
          <w:pPr>
            <w:tabs>
              <w:tab w:val="center" w:pos="4320"/>
              <w:tab w:val="right" w:pos="8640"/>
            </w:tabs>
            <w:overflowPunct/>
            <w:autoSpaceDE/>
            <w:autoSpaceDN/>
            <w:adjustRightInd/>
            <w:jc w:val="right"/>
            <w:textAlignment w:val="auto"/>
            <w:rPr>
              <w:rFonts w:ascii="Calibri" w:hAnsi="Calibri"/>
              <w:sz w:val="16"/>
              <w:szCs w:val="16"/>
            </w:rPr>
          </w:pPr>
          <w:r w:rsidRPr="00973297">
            <w:rPr>
              <w:rFonts w:ascii="Calibri" w:hAnsi="Calibri"/>
              <w:sz w:val="16"/>
              <w:szCs w:val="16"/>
            </w:rPr>
            <w:t>ALPHINGTON VIC 3078</w:t>
          </w:r>
        </w:p>
      </w:tc>
    </w:tr>
  </w:tbl>
  <w:p w14:paraId="4123D008" w14:textId="77777777" w:rsidR="00146ED1" w:rsidRPr="00C5164E" w:rsidRDefault="00146ED1" w:rsidP="004C31D6">
    <w:pPr>
      <w:pStyle w:val="Footer"/>
      <w:rPr>
        <w:rFonts w:ascii="Calibri" w:hAnsi="Calibri" w:cs="Calibri"/>
        <w:sz w:val="16"/>
        <w:szCs w:val="16"/>
      </w:rPr>
    </w:pPr>
  </w:p>
  <w:p w14:paraId="2315E74D" w14:textId="73D0F35D" w:rsidR="00146ED1" w:rsidRPr="00973297" w:rsidRDefault="00146ED1" w:rsidP="004C31D6">
    <w:pPr>
      <w:pStyle w:val="Footer"/>
      <w:jc w:val="right"/>
      <w:rPr>
        <w:rFonts w:ascii="Calibri" w:hAnsi="Calibri" w:cs="Calibri"/>
        <w:sz w:val="12"/>
        <w:szCs w:val="12"/>
      </w:rPr>
    </w:pPr>
    <w:r>
      <w:rPr>
        <w:rFonts w:ascii="Calibri" w:hAnsi="Calibri" w:cs="Calibr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274F" w14:textId="77777777" w:rsidR="00146ED1" w:rsidRDefault="00146ED1">
      <w:r>
        <w:separator/>
      </w:r>
    </w:p>
  </w:footnote>
  <w:footnote w:type="continuationSeparator" w:id="0">
    <w:p w14:paraId="6A51037A" w14:textId="77777777" w:rsidR="00146ED1" w:rsidRDefault="00146ED1">
      <w:r>
        <w:continuationSeparator/>
      </w:r>
    </w:p>
  </w:footnote>
  <w:footnote w:type="continuationNotice" w:id="1">
    <w:p w14:paraId="20034939" w14:textId="77777777" w:rsidR="00146ED1" w:rsidRDefault="00146E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2E92" w14:textId="5E712326" w:rsidR="00146ED1" w:rsidRDefault="00146ED1" w:rsidP="000113A2">
    <w:pPr>
      <w:pStyle w:val="Header"/>
      <w:jc w:val="center"/>
    </w:pPr>
    <w:r>
      <w:rPr>
        <w:noProof/>
        <w:lang w:eastAsia="ja-JP"/>
      </w:rPr>
      <w:drawing>
        <wp:inline distT="0" distB="0" distL="0" distR="0" wp14:anchorId="0CCD8EEA" wp14:editId="4B87BC71">
          <wp:extent cx="2911450" cy="782357"/>
          <wp:effectExtent l="0" t="0" r="381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1080" cy="801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F20FB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2"/>
        <w:position w:val="0"/>
        <w:sz w:val="22"/>
        <w:szCs w:val="22"/>
        <w:u w:val="none"/>
        <w:effect w:val="none"/>
        <w:vertAlign w:val="baseline"/>
      </w:rPr>
    </w:lvl>
    <w:lvl w:ilvl="2">
      <w:start w:val="1"/>
      <w:numFmt w:val="lowerLetter"/>
      <w:lvlText w:val="(%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9025143"/>
    <w:multiLevelType w:val="hybridMultilevel"/>
    <w:tmpl w:val="5EF8D37C"/>
    <w:lvl w:ilvl="0" w:tplc="6C601350">
      <w:start w:val="1"/>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11A219F1"/>
    <w:multiLevelType w:val="multilevel"/>
    <w:tmpl w:val="B1AECDDE"/>
    <w:lvl w:ilvl="0">
      <w:start w:val="1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928"/>
        </w:tabs>
        <w:ind w:left="928" w:hanging="360"/>
      </w:pPr>
      <w:rPr>
        <w:rFonts w:hint="default"/>
        <w:b/>
        <w:u w:val="none"/>
      </w:rPr>
    </w:lvl>
    <w:lvl w:ilvl="2">
      <w:start w:val="1"/>
      <w:numFmt w:val="decimal"/>
      <w:isLgl/>
      <w:lvlText w:val="%1.%2.%3"/>
      <w:lvlJc w:val="left"/>
      <w:pPr>
        <w:tabs>
          <w:tab w:val="num" w:pos="1800"/>
        </w:tabs>
        <w:ind w:left="1800" w:hanging="720"/>
      </w:pPr>
      <w:rPr>
        <w:rFonts w:hint="default"/>
        <w:b w:val="0"/>
        <w:u w:val="none"/>
      </w:rPr>
    </w:lvl>
    <w:lvl w:ilvl="3">
      <w:start w:val="1"/>
      <w:numFmt w:val="decimal"/>
      <w:isLgl/>
      <w:lvlText w:val="%1.%2.%3.%4"/>
      <w:lvlJc w:val="left"/>
      <w:pPr>
        <w:tabs>
          <w:tab w:val="num" w:pos="2520"/>
        </w:tabs>
        <w:ind w:left="2520" w:hanging="1080"/>
      </w:pPr>
      <w:rPr>
        <w:rFonts w:hint="default"/>
        <w:b w:val="0"/>
        <w:u w:val="none"/>
      </w:rPr>
    </w:lvl>
    <w:lvl w:ilvl="4">
      <w:start w:val="1"/>
      <w:numFmt w:val="decimal"/>
      <w:isLgl/>
      <w:lvlText w:val="%1.%2.%3.%4.%5"/>
      <w:lvlJc w:val="left"/>
      <w:pPr>
        <w:tabs>
          <w:tab w:val="num" w:pos="2880"/>
        </w:tabs>
        <w:ind w:left="2880" w:hanging="1080"/>
      </w:pPr>
      <w:rPr>
        <w:rFonts w:hint="default"/>
        <w:b w:val="0"/>
        <w:u w:val="none"/>
      </w:rPr>
    </w:lvl>
    <w:lvl w:ilvl="5">
      <w:start w:val="1"/>
      <w:numFmt w:val="decimal"/>
      <w:isLgl/>
      <w:lvlText w:val="%1.%2.%3.%4.%5.%6"/>
      <w:lvlJc w:val="left"/>
      <w:pPr>
        <w:tabs>
          <w:tab w:val="num" w:pos="3600"/>
        </w:tabs>
        <w:ind w:left="3600" w:hanging="1440"/>
      </w:pPr>
      <w:rPr>
        <w:rFonts w:hint="default"/>
        <w:b w:val="0"/>
        <w:u w:val="none"/>
      </w:rPr>
    </w:lvl>
    <w:lvl w:ilvl="6">
      <w:start w:val="1"/>
      <w:numFmt w:val="decimal"/>
      <w:isLgl/>
      <w:lvlText w:val="%1.%2.%3.%4.%5.%6.%7"/>
      <w:lvlJc w:val="left"/>
      <w:pPr>
        <w:tabs>
          <w:tab w:val="num" w:pos="3960"/>
        </w:tabs>
        <w:ind w:left="3960" w:hanging="1440"/>
      </w:pPr>
      <w:rPr>
        <w:rFonts w:hint="default"/>
        <w:b w:val="0"/>
        <w:u w:val="none"/>
      </w:rPr>
    </w:lvl>
    <w:lvl w:ilvl="7">
      <w:start w:val="1"/>
      <w:numFmt w:val="decimal"/>
      <w:isLgl/>
      <w:lvlText w:val="%1.%2.%3.%4.%5.%6.%7.%8"/>
      <w:lvlJc w:val="left"/>
      <w:pPr>
        <w:tabs>
          <w:tab w:val="num" w:pos="4680"/>
        </w:tabs>
        <w:ind w:left="4680" w:hanging="1800"/>
      </w:pPr>
      <w:rPr>
        <w:rFonts w:hint="default"/>
        <w:b w:val="0"/>
        <w:u w:val="none"/>
      </w:rPr>
    </w:lvl>
    <w:lvl w:ilvl="8">
      <w:start w:val="1"/>
      <w:numFmt w:val="decimal"/>
      <w:isLgl/>
      <w:lvlText w:val="%1.%2.%3.%4.%5.%6.%7.%8.%9"/>
      <w:lvlJc w:val="left"/>
      <w:pPr>
        <w:tabs>
          <w:tab w:val="num" w:pos="5040"/>
        </w:tabs>
        <w:ind w:left="5040" w:hanging="1800"/>
      </w:pPr>
      <w:rPr>
        <w:rFonts w:hint="default"/>
        <w:b w:val="0"/>
        <w:u w:val="none"/>
      </w:rPr>
    </w:lvl>
  </w:abstractNum>
  <w:abstractNum w:abstractNumId="3" w15:restartNumberingAfterBreak="0">
    <w:nsid w:val="16045069"/>
    <w:multiLevelType w:val="singleLevel"/>
    <w:tmpl w:val="EABCC8EC"/>
    <w:lvl w:ilvl="0">
      <w:start w:val="1"/>
      <w:numFmt w:val="lowerLetter"/>
      <w:lvlText w:val="(%1)"/>
      <w:lvlJc w:val="left"/>
      <w:pPr>
        <w:tabs>
          <w:tab w:val="num" w:pos="1812"/>
        </w:tabs>
        <w:ind w:left="1812" w:hanging="372"/>
      </w:pPr>
      <w:rPr>
        <w:rFonts w:hint="default"/>
      </w:rPr>
    </w:lvl>
  </w:abstractNum>
  <w:abstractNum w:abstractNumId="4" w15:restartNumberingAfterBreak="0">
    <w:nsid w:val="24661F2C"/>
    <w:multiLevelType w:val="hybridMultilevel"/>
    <w:tmpl w:val="460A4370"/>
    <w:lvl w:ilvl="0" w:tplc="92C8A44A">
      <w:start w:val="1"/>
      <w:numFmt w:val="lowerLetter"/>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EC3CF7"/>
    <w:multiLevelType w:val="multilevel"/>
    <w:tmpl w:val="14E882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98B6565"/>
    <w:multiLevelType w:val="multilevel"/>
    <w:tmpl w:val="30CEBF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CC3663F"/>
    <w:multiLevelType w:val="hybridMultilevel"/>
    <w:tmpl w:val="8E6AD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F60273D"/>
    <w:multiLevelType w:val="hybridMultilevel"/>
    <w:tmpl w:val="0A1C24FA"/>
    <w:lvl w:ilvl="0" w:tplc="0B8EAA9E">
      <w:start w:val="1"/>
      <w:numFmt w:val="lowerLetter"/>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011326D"/>
    <w:multiLevelType w:val="singleLevel"/>
    <w:tmpl w:val="EABCC8EC"/>
    <w:lvl w:ilvl="0">
      <w:start w:val="1"/>
      <w:numFmt w:val="lowerLetter"/>
      <w:lvlText w:val="(%1)"/>
      <w:lvlJc w:val="left"/>
      <w:pPr>
        <w:tabs>
          <w:tab w:val="num" w:pos="1812"/>
        </w:tabs>
        <w:ind w:left="1812" w:hanging="372"/>
      </w:pPr>
      <w:rPr>
        <w:rFonts w:hint="default"/>
      </w:rPr>
    </w:lvl>
  </w:abstractNum>
  <w:abstractNum w:abstractNumId="10" w15:restartNumberingAfterBreak="0">
    <w:nsid w:val="364371A6"/>
    <w:multiLevelType w:val="multilevel"/>
    <w:tmpl w:val="B1AECDDE"/>
    <w:lvl w:ilvl="0">
      <w:start w:val="1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928"/>
        </w:tabs>
        <w:ind w:left="928" w:hanging="360"/>
      </w:pPr>
      <w:rPr>
        <w:rFonts w:hint="default"/>
        <w:b/>
        <w:u w:val="none"/>
      </w:rPr>
    </w:lvl>
    <w:lvl w:ilvl="2">
      <w:start w:val="1"/>
      <w:numFmt w:val="decimal"/>
      <w:isLgl/>
      <w:lvlText w:val="%1.%2.%3"/>
      <w:lvlJc w:val="left"/>
      <w:pPr>
        <w:tabs>
          <w:tab w:val="num" w:pos="1800"/>
        </w:tabs>
        <w:ind w:left="1800" w:hanging="720"/>
      </w:pPr>
      <w:rPr>
        <w:rFonts w:hint="default"/>
        <w:b w:val="0"/>
        <w:u w:val="none"/>
      </w:rPr>
    </w:lvl>
    <w:lvl w:ilvl="3">
      <w:start w:val="1"/>
      <w:numFmt w:val="decimal"/>
      <w:isLgl/>
      <w:lvlText w:val="%1.%2.%3.%4"/>
      <w:lvlJc w:val="left"/>
      <w:pPr>
        <w:tabs>
          <w:tab w:val="num" w:pos="2520"/>
        </w:tabs>
        <w:ind w:left="2520" w:hanging="1080"/>
      </w:pPr>
      <w:rPr>
        <w:rFonts w:hint="default"/>
        <w:b w:val="0"/>
        <w:u w:val="none"/>
      </w:rPr>
    </w:lvl>
    <w:lvl w:ilvl="4">
      <w:start w:val="1"/>
      <w:numFmt w:val="decimal"/>
      <w:isLgl/>
      <w:lvlText w:val="%1.%2.%3.%4.%5"/>
      <w:lvlJc w:val="left"/>
      <w:pPr>
        <w:tabs>
          <w:tab w:val="num" w:pos="2880"/>
        </w:tabs>
        <w:ind w:left="2880" w:hanging="1080"/>
      </w:pPr>
      <w:rPr>
        <w:rFonts w:hint="default"/>
        <w:b w:val="0"/>
        <w:u w:val="none"/>
      </w:rPr>
    </w:lvl>
    <w:lvl w:ilvl="5">
      <w:start w:val="1"/>
      <w:numFmt w:val="decimal"/>
      <w:isLgl/>
      <w:lvlText w:val="%1.%2.%3.%4.%5.%6"/>
      <w:lvlJc w:val="left"/>
      <w:pPr>
        <w:tabs>
          <w:tab w:val="num" w:pos="3600"/>
        </w:tabs>
        <w:ind w:left="3600" w:hanging="1440"/>
      </w:pPr>
      <w:rPr>
        <w:rFonts w:hint="default"/>
        <w:b w:val="0"/>
        <w:u w:val="none"/>
      </w:rPr>
    </w:lvl>
    <w:lvl w:ilvl="6">
      <w:start w:val="1"/>
      <w:numFmt w:val="decimal"/>
      <w:isLgl/>
      <w:lvlText w:val="%1.%2.%3.%4.%5.%6.%7"/>
      <w:lvlJc w:val="left"/>
      <w:pPr>
        <w:tabs>
          <w:tab w:val="num" w:pos="3960"/>
        </w:tabs>
        <w:ind w:left="3960" w:hanging="1440"/>
      </w:pPr>
      <w:rPr>
        <w:rFonts w:hint="default"/>
        <w:b w:val="0"/>
        <w:u w:val="none"/>
      </w:rPr>
    </w:lvl>
    <w:lvl w:ilvl="7">
      <w:start w:val="1"/>
      <w:numFmt w:val="decimal"/>
      <w:isLgl/>
      <w:lvlText w:val="%1.%2.%3.%4.%5.%6.%7.%8"/>
      <w:lvlJc w:val="left"/>
      <w:pPr>
        <w:tabs>
          <w:tab w:val="num" w:pos="4680"/>
        </w:tabs>
        <w:ind w:left="4680" w:hanging="1800"/>
      </w:pPr>
      <w:rPr>
        <w:rFonts w:hint="default"/>
        <w:b w:val="0"/>
        <w:u w:val="none"/>
      </w:rPr>
    </w:lvl>
    <w:lvl w:ilvl="8">
      <w:start w:val="1"/>
      <w:numFmt w:val="decimal"/>
      <w:isLgl/>
      <w:lvlText w:val="%1.%2.%3.%4.%5.%6.%7.%8.%9"/>
      <w:lvlJc w:val="left"/>
      <w:pPr>
        <w:tabs>
          <w:tab w:val="num" w:pos="5040"/>
        </w:tabs>
        <w:ind w:left="5040" w:hanging="1800"/>
      </w:pPr>
      <w:rPr>
        <w:rFonts w:hint="default"/>
        <w:b w:val="0"/>
        <w:u w:val="none"/>
      </w:rPr>
    </w:lvl>
  </w:abstractNum>
  <w:abstractNum w:abstractNumId="11" w15:restartNumberingAfterBreak="0">
    <w:nsid w:val="36CE3F77"/>
    <w:multiLevelType w:val="multilevel"/>
    <w:tmpl w:val="F4120636"/>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37E21761"/>
    <w:multiLevelType w:val="hybridMultilevel"/>
    <w:tmpl w:val="3A02E4FC"/>
    <w:lvl w:ilvl="0" w:tplc="568E025A">
      <w:start w:val="1"/>
      <w:numFmt w:val="lowerLetter"/>
      <w:lvlText w:val="(%1)"/>
      <w:lvlJc w:val="left"/>
      <w:pPr>
        <w:ind w:left="1778" w:hanging="360"/>
      </w:pPr>
      <w:rPr>
        <w:rFonts w:hint="default"/>
        <w:b/>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3" w15:restartNumberingAfterBreak="0">
    <w:nsid w:val="3C6E0FF4"/>
    <w:multiLevelType w:val="singleLevel"/>
    <w:tmpl w:val="EABCC8EC"/>
    <w:lvl w:ilvl="0">
      <w:start w:val="1"/>
      <w:numFmt w:val="lowerLetter"/>
      <w:lvlText w:val="(%1)"/>
      <w:lvlJc w:val="left"/>
      <w:pPr>
        <w:tabs>
          <w:tab w:val="num" w:pos="1812"/>
        </w:tabs>
        <w:ind w:left="1812" w:hanging="372"/>
      </w:pPr>
      <w:rPr>
        <w:rFonts w:hint="default"/>
      </w:rPr>
    </w:lvl>
  </w:abstractNum>
  <w:abstractNum w:abstractNumId="14" w15:restartNumberingAfterBreak="0">
    <w:nsid w:val="3EC252BC"/>
    <w:multiLevelType w:val="hybridMultilevel"/>
    <w:tmpl w:val="497C998A"/>
    <w:lvl w:ilvl="0" w:tplc="6C601350">
      <w:start w:val="1"/>
      <w:numFmt w:val="lowerLetter"/>
      <w:lvlText w:val="(%1)"/>
      <w:lvlJc w:val="left"/>
      <w:pPr>
        <w:ind w:left="1444" w:hanging="735"/>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40C63F0E"/>
    <w:multiLevelType w:val="multilevel"/>
    <w:tmpl w:val="B1AECDDE"/>
    <w:lvl w:ilvl="0">
      <w:start w:val="1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928"/>
        </w:tabs>
        <w:ind w:left="928" w:hanging="360"/>
      </w:pPr>
      <w:rPr>
        <w:rFonts w:hint="default"/>
        <w:b/>
        <w:u w:val="none"/>
      </w:rPr>
    </w:lvl>
    <w:lvl w:ilvl="2">
      <w:start w:val="1"/>
      <w:numFmt w:val="decimal"/>
      <w:isLgl/>
      <w:lvlText w:val="%1.%2.%3"/>
      <w:lvlJc w:val="left"/>
      <w:pPr>
        <w:tabs>
          <w:tab w:val="num" w:pos="1800"/>
        </w:tabs>
        <w:ind w:left="1800" w:hanging="720"/>
      </w:pPr>
      <w:rPr>
        <w:rFonts w:hint="default"/>
        <w:b w:val="0"/>
        <w:u w:val="none"/>
      </w:rPr>
    </w:lvl>
    <w:lvl w:ilvl="3">
      <w:start w:val="1"/>
      <w:numFmt w:val="decimal"/>
      <w:isLgl/>
      <w:lvlText w:val="%1.%2.%3.%4"/>
      <w:lvlJc w:val="left"/>
      <w:pPr>
        <w:tabs>
          <w:tab w:val="num" w:pos="2520"/>
        </w:tabs>
        <w:ind w:left="2520" w:hanging="1080"/>
      </w:pPr>
      <w:rPr>
        <w:rFonts w:hint="default"/>
        <w:b w:val="0"/>
        <w:u w:val="none"/>
      </w:rPr>
    </w:lvl>
    <w:lvl w:ilvl="4">
      <w:start w:val="1"/>
      <w:numFmt w:val="decimal"/>
      <w:isLgl/>
      <w:lvlText w:val="%1.%2.%3.%4.%5"/>
      <w:lvlJc w:val="left"/>
      <w:pPr>
        <w:tabs>
          <w:tab w:val="num" w:pos="2880"/>
        </w:tabs>
        <w:ind w:left="2880" w:hanging="1080"/>
      </w:pPr>
      <w:rPr>
        <w:rFonts w:hint="default"/>
        <w:b w:val="0"/>
        <w:u w:val="none"/>
      </w:rPr>
    </w:lvl>
    <w:lvl w:ilvl="5">
      <w:start w:val="1"/>
      <w:numFmt w:val="decimal"/>
      <w:isLgl/>
      <w:lvlText w:val="%1.%2.%3.%4.%5.%6"/>
      <w:lvlJc w:val="left"/>
      <w:pPr>
        <w:tabs>
          <w:tab w:val="num" w:pos="3600"/>
        </w:tabs>
        <w:ind w:left="3600" w:hanging="1440"/>
      </w:pPr>
      <w:rPr>
        <w:rFonts w:hint="default"/>
        <w:b w:val="0"/>
        <w:u w:val="none"/>
      </w:rPr>
    </w:lvl>
    <w:lvl w:ilvl="6">
      <w:start w:val="1"/>
      <w:numFmt w:val="decimal"/>
      <w:isLgl/>
      <w:lvlText w:val="%1.%2.%3.%4.%5.%6.%7"/>
      <w:lvlJc w:val="left"/>
      <w:pPr>
        <w:tabs>
          <w:tab w:val="num" w:pos="3960"/>
        </w:tabs>
        <w:ind w:left="3960" w:hanging="1440"/>
      </w:pPr>
      <w:rPr>
        <w:rFonts w:hint="default"/>
        <w:b w:val="0"/>
        <w:u w:val="none"/>
      </w:rPr>
    </w:lvl>
    <w:lvl w:ilvl="7">
      <w:start w:val="1"/>
      <w:numFmt w:val="decimal"/>
      <w:isLgl/>
      <w:lvlText w:val="%1.%2.%3.%4.%5.%6.%7.%8"/>
      <w:lvlJc w:val="left"/>
      <w:pPr>
        <w:tabs>
          <w:tab w:val="num" w:pos="4680"/>
        </w:tabs>
        <w:ind w:left="4680" w:hanging="1800"/>
      </w:pPr>
      <w:rPr>
        <w:rFonts w:hint="default"/>
        <w:b w:val="0"/>
        <w:u w:val="none"/>
      </w:rPr>
    </w:lvl>
    <w:lvl w:ilvl="8">
      <w:start w:val="1"/>
      <w:numFmt w:val="decimal"/>
      <w:isLgl/>
      <w:lvlText w:val="%1.%2.%3.%4.%5.%6.%7.%8.%9"/>
      <w:lvlJc w:val="left"/>
      <w:pPr>
        <w:tabs>
          <w:tab w:val="num" w:pos="5040"/>
        </w:tabs>
        <w:ind w:left="5040" w:hanging="1800"/>
      </w:pPr>
      <w:rPr>
        <w:rFonts w:hint="default"/>
        <w:b w:val="0"/>
        <w:u w:val="none"/>
      </w:rPr>
    </w:lvl>
  </w:abstractNum>
  <w:abstractNum w:abstractNumId="16" w15:restartNumberingAfterBreak="0">
    <w:nsid w:val="40C76048"/>
    <w:multiLevelType w:val="hybridMultilevel"/>
    <w:tmpl w:val="0462A172"/>
    <w:lvl w:ilvl="0" w:tplc="220465BC">
      <w:start w:val="1"/>
      <w:numFmt w:val="low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0E37416"/>
    <w:multiLevelType w:val="singleLevel"/>
    <w:tmpl w:val="A20E9280"/>
    <w:lvl w:ilvl="0">
      <w:start w:val="2"/>
      <w:numFmt w:val="lowerLetter"/>
      <w:lvlText w:val="(%1)"/>
      <w:lvlJc w:val="left"/>
      <w:pPr>
        <w:tabs>
          <w:tab w:val="num" w:pos="2160"/>
        </w:tabs>
        <w:ind w:left="2160" w:hanging="720"/>
      </w:pPr>
      <w:rPr>
        <w:rFonts w:hint="default"/>
      </w:rPr>
    </w:lvl>
  </w:abstractNum>
  <w:abstractNum w:abstractNumId="18" w15:restartNumberingAfterBreak="0">
    <w:nsid w:val="43375ED0"/>
    <w:multiLevelType w:val="hybridMultilevel"/>
    <w:tmpl w:val="3E4C5E90"/>
    <w:lvl w:ilvl="0" w:tplc="6C601350">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E3441"/>
    <w:multiLevelType w:val="multilevel"/>
    <w:tmpl w:val="D08ADD1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752276"/>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661D8"/>
    <w:multiLevelType w:val="hybridMultilevel"/>
    <w:tmpl w:val="E3BA14C8"/>
    <w:lvl w:ilvl="0" w:tplc="6C601350">
      <w:start w:val="1"/>
      <w:numFmt w:val="lowerLetter"/>
      <w:lvlText w:val="(%1)"/>
      <w:lvlJc w:val="left"/>
      <w:pPr>
        <w:ind w:left="149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F462DE"/>
    <w:multiLevelType w:val="hybridMultilevel"/>
    <w:tmpl w:val="6BE6ECEA"/>
    <w:lvl w:ilvl="0" w:tplc="AA5E65FA">
      <w:start w:val="1"/>
      <w:numFmt w:val="lowerLetter"/>
      <w:lvlText w:val="(%1)"/>
      <w:lvlJc w:val="left"/>
      <w:pPr>
        <w:tabs>
          <w:tab w:val="num" w:pos="1812"/>
        </w:tabs>
        <w:ind w:left="181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597726"/>
    <w:multiLevelType w:val="singleLevel"/>
    <w:tmpl w:val="EABCC8EC"/>
    <w:lvl w:ilvl="0">
      <w:start w:val="1"/>
      <w:numFmt w:val="lowerLetter"/>
      <w:lvlText w:val="(%1)"/>
      <w:lvlJc w:val="left"/>
      <w:pPr>
        <w:tabs>
          <w:tab w:val="num" w:pos="1812"/>
        </w:tabs>
        <w:ind w:left="1812" w:hanging="372"/>
      </w:pPr>
      <w:rPr>
        <w:rFonts w:hint="default"/>
      </w:rPr>
    </w:lvl>
  </w:abstractNum>
  <w:abstractNum w:abstractNumId="24" w15:restartNumberingAfterBreak="0">
    <w:nsid w:val="5F7566CE"/>
    <w:multiLevelType w:val="hybridMultilevel"/>
    <w:tmpl w:val="881E5EF2"/>
    <w:lvl w:ilvl="0" w:tplc="4E08F9C0">
      <w:start w:val="1"/>
      <w:numFmt w:val="decimal"/>
      <w:lvlText w:val="%1."/>
      <w:lvlJc w:val="left"/>
      <w:pPr>
        <w:ind w:left="930" w:hanging="57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8F209F"/>
    <w:multiLevelType w:val="singleLevel"/>
    <w:tmpl w:val="EABCC8EC"/>
    <w:lvl w:ilvl="0">
      <w:start w:val="1"/>
      <w:numFmt w:val="lowerLetter"/>
      <w:lvlText w:val="(%1)"/>
      <w:lvlJc w:val="left"/>
      <w:pPr>
        <w:tabs>
          <w:tab w:val="num" w:pos="1812"/>
        </w:tabs>
        <w:ind w:left="1812" w:hanging="372"/>
      </w:pPr>
      <w:rPr>
        <w:rFonts w:hint="default"/>
      </w:rPr>
    </w:lvl>
  </w:abstractNum>
  <w:abstractNum w:abstractNumId="26" w15:restartNumberingAfterBreak="0">
    <w:nsid w:val="61F01212"/>
    <w:multiLevelType w:val="hybridMultilevel"/>
    <w:tmpl w:val="DB366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A2217D"/>
    <w:multiLevelType w:val="singleLevel"/>
    <w:tmpl w:val="EABCC8EC"/>
    <w:lvl w:ilvl="0">
      <w:start w:val="1"/>
      <w:numFmt w:val="lowerLetter"/>
      <w:lvlText w:val="(%1)"/>
      <w:lvlJc w:val="left"/>
      <w:pPr>
        <w:tabs>
          <w:tab w:val="num" w:pos="1812"/>
        </w:tabs>
        <w:ind w:left="1812" w:hanging="372"/>
      </w:pPr>
      <w:rPr>
        <w:rFonts w:hint="default"/>
      </w:rPr>
    </w:lvl>
  </w:abstractNum>
  <w:abstractNum w:abstractNumId="28" w15:restartNumberingAfterBreak="0">
    <w:nsid w:val="65677441"/>
    <w:multiLevelType w:val="hybridMultilevel"/>
    <w:tmpl w:val="C7BABA72"/>
    <w:lvl w:ilvl="0" w:tplc="B1C2F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681458"/>
    <w:multiLevelType w:val="multilevel"/>
    <w:tmpl w:val="4F0CF20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6C55258"/>
    <w:multiLevelType w:val="hybridMultilevel"/>
    <w:tmpl w:val="460A4370"/>
    <w:lvl w:ilvl="0" w:tplc="92C8A44A">
      <w:start w:val="1"/>
      <w:numFmt w:val="lowerLetter"/>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4345AC"/>
    <w:multiLevelType w:val="multilevel"/>
    <w:tmpl w:val="34B8DC8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8166EC1"/>
    <w:multiLevelType w:val="hybridMultilevel"/>
    <w:tmpl w:val="460A4370"/>
    <w:lvl w:ilvl="0" w:tplc="92C8A44A">
      <w:start w:val="1"/>
      <w:numFmt w:val="lowerLetter"/>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B37769"/>
    <w:multiLevelType w:val="hybridMultilevel"/>
    <w:tmpl w:val="541E7696"/>
    <w:lvl w:ilvl="0" w:tplc="E2348E5E">
      <w:start w:val="1"/>
      <w:numFmt w:val="lowerLetter"/>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77124FD2"/>
    <w:multiLevelType w:val="singleLevel"/>
    <w:tmpl w:val="4B9E433E"/>
    <w:lvl w:ilvl="0">
      <w:start w:val="5"/>
      <w:numFmt w:val="lowerLetter"/>
      <w:lvlText w:val="(%1)"/>
      <w:lvlJc w:val="left"/>
      <w:pPr>
        <w:tabs>
          <w:tab w:val="num" w:pos="2160"/>
        </w:tabs>
        <w:ind w:left="2160" w:hanging="720"/>
      </w:pPr>
      <w:rPr>
        <w:rFonts w:hint="default"/>
      </w:rPr>
    </w:lvl>
  </w:abstractNum>
  <w:abstractNum w:abstractNumId="35" w15:restartNumberingAfterBreak="0">
    <w:nsid w:val="7A90484D"/>
    <w:multiLevelType w:val="hybridMultilevel"/>
    <w:tmpl w:val="460A4370"/>
    <w:lvl w:ilvl="0" w:tplc="92C8A44A">
      <w:start w:val="1"/>
      <w:numFmt w:val="lowerLetter"/>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E334D3"/>
    <w:multiLevelType w:val="multilevel"/>
    <w:tmpl w:val="92FE86A0"/>
    <w:lvl w:ilvl="0">
      <w:start w:val="1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1211"/>
        </w:tabs>
        <w:ind w:left="1211" w:hanging="360"/>
      </w:pPr>
      <w:rPr>
        <w:rFonts w:hint="default"/>
        <w:b w:val="0"/>
        <w:bCs w:val="0"/>
        <w:u w:val="none"/>
      </w:rPr>
    </w:lvl>
    <w:lvl w:ilvl="2">
      <w:start w:val="1"/>
      <w:numFmt w:val="decimal"/>
      <w:isLgl/>
      <w:lvlText w:val="%1.%2.%3"/>
      <w:lvlJc w:val="left"/>
      <w:pPr>
        <w:tabs>
          <w:tab w:val="num" w:pos="1800"/>
        </w:tabs>
        <w:ind w:left="1800" w:hanging="720"/>
      </w:pPr>
      <w:rPr>
        <w:rFonts w:hint="default"/>
        <w:b w:val="0"/>
        <w:u w:val="none"/>
      </w:rPr>
    </w:lvl>
    <w:lvl w:ilvl="3">
      <w:start w:val="1"/>
      <w:numFmt w:val="decimal"/>
      <w:isLgl/>
      <w:lvlText w:val="%1.%2.%3.%4"/>
      <w:lvlJc w:val="left"/>
      <w:pPr>
        <w:tabs>
          <w:tab w:val="num" w:pos="2520"/>
        </w:tabs>
        <w:ind w:left="2520" w:hanging="1080"/>
      </w:pPr>
      <w:rPr>
        <w:rFonts w:hint="default"/>
        <w:b w:val="0"/>
        <w:u w:val="none"/>
      </w:rPr>
    </w:lvl>
    <w:lvl w:ilvl="4">
      <w:start w:val="1"/>
      <w:numFmt w:val="decimal"/>
      <w:isLgl/>
      <w:lvlText w:val="%1.%2.%3.%4.%5"/>
      <w:lvlJc w:val="left"/>
      <w:pPr>
        <w:tabs>
          <w:tab w:val="num" w:pos="2880"/>
        </w:tabs>
        <w:ind w:left="2880" w:hanging="1080"/>
      </w:pPr>
      <w:rPr>
        <w:rFonts w:hint="default"/>
        <w:b w:val="0"/>
        <w:u w:val="none"/>
      </w:rPr>
    </w:lvl>
    <w:lvl w:ilvl="5">
      <w:start w:val="1"/>
      <w:numFmt w:val="decimal"/>
      <w:isLgl/>
      <w:lvlText w:val="%1.%2.%3.%4.%5.%6"/>
      <w:lvlJc w:val="left"/>
      <w:pPr>
        <w:tabs>
          <w:tab w:val="num" w:pos="3600"/>
        </w:tabs>
        <w:ind w:left="3600" w:hanging="1440"/>
      </w:pPr>
      <w:rPr>
        <w:rFonts w:hint="default"/>
        <w:b w:val="0"/>
        <w:u w:val="none"/>
      </w:rPr>
    </w:lvl>
    <w:lvl w:ilvl="6">
      <w:start w:val="1"/>
      <w:numFmt w:val="decimal"/>
      <w:isLgl/>
      <w:lvlText w:val="%1.%2.%3.%4.%5.%6.%7"/>
      <w:lvlJc w:val="left"/>
      <w:pPr>
        <w:tabs>
          <w:tab w:val="num" w:pos="3960"/>
        </w:tabs>
        <w:ind w:left="3960" w:hanging="1440"/>
      </w:pPr>
      <w:rPr>
        <w:rFonts w:hint="default"/>
        <w:b w:val="0"/>
        <w:u w:val="none"/>
      </w:rPr>
    </w:lvl>
    <w:lvl w:ilvl="7">
      <w:start w:val="1"/>
      <w:numFmt w:val="decimal"/>
      <w:isLgl/>
      <w:lvlText w:val="%1.%2.%3.%4.%5.%6.%7.%8"/>
      <w:lvlJc w:val="left"/>
      <w:pPr>
        <w:tabs>
          <w:tab w:val="num" w:pos="4680"/>
        </w:tabs>
        <w:ind w:left="4680" w:hanging="1800"/>
      </w:pPr>
      <w:rPr>
        <w:rFonts w:hint="default"/>
        <w:b w:val="0"/>
        <w:u w:val="none"/>
      </w:rPr>
    </w:lvl>
    <w:lvl w:ilvl="8">
      <w:start w:val="1"/>
      <w:numFmt w:val="decimal"/>
      <w:isLgl/>
      <w:lvlText w:val="%1.%2.%3.%4.%5.%6.%7.%8.%9"/>
      <w:lvlJc w:val="left"/>
      <w:pPr>
        <w:tabs>
          <w:tab w:val="num" w:pos="5040"/>
        </w:tabs>
        <w:ind w:left="5040" w:hanging="1800"/>
      </w:pPr>
      <w:rPr>
        <w:rFonts w:hint="default"/>
        <w:b w:val="0"/>
        <w:u w:val="none"/>
      </w:rPr>
    </w:lvl>
  </w:abstractNum>
  <w:num w:numId="1">
    <w:abstractNumId w:val="34"/>
  </w:num>
  <w:num w:numId="2">
    <w:abstractNumId w:val="6"/>
  </w:num>
  <w:num w:numId="3">
    <w:abstractNumId w:val="31"/>
  </w:num>
  <w:num w:numId="4">
    <w:abstractNumId w:val="27"/>
  </w:num>
  <w:num w:numId="5">
    <w:abstractNumId w:val="19"/>
  </w:num>
  <w:num w:numId="6">
    <w:abstractNumId w:val="17"/>
  </w:num>
  <w:num w:numId="7">
    <w:abstractNumId w:val="36"/>
  </w:num>
  <w:num w:numId="8">
    <w:abstractNumId w:val="5"/>
  </w:num>
  <w:num w:numId="9">
    <w:abstractNumId w:val="7"/>
  </w:num>
  <w:num w:numId="10">
    <w:abstractNumId w:val="28"/>
  </w:num>
  <w:num w:numId="11">
    <w:abstractNumId w:val="14"/>
  </w:num>
  <w:num w:numId="12">
    <w:abstractNumId w:val="18"/>
  </w:num>
  <w:num w:numId="13">
    <w:abstractNumId w:val="21"/>
  </w:num>
  <w:num w:numId="14">
    <w:abstractNumId w:val="8"/>
  </w:num>
  <w:num w:numId="15">
    <w:abstractNumId w:val="1"/>
  </w:num>
  <w:num w:numId="16">
    <w:abstractNumId w:val="33"/>
  </w:num>
  <w:num w:numId="17">
    <w:abstractNumId w:val="25"/>
  </w:num>
  <w:num w:numId="18">
    <w:abstractNumId w:val="9"/>
  </w:num>
  <w:num w:numId="19">
    <w:abstractNumId w:val="16"/>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13"/>
  </w:num>
  <w:num w:numId="25">
    <w:abstractNumId w:val="22"/>
  </w:num>
  <w:num w:numId="26">
    <w:abstractNumId w:val="0"/>
  </w:num>
  <w:num w:numId="27">
    <w:abstractNumId w:val="29"/>
  </w:num>
  <w:num w:numId="28">
    <w:abstractNumId w:val="12"/>
  </w:num>
  <w:num w:numId="29">
    <w:abstractNumId w:val="10"/>
  </w:num>
  <w:num w:numId="30">
    <w:abstractNumId w:val="2"/>
  </w:num>
  <w:num w:numId="31">
    <w:abstractNumId w:val="20"/>
  </w:num>
  <w:num w:numId="32">
    <w:abstractNumId w:val="26"/>
  </w:num>
  <w:num w:numId="33">
    <w:abstractNumId w:val="24"/>
  </w:num>
  <w:num w:numId="34">
    <w:abstractNumId w:val="15"/>
  </w:num>
  <w:num w:numId="35">
    <w:abstractNumId w:val="4"/>
  </w:num>
  <w:num w:numId="36">
    <w:abstractNumId w:val="35"/>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DE"/>
    <w:rsid w:val="0000045F"/>
    <w:rsid w:val="00001E14"/>
    <w:rsid w:val="00001F2E"/>
    <w:rsid w:val="000067C5"/>
    <w:rsid w:val="000113A2"/>
    <w:rsid w:val="00015B74"/>
    <w:rsid w:val="00021371"/>
    <w:rsid w:val="00023598"/>
    <w:rsid w:val="000278CB"/>
    <w:rsid w:val="00031E36"/>
    <w:rsid w:val="000343CA"/>
    <w:rsid w:val="0003502F"/>
    <w:rsid w:val="00036B64"/>
    <w:rsid w:val="00050342"/>
    <w:rsid w:val="00051D5D"/>
    <w:rsid w:val="0005255B"/>
    <w:rsid w:val="00052842"/>
    <w:rsid w:val="00054EA3"/>
    <w:rsid w:val="000617CD"/>
    <w:rsid w:val="0006184F"/>
    <w:rsid w:val="00062CE1"/>
    <w:rsid w:val="000667FA"/>
    <w:rsid w:val="000677E7"/>
    <w:rsid w:val="000762F6"/>
    <w:rsid w:val="00076D48"/>
    <w:rsid w:val="00077AD0"/>
    <w:rsid w:val="000831D8"/>
    <w:rsid w:val="00084541"/>
    <w:rsid w:val="00086C7B"/>
    <w:rsid w:val="00096128"/>
    <w:rsid w:val="000962BD"/>
    <w:rsid w:val="000A0CB7"/>
    <w:rsid w:val="000A0E4D"/>
    <w:rsid w:val="000A1691"/>
    <w:rsid w:val="000A1F75"/>
    <w:rsid w:val="000A41CE"/>
    <w:rsid w:val="000B1BE9"/>
    <w:rsid w:val="000B6E66"/>
    <w:rsid w:val="000C0AE6"/>
    <w:rsid w:val="000C18A7"/>
    <w:rsid w:val="000C27E5"/>
    <w:rsid w:val="000C37D4"/>
    <w:rsid w:val="000E4341"/>
    <w:rsid w:val="000E6DC8"/>
    <w:rsid w:val="000F00D3"/>
    <w:rsid w:val="000F0857"/>
    <w:rsid w:val="000F1C10"/>
    <w:rsid w:val="000F4932"/>
    <w:rsid w:val="000F5605"/>
    <w:rsid w:val="000F582C"/>
    <w:rsid w:val="001032DF"/>
    <w:rsid w:val="00103C34"/>
    <w:rsid w:val="001107D1"/>
    <w:rsid w:val="00110CED"/>
    <w:rsid w:val="00115608"/>
    <w:rsid w:val="00120F05"/>
    <w:rsid w:val="001331C2"/>
    <w:rsid w:val="0013521E"/>
    <w:rsid w:val="00143AAC"/>
    <w:rsid w:val="001448DE"/>
    <w:rsid w:val="001465A6"/>
    <w:rsid w:val="00146ED1"/>
    <w:rsid w:val="00147120"/>
    <w:rsid w:val="0014759A"/>
    <w:rsid w:val="00147A11"/>
    <w:rsid w:val="001512DA"/>
    <w:rsid w:val="00152C9E"/>
    <w:rsid w:val="00152FD2"/>
    <w:rsid w:val="00161153"/>
    <w:rsid w:val="00161980"/>
    <w:rsid w:val="00161BC2"/>
    <w:rsid w:val="00161F08"/>
    <w:rsid w:val="00163494"/>
    <w:rsid w:val="00164DF0"/>
    <w:rsid w:val="00174C9B"/>
    <w:rsid w:val="001775F1"/>
    <w:rsid w:val="00184370"/>
    <w:rsid w:val="00190924"/>
    <w:rsid w:val="00192706"/>
    <w:rsid w:val="0019758F"/>
    <w:rsid w:val="001978A9"/>
    <w:rsid w:val="001A26C5"/>
    <w:rsid w:val="001A2705"/>
    <w:rsid w:val="001A4057"/>
    <w:rsid w:val="001A4150"/>
    <w:rsid w:val="001A5FEE"/>
    <w:rsid w:val="001B0D92"/>
    <w:rsid w:val="001B7A95"/>
    <w:rsid w:val="001B7EF0"/>
    <w:rsid w:val="001C054F"/>
    <w:rsid w:val="001C54E4"/>
    <w:rsid w:val="001C6D95"/>
    <w:rsid w:val="001C7EAD"/>
    <w:rsid w:val="001D07AD"/>
    <w:rsid w:val="001D0863"/>
    <w:rsid w:val="001D112A"/>
    <w:rsid w:val="001D13BD"/>
    <w:rsid w:val="001D35CB"/>
    <w:rsid w:val="001D3EB3"/>
    <w:rsid w:val="001F395B"/>
    <w:rsid w:val="001F4DEC"/>
    <w:rsid w:val="00203555"/>
    <w:rsid w:val="00204DFA"/>
    <w:rsid w:val="00210B95"/>
    <w:rsid w:val="00216D5F"/>
    <w:rsid w:val="00222DC2"/>
    <w:rsid w:val="002233D7"/>
    <w:rsid w:val="00224BF6"/>
    <w:rsid w:val="00226AC5"/>
    <w:rsid w:val="00240308"/>
    <w:rsid w:val="00242B7C"/>
    <w:rsid w:val="00246395"/>
    <w:rsid w:val="00246DF8"/>
    <w:rsid w:val="00247A74"/>
    <w:rsid w:val="00247CEE"/>
    <w:rsid w:val="00252135"/>
    <w:rsid w:val="00252915"/>
    <w:rsid w:val="00256680"/>
    <w:rsid w:val="00257B53"/>
    <w:rsid w:val="0026005D"/>
    <w:rsid w:val="00261FB5"/>
    <w:rsid w:val="00277657"/>
    <w:rsid w:val="00283995"/>
    <w:rsid w:val="00283F55"/>
    <w:rsid w:val="00286372"/>
    <w:rsid w:val="00293876"/>
    <w:rsid w:val="00296B29"/>
    <w:rsid w:val="002A1B16"/>
    <w:rsid w:val="002A28DE"/>
    <w:rsid w:val="002A4D40"/>
    <w:rsid w:val="002A7C03"/>
    <w:rsid w:val="002B3657"/>
    <w:rsid w:val="002B57F4"/>
    <w:rsid w:val="002B6811"/>
    <w:rsid w:val="002C0787"/>
    <w:rsid w:val="002D1C0E"/>
    <w:rsid w:val="002D4590"/>
    <w:rsid w:val="002D5A60"/>
    <w:rsid w:val="002D6239"/>
    <w:rsid w:val="002E0002"/>
    <w:rsid w:val="002E011D"/>
    <w:rsid w:val="002E1EF3"/>
    <w:rsid w:val="002E530E"/>
    <w:rsid w:val="002E6D05"/>
    <w:rsid w:val="002E7D36"/>
    <w:rsid w:val="002F1D76"/>
    <w:rsid w:val="00301C27"/>
    <w:rsid w:val="003029C5"/>
    <w:rsid w:val="00302E94"/>
    <w:rsid w:val="0030517B"/>
    <w:rsid w:val="00310D78"/>
    <w:rsid w:val="00311D43"/>
    <w:rsid w:val="003121C5"/>
    <w:rsid w:val="00313FCC"/>
    <w:rsid w:val="00314318"/>
    <w:rsid w:val="00314683"/>
    <w:rsid w:val="00314C12"/>
    <w:rsid w:val="00315413"/>
    <w:rsid w:val="00315A73"/>
    <w:rsid w:val="00316EC4"/>
    <w:rsid w:val="003176C4"/>
    <w:rsid w:val="003178AC"/>
    <w:rsid w:val="0032042A"/>
    <w:rsid w:val="003252FA"/>
    <w:rsid w:val="00326710"/>
    <w:rsid w:val="00326E02"/>
    <w:rsid w:val="003307A6"/>
    <w:rsid w:val="00332296"/>
    <w:rsid w:val="00333C77"/>
    <w:rsid w:val="003404D4"/>
    <w:rsid w:val="00342ED8"/>
    <w:rsid w:val="0034600D"/>
    <w:rsid w:val="00350A66"/>
    <w:rsid w:val="003527AE"/>
    <w:rsid w:val="003664A9"/>
    <w:rsid w:val="00373A68"/>
    <w:rsid w:val="003746BD"/>
    <w:rsid w:val="003748F0"/>
    <w:rsid w:val="0038189B"/>
    <w:rsid w:val="00390024"/>
    <w:rsid w:val="003A39D2"/>
    <w:rsid w:val="003B0140"/>
    <w:rsid w:val="003B0A1F"/>
    <w:rsid w:val="003B2574"/>
    <w:rsid w:val="003B518A"/>
    <w:rsid w:val="003C0715"/>
    <w:rsid w:val="003C10F0"/>
    <w:rsid w:val="003C22A6"/>
    <w:rsid w:val="003C2516"/>
    <w:rsid w:val="003C445B"/>
    <w:rsid w:val="003C5E67"/>
    <w:rsid w:val="003D1BA1"/>
    <w:rsid w:val="003D46FA"/>
    <w:rsid w:val="003D77B1"/>
    <w:rsid w:val="003E58F9"/>
    <w:rsid w:val="003E796E"/>
    <w:rsid w:val="003F6D4C"/>
    <w:rsid w:val="003F6E38"/>
    <w:rsid w:val="00401592"/>
    <w:rsid w:val="00407BAC"/>
    <w:rsid w:val="00412E53"/>
    <w:rsid w:val="0041467D"/>
    <w:rsid w:val="0041608B"/>
    <w:rsid w:val="00416D6D"/>
    <w:rsid w:val="00417C49"/>
    <w:rsid w:val="004204A9"/>
    <w:rsid w:val="00422BD7"/>
    <w:rsid w:val="00424851"/>
    <w:rsid w:val="00427E94"/>
    <w:rsid w:val="00430199"/>
    <w:rsid w:val="0043039F"/>
    <w:rsid w:val="0043195C"/>
    <w:rsid w:val="00432BB1"/>
    <w:rsid w:val="0043474E"/>
    <w:rsid w:val="00437E7C"/>
    <w:rsid w:val="00440712"/>
    <w:rsid w:val="00440CA2"/>
    <w:rsid w:val="00442594"/>
    <w:rsid w:val="00451817"/>
    <w:rsid w:val="00452D73"/>
    <w:rsid w:val="00454EE6"/>
    <w:rsid w:val="004559B8"/>
    <w:rsid w:val="00455E3F"/>
    <w:rsid w:val="00456FF0"/>
    <w:rsid w:val="0046138A"/>
    <w:rsid w:val="00461C06"/>
    <w:rsid w:val="004646CF"/>
    <w:rsid w:val="00466A4A"/>
    <w:rsid w:val="004677CE"/>
    <w:rsid w:val="00467CD9"/>
    <w:rsid w:val="00471919"/>
    <w:rsid w:val="00471A9E"/>
    <w:rsid w:val="00472B33"/>
    <w:rsid w:val="00472F0B"/>
    <w:rsid w:val="00474496"/>
    <w:rsid w:val="00483ADE"/>
    <w:rsid w:val="004901A5"/>
    <w:rsid w:val="00494636"/>
    <w:rsid w:val="00496274"/>
    <w:rsid w:val="004971B0"/>
    <w:rsid w:val="004A2FB3"/>
    <w:rsid w:val="004A4617"/>
    <w:rsid w:val="004A4DD3"/>
    <w:rsid w:val="004A73F3"/>
    <w:rsid w:val="004B0D95"/>
    <w:rsid w:val="004B0E0A"/>
    <w:rsid w:val="004B40AB"/>
    <w:rsid w:val="004B6165"/>
    <w:rsid w:val="004C24E1"/>
    <w:rsid w:val="004C31D6"/>
    <w:rsid w:val="004C4EF0"/>
    <w:rsid w:val="004C4F61"/>
    <w:rsid w:val="004D1A2E"/>
    <w:rsid w:val="004D5A4E"/>
    <w:rsid w:val="004E004D"/>
    <w:rsid w:val="004E3ADD"/>
    <w:rsid w:val="004E754F"/>
    <w:rsid w:val="004E78AA"/>
    <w:rsid w:val="004F6D8E"/>
    <w:rsid w:val="00503018"/>
    <w:rsid w:val="005105AC"/>
    <w:rsid w:val="00512F0D"/>
    <w:rsid w:val="005137D5"/>
    <w:rsid w:val="0051383F"/>
    <w:rsid w:val="00520BF2"/>
    <w:rsid w:val="0052111A"/>
    <w:rsid w:val="00521820"/>
    <w:rsid w:val="0052780E"/>
    <w:rsid w:val="00531460"/>
    <w:rsid w:val="00531758"/>
    <w:rsid w:val="00532E39"/>
    <w:rsid w:val="00536077"/>
    <w:rsid w:val="00536E12"/>
    <w:rsid w:val="00542F45"/>
    <w:rsid w:val="00545A06"/>
    <w:rsid w:val="00547525"/>
    <w:rsid w:val="00553BA8"/>
    <w:rsid w:val="00556687"/>
    <w:rsid w:val="00564682"/>
    <w:rsid w:val="005701F5"/>
    <w:rsid w:val="005729A7"/>
    <w:rsid w:val="00572A6D"/>
    <w:rsid w:val="005744F8"/>
    <w:rsid w:val="00575273"/>
    <w:rsid w:val="005760C7"/>
    <w:rsid w:val="00576AC3"/>
    <w:rsid w:val="005775FE"/>
    <w:rsid w:val="00580722"/>
    <w:rsid w:val="00583D3E"/>
    <w:rsid w:val="00585043"/>
    <w:rsid w:val="0058562D"/>
    <w:rsid w:val="0058717C"/>
    <w:rsid w:val="00587EF5"/>
    <w:rsid w:val="00587F42"/>
    <w:rsid w:val="005963F1"/>
    <w:rsid w:val="005A0571"/>
    <w:rsid w:val="005A296C"/>
    <w:rsid w:val="005A2F2D"/>
    <w:rsid w:val="005A4353"/>
    <w:rsid w:val="005A5C74"/>
    <w:rsid w:val="005B1718"/>
    <w:rsid w:val="005B39DA"/>
    <w:rsid w:val="005B48EC"/>
    <w:rsid w:val="005B5330"/>
    <w:rsid w:val="005C071F"/>
    <w:rsid w:val="005C1EA5"/>
    <w:rsid w:val="005C7BC2"/>
    <w:rsid w:val="005E1FFD"/>
    <w:rsid w:val="005E2E2E"/>
    <w:rsid w:val="005E445C"/>
    <w:rsid w:val="005E4C92"/>
    <w:rsid w:val="005E5D41"/>
    <w:rsid w:val="005E6F8F"/>
    <w:rsid w:val="005E755C"/>
    <w:rsid w:val="005F1C8D"/>
    <w:rsid w:val="005F2863"/>
    <w:rsid w:val="00600592"/>
    <w:rsid w:val="00600899"/>
    <w:rsid w:val="0060227B"/>
    <w:rsid w:val="006058FE"/>
    <w:rsid w:val="006124F5"/>
    <w:rsid w:val="00613E35"/>
    <w:rsid w:val="006156CF"/>
    <w:rsid w:val="0062080D"/>
    <w:rsid w:val="006220D2"/>
    <w:rsid w:val="00623FEB"/>
    <w:rsid w:val="00625299"/>
    <w:rsid w:val="00630CAD"/>
    <w:rsid w:val="006316B2"/>
    <w:rsid w:val="00634377"/>
    <w:rsid w:val="00645372"/>
    <w:rsid w:val="006511D0"/>
    <w:rsid w:val="00653E80"/>
    <w:rsid w:val="00661487"/>
    <w:rsid w:val="00661840"/>
    <w:rsid w:val="006626AD"/>
    <w:rsid w:val="00665813"/>
    <w:rsid w:val="00671038"/>
    <w:rsid w:val="006765D7"/>
    <w:rsid w:val="00677A04"/>
    <w:rsid w:val="00683312"/>
    <w:rsid w:val="00685B35"/>
    <w:rsid w:val="006863F1"/>
    <w:rsid w:val="00690F3E"/>
    <w:rsid w:val="00694156"/>
    <w:rsid w:val="0069482B"/>
    <w:rsid w:val="00694F30"/>
    <w:rsid w:val="006968B5"/>
    <w:rsid w:val="006A15A1"/>
    <w:rsid w:val="006A3FF4"/>
    <w:rsid w:val="006A4D65"/>
    <w:rsid w:val="006B3350"/>
    <w:rsid w:val="006C7C11"/>
    <w:rsid w:val="006C7EC7"/>
    <w:rsid w:val="006E341F"/>
    <w:rsid w:val="006E3B89"/>
    <w:rsid w:val="006E4056"/>
    <w:rsid w:val="006E5348"/>
    <w:rsid w:val="006E7276"/>
    <w:rsid w:val="006E76D7"/>
    <w:rsid w:val="006F225D"/>
    <w:rsid w:val="006F28A1"/>
    <w:rsid w:val="006F4290"/>
    <w:rsid w:val="00700FE8"/>
    <w:rsid w:val="00702869"/>
    <w:rsid w:val="007060F3"/>
    <w:rsid w:val="007065F7"/>
    <w:rsid w:val="00707CC3"/>
    <w:rsid w:val="00712C6E"/>
    <w:rsid w:val="00731873"/>
    <w:rsid w:val="00732842"/>
    <w:rsid w:val="00733C41"/>
    <w:rsid w:val="007347E3"/>
    <w:rsid w:val="00742472"/>
    <w:rsid w:val="00744CF1"/>
    <w:rsid w:val="00746080"/>
    <w:rsid w:val="00752832"/>
    <w:rsid w:val="007546F1"/>
    <w:rsid w:val="007546F8"/>
    <w:rsid w:val="00763B9C"/>
    <w:rsid w:val="00764842"/>
    <w:rsid w:val="007676B8"/>
    <w:rsid w:val="0077475B"/>
    <w:rsid w:val="00777263"/>
    <w:rsid w:val="00781802"/>
    <w:rsid w:val="00784A8A"/>
    <w:rsid w:val="007927A3"/>
    <w:rsid w:val="00792FF0"/>
    <w:rsid w:val="00793981"/>
    <w:rsid w:val="007B1E55"/>
    <w:rsid w:val="007B2F68"/>
    <w:rsid w:val="007B2FF7"/>
    <w:rsid w:val="007B68DE"/>
    <w:rsid w:val="007C1749"/>
    <w:rsid w:val="007C46E8"/>
    <w:rsid w:val="007D2F3F"/>
    <w:rsid w:val="007D3773"/>
    <w:rsid w:val="007D3809"/>
    <w:rsid w:val="007D63F2"/>
    <w:rsid w:val="007D75CE"/>
    <w:rsid w:val="007E1EFF"/>
    <w:rsid w:val="007E2579"/>
    <w:rsid w:val="007E4963"/>
    <w:rsid w:val="007E7CE6"/>
    <w:rsid w:val="007F39AE"/>
    <w:rsid w:val="007F5DB9"/>
    <w:rsid w:val="007F675A"/>
    <w:rsid w:val="0080536D"/>
    <w:rsid w:val="008261C1"/>
    <w:rsid w:val="00826936"/>
    <w:rsid w:val="00826FC0"/>
    <w:rsid w:val="00827CE5"/>
    <w:rsid w:val="00830A25"/>
    <w:rsid w:val="00832B49"/>
    <w:rsid w:val="008330D0"/>
    <w:rsid w:val="00833594"/>
    <w:rsid w:val="0083552B"/>
    <w:rsid w:val="00837D9F"/>
    <w:rsid w:val="00844360"/>
    <w:rsid w:val="008476DE"/>
    <w:rsid w:val="0085047C"/>
    <w:rsid w:val="00850A15"/>
    <w:rsid w:val="00851770"/>
    <w:rsid w:val="00854BEA"/>
    <w:rsid w:val="00857FE5"/>
    <w:rsid w:val="00864EF8"/>
    <w:rsid w:val="00875A1E"/>
    <w:rsid w:val="008768D3"/>
    <w:rsid w:val="00880FB7"/>
    <w:rsid w:val="008815CF"/>
    <w:rsid w:val="008833DA"/>
    <w:rsid w:val="00885FEF"/>
    <w:rsid w:val="0089464F"/>
    <w:rsid w:val="008A039B"/>
    <w:rsid w:val="008A4EDE"/>
    <w:rsid w:val="008A6E00"/>
    <w:rsid w:val="008C416A"/>
    <w:rsid w:val="008C4846"/>
    <w:rsid w:val="008C5B38"/>
    <w:rsid w:val="008D1223"/>
    <w:rsid w:val="008E39A9"/>
    <w:rsid w:val="008F2794"/>
    <w:rsid w:val="008F4903"/>
    <w:rsid w:val="00902D3D"/>
    <w:rsid w:val="00905744"/>
    <w:rsid w:val="00913D57"/>
    <w:rsid w:val="0092302A"/>
    <w:rsid w:val="00925408"/>
    <w:rsid w:val="00925FC1"/>
    <w:rsid w:val="00927C51"/>
    <w:rsid w:val="00927D67"/>
    <w:rsid w:val="00931C49"/>
    <w:rsid w:val="00933435"/>
    <w:rsid w:val="00933842"/>
    <w:rsid w:val="00935F24"/>
    <w:rsid w:val="009511DE"/>
    <w:rsid w:val="009548CF"/>
    <w:rsid w:val="00956B53"/>
    <w:rsid w:val="00960C8B"/>
    <w:rsid w:val="00960DC0"/>
    <w:rsid w:val="00967F5B"/>
    <w:rsid w:val="00973297"/>
    <w:rsid w:val="00974486"/>
    <w:rsid w:val="0097478C"/>
    <w:rsid w:val="00986D68"/>
    <w:rsid w:val="00987E29"/>
    <w:rsid w:val="009A0F9C"/>
    <w:rsid w:val="009A3967"/>
    <w:rsid w:val="009A5B4C"/>
    <w:rsid w:val="009B1273"/>
    <w:rsid w:val="009B43D3"/>
    <w:rsid w:val="009B6D62"/>
    <w:rsid w:val="009C0FA4"/>
    <w:rsid w:val="009C6413"/>
    <w:rsid w:val="009C734E"/>
    <w:rsid w:val="009C7D35"/>
    <w:rsid w:val="009D4D67"/>
    <w:rsid w:val="009E0BFC"/>
    <w:rsid w:val="009E2869"/>
    <w:rsid w:val="009E5B24"/>
    <w:rsid w:val="009E6446"/>
    <w:rsid w:val="009E70B4"/>
    <w:rsid w:val="009F34B5"/>
    <w:rsid w:val="00A00984"/>
    <w:rsid w:val="00A026E5"/>
    <w:rsid w:val="00A065E9"/>
    <w:rsid w:val="00A14B78"/>
    <w:rsid w:val="00A17D98"/>
    <w:rsid w:val="00A2404E"/>
    <w:rsid w:val="00A2765D"/>
    <w:rsid w:val="00A303D8"/>
    <w:rsid w:val="00A321E9"/>
    <w:rsid w:val="00A33F14"/>
    <w:rsid w:val="00A37A4D"/>
    <w:rsid w:val="00A4016F"/>
    <w:rsid w:val="00A4177C"/>
    <w:rsid w:val="00A45820"/>
    <w:rsid w:val="00A46B77"/>
    <w:rsid w:val="00A50C58"/>
    <w:rsid w:val="00A542E8"/>
    <w:rsid w:val="00A55EDA"/>
    <w:rsid w:val="00A5647F"/>
    <w:rsid w:val="00A56C13"/>
    <w:rsid w:val="00A570FB"/>
    <w:rsid w:val="00A5756D"/>
    <w:rsid w:val="00A575FD"/>
    <w:rsid w:val="00A62656"/>
    <w:rsid w:val="00A63478"/>
    <w:rsid w:val="00A67685"/>
    <w:rsid w:val="00A67B20"/>
    <w:rsid w:val="00A74882"/>
    <w:rsid w:val="00A74F05"/>
    <w:rsid w:val="00A75C1F"/>
    <w:rsid w:val="00A83CEC"/>
    <w:rsid w:val="00A84E5E"/>
    <w:rsid w:val="00A85A30"/>
    <w:rsid w:val="00A85E98"/>
    <w:rsid w:val="00A86B38"/>
    <w:rsid w:val="00A8731A"/>
    <w:rsid w:val="00A87D7F"/>
    <w:rsid w:val="00A92A51"/>
    <w:rsid w:val="00A92F76"/>
    <w:rsid w:val="00A951B4"/>
    <w:rsid w:val="00A96E60"/>
    <w:rsid w:val="00A97035"/>
    <w:rsid w:val="00AA37C0"/>
    <w:rsid w:val="00AA4422"/>
    <w:rsid w:val="00AA5A73"/>
    <w:rsid w:val="00AB2B62"/>
    <w:rsid w:val="00AB30C8"/>
    <w:rsid w:val="00AB6123"/>
    <w:rsid w:val="00AC2D2F"/>
    <w:rsid w:val="00AD3E13"/>
    <w:rsid w:val="00AD65DD"/>
    <w:rsid w:val="00AE31A7"/>
    <w:rsid w:val="00AE74C1"/>
    <w:rsid w:val="00AE7635"/>
    <w:rsid w:val="00AF32DF"/>
    <w:rsid w:val="00AF6497"/>
    <w:rsid w:val="00B01868"/>
    <w:rsid w:val="00B06D42"/>
    <w:rsid w:val="00B077FE"/>
    <w:rsid w:val="00B109C2"/>
    <w:rsid w:val="00B20ACC"/>
    <w:rsid w:val="00B21BDF"/>
    <w:rsid w:val="00B33EFF"/>
    <w:rsid w:val="00B35B02"/>
    <w:rsid w:val="00B45F3F"/>
    <w:rsid w:val="00B46032"/>
    <w:rsid w:val="00B47207"/>
    <w:rsid w:val="00B47301"/>
    <w:rsid w:val="00B47CDC"/>
    <w:rsid w:val="00B53DDE"/>
    <w:rsid w:val="00B55BEA"/>
    <w:rsid w:val="00B623B4"/>
    <w:rsid w:val="00B62945"/>
    <w:rsid w:val="00B66695"/>
    <w:rsid w:val="00B66CC5"/>
    <w:rsid w:val="00B7325B"/>
    <w:rsid w:val="00B82CB6"/>
    <w:rsid w:val="00B83773"/>
    <w:rsid w:val="00B903A0"/>
    <w:rsid w:val="00B90CD5"/>
    <w:rsid w:val="00B910CF"/>
    <w:rsid w:val="00B92A13"/>
    <w:rsid w:val="00B95171"/>
    <w:rsid w:val="00B95B75"/>
    <w:rsid w:val="00B9701C"/>
    <w:rsid w:val="00BA2AEF"/>
    <w:rsid w:val="00BA3632"/>
    <w:rsid w:val="00BA43E3"/>
    <w:rsid w:val="00BA66E2"/>
    <w:rsid w:val="00BB00C9"/>
    <w:rsid w:val="00BB7D33"/>
    <w:rsid w:val="00BC4834"/>
    <w:rsid w:val="00BC613C"/>
    <w:rsid w:val="00BD02FE"/>
    <w:rsid w:val="00BD1001"/>
    <w:rsid w:val="00BD10D7"/>
    <w:rsid w:val="00BD33DC"/>
    <w:rsid w:val="00BE2345"/>
    <w:rsid w:val="00BE3566"/>
    <w:rsid w:val="00BE3819"/>
    <w:rsid w:val="00BE4F4F"/>
    <w:rsid w:val="00BE569D"/>
    <w:rsid w:val="00BF4943"/>
    <w:rsid w:val="00C0248F"/>
    <w:rsid w:val="00C051B5"/>
    <w:rsid w:val="00C06DA4"/>
    <w:rsid w:val="00C1049F"/>
    <w:rsid w:val="00C1164D"/>
    <w:rsid w:val="00C1348D"/>
    <w:rsid w:val="00C16266"/>
    <w:rsid w:val="00C24A2D"/>
    <w:rsid w:val="00C4621C"/>
    <w:rsid w:val="00C4684B"/>
    <w:rsid w:val="00C5164E"/>
    <w:rsid w:val="00C55D68"/>
    <w:rsid w:val="00C6088C"/>
    <w:rsid w:val="00C62A37"/>
    <w:rsid w:val="00C62E57"/>
    <w:rsid w:val="00C66A75"/>
    <w:rsid w:val="00C71D5E"/>
    <w:rsid w:val="00C7418F"/>
    <w:rsid w:val="00C77090"/>
    <w:rsid w:val="00C77B2B"/>
    <w:rsid w:val="00C77B46"/>
    <w:rsid w:val="00C81605"/>
    <w:rsid w:val="00C8190E"/>
    <w:rsid w:val="00C81984"/>
    <w:rsid w:val="00C82477"/>
    <w:rsid w:val="00C826AB"/>
    <w:rsid w:val="00C868BA"/>
    <w:rsid w:val="00C90454"/>
    <w:rsid w:val="00C92CAE"/>
    <w:rsid w:val="00C9564A"/>
    <w:rsid w:val="00CA01B1"/>
    <w:rsid w:val="00CA3626"/>
    <w:rsid w:val="00CA3BCF"/>
    <w:rsid w:val="00CA4F10"/>
    <w:rsid w:val="00CA5855"/>
    <w:rsid w:val="00CA6155"/>
    <w:rsid w:val="00CA7010"/>
    <w:rsid w:val="00CB0467"/>
    <w:rsid w:val="00CB0965"/>
    <w:rsid w:val="00CB0BD8"/>
    <w:rsid w:val="00CB7721"/>
    <w:rsid w:val="00CC1E26"/>
    <w:rsid w:val="00CC5A41"/>
    <w:rsid w:val="00CD1AE6"/>
    <w:rsid w:val="00CD4B8C"/>
    <w:rsid w:val="00CD4DA9"/>
    <w:rsid w:val="00CD7990"/>
    <w:rsid w:val="00CD7EC4"/>
    <w:rsid w:val="00CE044A"/>
    <w:rsid w:val="00CE26D0"/>
    <w:rsid w:val="00CE4505"/>
    <w:rsid w:val="00CE4DCF"/>
    <w:rsid w:val="00CF23F9"/>
    <w:rsid w:val="00CF2E8D"/>
    <w:rsid w:val="00CF34D4"/>
    <w:rsid w:val="00CF7D86"/>
    <w:rsid w:val="00D01021"/>
    <w:rsid w:val="00D0451A"/>
    <w:rsid w:val="00D07287"/>
    <w:rsid w:val="00D16F4A"/>
    <w:rsid w:val="00D21F0E"/>
    <w:rsid w:val="00D25D16"/>
    <w:rsid w:val="00D34990"/>
    <w:rsid w:val="00D352CD"/>
    <w:rsid w:val="00D35571"/>
    <w:rsid w:val="00D35872"/>
    <w:rsid w:val="00D41494"/>
    <w:rsid w:val="00D44A0E"/>
    <w:rsid w:val="00D55693"/>
    <w:rsid w:val="00D57696"/>
    <w:rsid w:val="00D65E83"/>
    <w:rsid w:val="00D66274"/>
    <w:rsid w:val="00D72AC7"/>
    <w:rsid w:val="00D73F5E"/>
    <w:rsid w:val="00D801AF"/>
    <w:rsid w:val="00D819C2"/>
    <w:rsid w:val="00D8227E"/>
    <w:rsid w:val="00D836A3"/>
    <w:rsid w:val="00D83DBC"/>
    <w:rsid w:val="00D84B18"/>
    <w:rsid w:val="00D86D9F"/>
    <w:rsid w:val="00D9211D"/>
    <w:rsid w:val="00D92EF2"/>
    <w:rsid w:val="00DA05CC"/>
    <w:rsid w:val="00DB0CAD"/>
    <w:rsid w:val="00DB1B63"/>
    <w:rsid w:val="00DB7FA2"/>
    <w:rsid w:val="00DC3197"/>
    <w:rsid w:val="00DC410A"/>
    <w:rsid w:val="00DD1AE9"/>
    <w:rsid w:val="00DE3291"/>
    <w:rsid w:val="00DE6CCB"/>
    <w:rsid w:val="00DE7A50"/>
    <w:rsid w:val="00DF37BC"/>
    <w:rsid w:val="00DF4B6E"/>
    <w:rsid w:val="00DF5969"/>
    <w:rsid w:val="00DF6118"/>
    <w:rsid w:val="00DF75E7"/>
    <w:rsid w:val="00DF7DA1"/>
    <w:rsid w:val="00DF7F4B"/>
    <w:rsid w:val="00E024AA"/>
    <w:rsid w:val="00E02587"/>
    <w:rsid w:val="00E03396"/>
    <w:rsid w:val="00E03F8C"/>
    <w:rsid w:val="00E05371"/>
    <w:rsid w:val="00E06DC4"/>
    <w:rsid w:val="00E11D49"/>
    <w:rsid w:val="00E12A44"/>
    <w:rsid w:val="00E218CC"/>
    <w:rsid w:val="00E3052B"/>
    <w:rsid w:val="00E31F91"/>
    <w:rsid w:val="00E33986"/>
    <w:rsid w:val="00E3517D"/>
    <w:rsid w:val="00E369C0"/>
    <w:rsid w:val="00E4043F"/>
    <w:rsid w:val="00E40879"/>
    <w:rsid w:val="00E41DC3"/>
    <w:rsid w:val="00E42316"/>
    <w:rsid w:val="00E46963"/>
    <w:rsid w:val="00E46D98"/>
    <w:rsid w:val="00E5037E"/>
    <w:rsid w:val="00E519C7"/>
    <w:rsid w:val="00E51D68"/>
    <w:rsid w:val="00E54A24"/>
    <w:rsid w:val="00E577EE"/>
    <w:rsid w:val="00E63B88"/>
    <w:rsid w:val="00E63BE5"/>
    <w:rsid w:val="00E64EC1"/>
    <w:rsid w:val="00E65D05"/>
    <w:rsid w:val="00E70E6C"/>
    <w:rsid w:val="00E71A28"/>
    <w:rsid w:val="00E856A5"/>
    <w:rsid w:val="00E941AF"/>
    <w:rsid w:val="00EA753B"/>
    <w:rsid w:val="00EB4599"/>
    <w:rsid w:val="00EB4D85"/>
    <w:rsid w:val="00EB55AE"/>
    <w:rsid w:val="00EB6302"/>
    <w:rsid w:val="00EC182F"/>
    <w:rsid w:val="00EC29D8"/>
    <w:rsid w:val="00EE0AB6"/>
    <w:rsid w:val="00EE12D0"/>
    <w:rsid w:val="00EE2413"/>
    <w:rsid w:val="00EF130E"/>
    <w:rsid w:val="00EF3C6A"/>
    <w:rsid w:val="00EF4AD9"/>
    <w:rsid w:val="00EF4F4D"/>
    <w:rsid w:val="00EF74F0"/>
    <w:rsid w:val="00EF7D43"/>
    <w:rsid w:val="00F10B4E"/>
    <w:rsid w:val="00F10BBB"/>
    <w:rsid w:val="00F1140E"/>
    <w:rsid w:val="00F14890"/>
    <w:rsid w:val="00F158E4"/>
    <w:rsid w:val="00F20123"/>
    <w:rsid w:val="00F20E1E"/>
    <w:rsid w:val="00F25EB7"/>
    <w:rsid w:val="00F25FE9"/>
    <w:rsid w:val="00F2798B"/>
    <w:rsid w:val="00F27DA7"/>
    <w:rsid w:val="00F324AA"/>
    <w:rsid w:val="00F3302C"/>
    <w:rsid w:val="00F36ADC"/>
    <w:rsid w:val="00F4383E"/>
    <w:rsid w:val="00F45C3C"/>
    <w:rsid w:val="00F4606D"/>
    <w:rsid w:val="00F50FED"/>
    <w:rsid w:val="00F5287B"/>
    <w:rsid w:val="00F57813"/>
    <w:rsid w:val="00F60ACB"/>
    <w:rsid w:val="00F60DAD"/>
    <w:rsid w:val="00F6441A"/>
    <w:rsid w:val="00F65A47"/>
    <w:rsid w:val="00F66B67"/>
    <w:rsid w:val="00F678CD"/>
    <w:rsid w:val="00F67B95"/>
    <w:rsid w:val="00F70C1D"/>
    <w:rsid w:val="00F73A6C"/>
    <w:rsid w:val="00F75A6E"/>
    <w:rsid w:val="00F75E1B"/>
    <w:rsid w:val="00F814E6"/>
    <w:rsid w:val="00F85EBD"/>
    <w:rsid w:val="00F87B1B"/>
    <w:rsid w:val="00FA0B86"/>
    <w:rsid w:val="00FA0C46"/>
    <w:rsid w:val="00FA429A"/>
    <w:rsid w:val="00FA78B1"/>
    <w:rsid w:val="00FB3676"/>
    <w:rsid w:val="00FB4708"/>
    <w:rsid w:val="00FB5946"/>
    <w:rsid w:val="00FC49AC"/>
    <w:rsid w:val="00FC4C82"/>
    <w:rsid w:val="00FC7FD6"/>
    <w:rsid w:val="00FD6344"/>
    <w:rsid w:val="00FD64BC"/>
    <w:rsid w:val="00FE11F6"/>
    <w:rsid w:val="00FE31D3"/>
    <w:rsid w:val="00FF5A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6874C"/>
  <w15:chartTrackingRefBased/>
  <w15:docId w15:val="{861750F4-2503-4C55-AA67-96C02B95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w:hAnsi="Arial"/>
      <w:sz w:val="24"/>
    </w:rPr>
  </w:style>
  <w:style w:type="paragraph" w:styleId="Heading2">
    <w:name w:val="heading 2"/>
    <w:basedOn w:val="Normal"/>
    <w:next w:val="Normal"/>
    <w:link w:val="Heading2Char"/>
    <w:qFormat/>
    <w:rsid w:val="00E03396"/>
    <w:pPr>
      <w:suppressAutoHyphens/>
      <w:overflowPunct/>
      <w:autoSpaceDE/>
      <w:autoSpaceDN/>
      <w:adjustRightInd/>
      <w:spacing w:before="240"/>
      <w:jc w:val="left"/>
      <w:textAlignment w:val="auto"/>
      <w:outlineLvl w:val="1"/>
    </w:pPr>
    <w:rPr>
      <w:rFonts w:ascii="Calibri" w:eastAsia="Calibri" w:hAnsi="Calibri" w:cs="Arial"/>
      <w:b/>
      <w:bCs/>
      <w:color w:val="365F91"/>
      <w:sz w:val="3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83ADE"/>
    <w:rPr>
      <w:rFonts w:ascii="Tahoma" w:hAnsi="Tahoma" w:cs="Tahoma"/>
      <w:sz w:val="16"/>
      <w:szCs w:val="16"/>
    </w:rPr>
  </w:style>
  <w:style w:type="table" w:styleId="TableGrid">
    <w:name w:val="Table Grid"/>
    <w:basedOn w:val="TableNormal"/>
    <w:uiPriority w:val="59"/>
    <w:rsid w:val="005B5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C31D6"/>
    <w:rPr>
      <w:rFonts w:ascii="Arial" w:hAnsi="Arial"/>
      <w:sz w:val="24"/>
    </w:rPr>
  </w:style>
  <w:style w:type="paragraph" w:styleId="BodyText">
    <w:name w:val="Body Text"/>
    <w:basedOn w:val="Normal"/>
    <w:link w:val="BodyTextChar"/>
    <w:uiPriority w:val="99"/>
    <w:unhideWhenUsed/>
    <w:rsid w:val="00B01868"/>
    <w:pPr>
      <w:overflowPunct/>
      <w:autoSpaceDE/>
      <w:autoSpaceDN/>
      <w:adjustRightInd/>
      <w:spacing w:after="120"/>
      <w:jc w:val="left"/>
      <w:textAlignment w:val="auto"/>
    </w:pPr>
    <w:rPr>
      <w:rFonts w:ascii="Myriad Pro" w:eastAsiaTheme="minorEastAsia" w:hAnsi="Myriad Pro" w:cstheme="minorBidi"/>
      <w:sz w:val="20"/>
      <w:lang w:eastAsia="en-US"/>
    </w:rPr>
  </w:style>
  <w:style w:type="character" w:customStyle="1" w:styleId="BodyTextChar">
    <w:name w:val="Body Text Char"/>
    <w:basedOn w:val="DefaultParagraphFont"/>
    <w:link w:val="BodyText"/>
    <w:uiPriority w:val="99"/>
    <w:rsid w:val="00B01868"/>
    <w:rPr>
      <w:rFonts w:ascii="Myriad Pro" w:eastAsiaTheme="minorEastAsia" w:hAnsi="Myriad Pro" w:cstheme="minorBidi"/>
      <w:lang w:eastAsia="en-US"/>
    </w:rPr>
  </w:style>
  <w:style w:type="paragraph" w:styleId="ListParagraph">
    <w:name w:val="List Paragraph"/>
    <w:basedOn w:val="Normal"/>
    <w:qFormat/>
    <w:rsid w:val="00CE26D0"/>
    <w:pPr>
      <w:ind w:left="720"/>
      <w:contextualSpacing/>
    </w:pPr>
  </w:style>
  <w:style w:type="character" w:styleId="CommentReference">
    <w:name w:val="annotation reference"/>
    <w:basedOn w:val="DefaultParagraphFont"/>
    <w:rsid w:val="00247CEE"/>
    <w:rPr>
      <w:sz w:val="16"/>
      <w:szCs w:val="16"/>
    </w:rPr>
  </w:style>
  <w:style w:type="paragraph" w:styleId="CommentText">
    <w:name w:val="annotation text"/>
    <w:basedOn w:val="Normal"/>
    <w:link w:val="CommentTextChar"/>
    <w:rsid w:val="00247CEE"/>
    <w:rPr>
      <w:sz w:val="20"/>
    </w:rPr>
  </w:style>
  <w:style w:type="character" w:customStyle="1" w:styleId="CommentTextChar">
    <w:name w:val="Comment Text Char"/>
    <w:basedOn w:val="DefaultParagraphFont"/>
    <w:link w:val="CommentText"/>
    <w:rsid w:val="00247CEE"/>
    <w:rPr>
      <w:rFonts w:ascii="Arial" w:hAnsi="Arial"/>
    </w:rPr>
  </w:style>
  <w:style w:type="paragraph" w:styleId="CommentSubject">
    <w:name w:val="annotation subject"/>
    <w:basedOn w:val="CommentText"/>
    <w:next w:val="CommentText"/>
    <w:link w:val="CommentSubjectChar"/>
    <w:rsid w:val="00247CEE"/>
    <w:rPr>
      <w:b/>
      <w:bCs/>
    </w:rPr>
  </w:style>
  <w:style w:type="character" w:customStyle="1" w:styleId="CommentSubjectChar">
    <w:name w:val="Comment Subject Char"/>
    <w:basedOn w:val="CommentTextChar"/>
    <w:link w:val="CommentSubject"/>
    <w:rsid w:val="00247CEE"/>
    <w:rPr>
      <w:rFonts w:ascii="Arial" w:hAnsi="Arial"/>
      <w:b/>
      <w:bCs/>
    </w:rPr>
  </w:style>
  <w:style w:type="paragraph" w:styleId="Revision">
    <w:name w:val="Revision"/>
    <w:hidden/>
    <w:uiPriority w:val="99"/>
    <w:semiHidden/>
    <w:rsid w:val="00E05371"/>
    <w:rPr>
      <w:rFonts w:ascii="Arial" w:hAnsi="Arial"/>
      <w:sz w:val="24"/>
    </w:rPr>
  </w:style>
  <w:style w:type="character" w:customStyle="1" w:styleId="Heading2Char">
    <w:name w:val="Heading 2 Char"/>
    <w:basedOn w:val="DefaultParagraphFont"/>
    <w:link w:val="Heading2"/>
    <w:rsid w:val="00E03396"/>
    <w:rPr>
      <w:rFonts w:ascii="Calibri" w:eastAsia="Calibri" w:hAnsi="Calibri" w:cs="Arial"/>
      <w:b/>
      <w:bCs/>
      <w:color w:val="365F91"/>
      <w:sz w:val="32"/>
      <w:szCs w:val="28"/>
      <w:lang w:eastAsia="zh-CN"/>
    </w:rPr>
  </w:style>
  <w:style w:type="paragraph" w:customStyle="1" w:styleId="ACNCproformalist">
    <w:name w:val="ACNC_proforma_list"/>
    <w:basedOn w:val="Normal"/>
    <w:rsid w:val="00E03396"/>
    <w:pPr>
      <w:numPr>
        <w:numId w:val="21"/>
      </w:numPr>
      <w:suppressAutoHyphens/>
      <w:overflowPunct/>
      <w:autoSpaceDE/>
      <w:autoSpaceDN/>
      <w:adjustRightInd/>
      <w:spacing w:before="120"/>
      <w:jc w:val="left"/>
      <w:textAlignment w:val="auto"/>
    </w:pPr>
    <w:rPr>
      <w:rFonts w:ascii="Calibri" w:eastAsia="Calibri" w:hAnsi="Calibri" w:cs="Arial"/>
      <w:sz w:val="22"/>
      <w:szCs w:val="22"/>
      <w:lang w:eastAsia="zh-CN"/>
    </w:rPr>
  </w:style>
  <w:style w:type="table" w:customStyle="1" w:styleId="TableGrid1">
    <w:name w:val="Table Grid1"/>
    <w:basedOn w:val="TableNormal"/>
    <w:next w:val="TableGrid"/>
    <w:uiPriority w:val="59"/>
    <w:rsid w:val="00973297"/>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615">
      <w:bodyDiv w:val="1"/>
      <w:marLeft w:val="0"/>
      <w:marRight w:val="0"/>
      <w:marTop w:val="0"/>
      <w:marBottom w:val="0"/>
      <w:divBdr>
        <w:top w:val="none" w:sz="0" w:space="0" w:color="auto"/>
        <w:left w:val="none" w:sz="0" w:space="0" w:color="auto"/>
        <w:bottom w:val="none" w:sz="0" w:space="0" w:color="auto"/>
        <w:right w:val="none" w:sz="0" w:space="0" w:color="auto"/>
      </w:divBdr>
    </w:div>
    <w:div w:id="516769027">
      <w:bodyDiv w:val="1"/>
      <w:marLeft w:val="0"/>
      <w:marRight w:val="0"/>
      <w:marTop w:val="0"/>
      <w:marBottom w:val="0"/>
      <w:divBdr>
        <w:top w:val="none" w:sz="0" w:space="0" w:color="auto"/>
        <w:left w:val="none" w:sz="0" w:space="0" w:color="auto"/>
        <w:bottom w:val="none" w:sz="0" w:space="0" w:color="auto"/>
        <w:right w:val="none" w:sz="0" w:space="0" w:color="auto"/>
      </w:divBdr>
    </w:div>
    <w:div w:id="20518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EFB3F433B7E49AA7E7EAAFF32E1E5" ma:contentTypeVersion="6" ma:contentTypeDescription="Create a new document." ma:contentTypeScope="" ma:versionID="9f1aebb450dab88fd4e4d5d11175bc67">
  <xsd:schema xmlns:xsd="http://www.w3.org/2001/XMLSchema" xmlns:xs="http://www.w3.org/2001/XMLSchema" xmlns:p="http://schemas.microsoft.com/office/2006/metadata/properties" xmlns:ns2="34254e1c-52b9-4c6a-8761-0770be3bc8e3" xmlns:ns3="86d95e70-8a7a-4307-ad36-685355bdb280" targetNamespace="http://schemas.microsoft.com/office/2006/metadata/properties" ma:root="true" ma:fieldsID="94fe9022b8b4adf2ec692556292ec49f" ns2:_="" ns3:_="">
    <xsd:import namespace="34254e1c-52b9-4c6a-8761-0770be3bc8e3"/>
    <xsd:import namespace="86d95e70-8a7a-4307-ad36-685355bd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54e1c-52b9-4c6a-8761-0770be3bc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95e70-8a7a-4307-ad36-685355bdb2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86d95e70-8a7a-4307-ad36-685355bdb280">
      <UserInfo>
        <DisplayName/>
        <AccountId xsi:nil="true"/>
        <AccountType/>
      </UserInfo>
    </SharedWithUsers>
  </documentManagement>
</p:properties>
</file>

<file path=customXml/itemProps1.xml><?xml version="1.0" encoding="utf-8"?>
<ds:datastoreItem xmlns:ds="http://schemas.openxmlformats.org/officeDocument/2006/customXml" ds:itemID="{BD2F5897-26CE-406B-B4C3-8A2CB4C4F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54e1c-52b9-4c6a-8761-0770be3bc8e3"/>
    <ds:schemaRef ds:uri="86d95e70-8a7a-4307-ad36-685355bd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AC2EB-BA4E-4FD5-8C32-461915FBFCAA}">
  <ds:schemaRefs>
    <ds:schemaRef ds:uri="http://schemas.microsoft.com/sharepoint/v3/contenttype/forms"/>
  </ds:schemaRefs>
</ds:datastoreItem>
</file>

<file path=customXml/itemProps3.xml><?xml version="1.0" encoding="utf-8"?>
<ds:datastoreItem xmlns:ds="http://schemas.openxmlformats.org/officeDocument/2006/customXml" ds:itemID="{72746590-E69F-43F5-8EF9-C8E1A76786FD}">
  <ds:schemaRefs>
    <ds:schemaRef ds:uri="http://schemas.microsoft.com/office/2006/metadata/longProperties"/>
  </ds:schemaRefs>
</ds:datastoreItem>
</file>

<file path=customXml/itemProps4.xml><?xml version="1.0" encoding="utf-8"?>
<ds:datastoreItem xmlns:ds="http://schemas.openxmlformats.org/officeDocument/2006/customXml" ds:itemID="{64E83299-0787-436F-BB65-E63BBE5AA879}">
  <ds:schemaRefs>
    <ds:schemaRef ds:uri="http://www.w3.org/XML/1998/namespace"/>
    <ds:schemaRef ds:uri="http://schemas.microsoft.com/office/infopath/2007/PartnerControls"/>
    <ds:schemaRef ds:uri="http://purl.org/dc/terms/"/>
    <ds:schemaRef ds:uri="http://schemas.microsoft.com/office/2006/documentManagement/types"/>
    <ds:schemaRef ds:uri="34254e1c-52b9-4c6a-8761-0770be3bc8e3"/>
    <ds:schemaRef ds:uri="http://purl.org/dc/elements/1.1/"/>
    <ds:schemaRef ds:uri="86d95e70-8a7a-4307-ad36-685355bdb280"/>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9689</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MERCY SECONDARY EDUATION INC</vt:lpstr>
    </vt:vector>
  </TitlesOfParts>
  <Company>Alan Wainwright J. Okno &amp; Co.</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SECONDARY EDUATION INC</dc:title>
  <dc:subject/>
  <dc:creator>Cat.</dc:creator>
  <cp:keywords/>
  <cp:lastModifiedBy>Philip Morison</cp:lastModifiedBy>
  <cp:revision>2</cp:revision>
  <cp:lastPrinted>2021-03-29T04:32:00Z</cp:lastPrinted>
  <dcterms:created xsi:type="dcterms:W3CDTF">2022-01-31T02:39:00Z</dcterms:created>
  <dcterms:modified xsi:type="dcterms:W3CDTF">2022-01-31T02:39:00Z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21200</vt:r8>
  </property>
  <property fmtid="{D5CDD505-2E9C-101B-9397-08002B2CF9AE}" pid="4" name="display_urn:schemas-microsoft-com:office:office#Author">
    <vt:lpwstr>BUILTIN\administrators</vt:lpwstr>
  </property>
  <property fmtid="{D5CDD505-2E9C-101B-9397-08002B2CF9AE}" pid="5" name="ContentTypeId">
    <vt:lpwstr>0x010100E95EFB3F433B7E49AA7E7EAAFF32E1E5</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