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5A" w:rsidRPr="0018486F" w:rsidRDefault="0018486F">
      <w:pPr>
        <w:rPr>
          <w:rFonts w:ascii="Arial" w:hAnsi="Arial" w:cs="Arial"/>
          <w:b/>
          <w:sz w:val="24"/>
          <w:szCs w:val="24"/>
        </w:rPr>
      </w:pPr>
      <w:r w:rsidRPr="0018486F">
        <w:rPr>
          <w:rFonts w:ascii="Arial" w:hAnsi="Arial" w:cs="Arial"/>
          <w:b/>
          <w:sz w:val="24"/>
          <w:szCs w:val="24"/>
        </w:rPr>
        <w:t>TOP ACHIEVERS’ ASSEMBLY 2020 AWARD WINNERS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369"/>
        <w:gridCol w:w="2992"/>
      </w:tblGrid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Given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Surname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Subject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Anthony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Centracchio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Legal Studies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Cianciaruso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Business Management</w:t>
            </w:r>
          </w:p>
        </w:tc>
        <w:bookmarkStart w:id="0" w:name="_GoBack"/>
        <w:bookmarkEnd w:id="0"/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Kaitlyn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Crymble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Italian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Bridget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Physical Education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 Paolo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Dance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Georgia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Drummond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Studio Arts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Finette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Mathematical Methods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Finette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Specialist Mathematics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Kimberley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Fiorentino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Psychology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Frost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Religion and Society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Alesha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Chemistry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Jamieson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Biology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Jamieson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Chemistry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Jamieson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English Language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Melissa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Mathews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Drama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Kirsten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Moerth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Media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Rhiannon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Nanscawen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Health and Human Development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Rhiannon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Nanscawen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Further Mathematics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Talisha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Nichols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Theatre Studies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Andre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Parlas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VET Sport and Recreation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Matthew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Geography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Matthew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History Revolutions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Prentice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VET Music Performance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Pritchard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English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Pritchard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Geography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Pritchard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Literature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Madeline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Remminga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Economics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Madeline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Remminga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Japanese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Michelle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Richardson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Food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Jelinna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Santiago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Physics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Clinton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Sibberas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Software Development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Starnawski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Visual Communication Design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Connor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Systems Engineering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Rory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Townend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Music Performance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Wahrenberger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VET Music Performance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Wiffrie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Product Design and Technology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Bryce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Accounting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Jamieson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College Dux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Anthony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Centracchio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Top Ten ATARs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Kaitlyn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Crymble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Top Ten ATARs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Bridget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Top Ten ATARs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Finette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Top Ten ATARs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Alesha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Top Ten ATARs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Ashley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Herrod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Top Ten ATARs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Jamieson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Top Ten ATARs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Rhiannon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Nanscawen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Top Ten ATARs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Pritchard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Top Ten ATARs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Madeline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Remminga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Top Ten ATARs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Rebecca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Snell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Top Ten ATARs</w:t>
            </w:r>
          </w:p>
        </w:tc>
      </w:tr>
      <w:tr w:rsidR="0018486F" w:rsidRPr="0018486F" w:rsidTr="001848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Corrigan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86F" w:rsidRPr="0018486F" w:rsidRDefault="0018486F" w:rsidP="00184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84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Top Senior VCAL Student</w:t>
            </w:r>
          </w:p>
        </w:tc>
      </w:tr>
    </w:tbl>
    <w:p w:rsidR="0018486F" w:rsidRDefault="0018486F"/>
    <w:sectPr w:rsidR="00184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6F"/>
    <w:rsid w:val="0018486F"/>
    <w:rsid w:val="00C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9419"/>
  <w15:chartTrackingRefBased/>
  <w15:docId w15:val="{C827759E-91D8-442D-BEE3-6C79340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Lilydale Mercy College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MLMC User</dc:creator>
  <cp:keywords/>
  <dc:description/>
  <cp:lastModifiedBy>MLMC User</cp:lastModifiedBy>
  <cp:revision>1</cp:revision>
  <dcterms:created xsi:type="dcterms:W3CDTF">2021-02-04T22:56:00Z</dcterms:created>
  <dcterms:modified xsi:type="dcterms:W3CDTF">2021-02-04T22:57:00Z</dcterms:modified>
</cp:coreProperties>
</file>