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70" w:rsidRDefault="00853F70" w:rsidP="003933A9">
      <w:pPr>
        <w:tabs>
          <w:tab w:val="left" w:pos="660"/>
          <w:tab w:val="center" w:pos="4513"/>
        </w:tabs>
        <w:spacing w:after="0"/>
        <w:jc w:val="center"/>
        <w:rPr>
          <w:rFonts w:cstheme="minorHAnsi"/>
          <w:b/>
          <w:noProof/>
          <w:sz w:val="28"/>
          <w:szCs w:val="28"/>
          <w:lang w:eastAsia="en-AU"/>
        </w:rPr>
      </w:pPr>
      <w:bookmarkStart w:id="0" w:name="_GoBack"/>
      <w:bookmarkEnd w:id="0"/>
      <w:r>
        <w:rPr>
          <w:rFonts w:cstheme="minorHAnsi"/>
          <w:b/>
          <w:noProof/>
          <w:sz w:val="28"/>
          <w:szCs w:val="28"/>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-914400</wp:posOffset>
            </wp:positionV>
            <wp:extent cx="7583994"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C Logo Header.jpg"/>
                    <pic:cNvPicPr/>
                  </pic:nvPicPr>
                  <pic:blipFill>
                    <a:blip r:embed="rId7">
                      <a:extLst>
                        <a:ext uri="{28A0092B-C50C-407E-A947-70E740481C1C}">
                          <a14:useLocalDpi xmlns:a14="http://schemas.microsoft.com/office/drawing/2010/main" val="0"/>
                        </a:ext>
                      </a:extLst>
                    </a:blip>
                    <a:stretch>
                      <a:fillRect/>
                    </a:stretch>
                  </pic:blipFill>
                  <pic:spPr>
                    <a:xfrm>
                      <a:off x="0" y="0"/>
                      <a:ext cx="7583994" cy="2324100"/>
                    </a:xfrm>
                    <a:prstGeom prst="rect">
                      <a:avLst/>
                    </a:prstGeom>
                  </pic:spPr>
                </pic:pic>
              </a:graphicData>
            </a:graphic>
            <wp14:sizeRelH relativeFrom="page">
              <wp14:pctWidth>0</wp14:pctWidth>
            </wp14:sizeRelH>
            <wp14:sizeRelV relativeFrom="page">
              <wp14:pctHeight>0</wp14:pctHeight>
            </wp14:sizeRelV>
          </wp:anchor>
        </w:drawing>
      </w:r>
    </w:p>
    <w:p w:rsidR="00853F70" w:rsidRDefault="00853F70" w:rsidP="003933A9">
      <w:pPr>
        <w:tabs>
          <w:tab w:val="left" w:pos="660"/>
          <w:tab w:val="center" w:pos="4513"/>
        </w:tabs>
        <w:spacing w:after="0"/>
        <w:jc w:val="center"/>
        <w:rPr>
          <w:rFonts w:cstheme="minorHAnsi"/>
          <w:b/>
          <w:noProof/>
          <w:sz w:val="28"/>
          <w:szCs w:val="28"/>
          <w:lang w:eastAsia="en-AU"/>
        </w:rPr>
      </w:pPr>
    </w:p>
    <w:p w:rsidR="00853F70" w:rsidRPr="005C57B3" w:rsidRDefault="00853F70" w:rsidP="003933A9">
      <w:pPr>
        <w:tabs>
          <w:tab w:val="left" w:pos="660"/>
          <w:tab w:val="center" w:pos="4513"/>
        </w:tabs>
        <w:spacing w:after="0"/>
        <w:jc w:val="center"/>
        <w:rPr>
          <w:rFonts w:cstheme="minorHAnsi"/>
          <w:b/>
          <w:noProof/>
          <w:sz w:val="14"/>
          <w:szCs w:val="28"/>
          <w:lang w:eastAsia="en-AU"/>
        </w:rPr>
      </w:pPr>
    </w:p>
    <w:p w:rsidR="00BC3ED9" w:rsidRPr="00BC3ED9" w:rsidRDefault="00BC3ED9" w:rsidP="003933A9">
      <w:pPr>
        <w:tabs>
          <w:tab w:val="left" w:pos="660"/>
          <w:tab w:val="center" w:pos="4513"/>
        </w:tabs>
        <w:spacing w:after="0"/>
        <w:jc w:val="center"/>
        <w:rPr>
          <w:rFonts w:cstheme="minorHAnsi"/>
          <w:b/>
          <w:sz w:val="24"/>
          <w:szCs w:val="28"/>
        </w:rPr>
      </w:pPr>
    </w:p>
    <w:p w:rsidR="005B42B2" w:rsidRPr="003933A9" w:rsidRDefault="00BC3ED9" w:rsidP="003933A9">
      <w:pPr>
        <w:tabs>
          <w:tab w:val="left" w:pos="660"/>
          <w:tab w:val="center" w:pos="4513"/>
        </w:tabs>
        <w:spacing w:after="0"/>
        <w:jc w:val="center"/>
        <w:rPr>
          <w:rFonts w:cstheme="minorHAnsi"/>
          <w:b/>
          <w:sz w:val="28"/>
          <w:szCs w:val="28"/>
        </w:rPr>
      </w:pPr>
      <w:r>
        <w:rPr>
          <w:rFonts w:cstheme="minorHAnsi"/>
          <w:b/>
          <w:sz w:val="28"/>
          <w:szCs w:val="28"/>
        </w:rPr>
        <w:t xml:space="preserve">Communications Guidelines for </w:t>
      </w:r>
      <w:r w:rsidRPr="00BC3ED9">
        <w:rPr>
          <w:rFonts w:cstheme="minorHAnsi"/>
          <w:b/>
          <w:sz w:val="28"/>
          <w:szCs w:val="28"/>
        </w:rPr>
        <w:t>Mount Lilydale Mercy College</w:t>
      </w:r>
    </w:p>
    <w:p w:rsidR="005C57B3" w:rsidRPr="002500EA" w:rsidRDefault="005C57B3" w:rsidP="003933A9">
      <w:pPr>
        <w:spacing w:after="0"/>
        <w:jc w:val="both"/>
        <w:rPr>
          <w:rFonts w:cstheme="minorHAnsi"/>
          <w:b/>
          <w:bCs/>
          <w:sz w:val="2"/>
        </w:rPr>
      </w:pPr>
    </w:p>
    <w:p w:rsidR="005B42B2" w:rsidRPr="003933A9" w:rsidRDefault="005B42B2" w:rsidP="00BC3ED9">
      <w:pPr>
        <w:spacing w:after="0" w:line="240" w:lineRule="auto"/>
        <w:jc w:val="both"/>
        <w:rPr>
          <w:rFonts w:cstheme="minorHAnsi"/>
          <w:sz w:val="20"/>
        </w:rPr>
      </w:pPr>
      <w:r w:rsidRPr="003933A9">
        <w:rPr>
          <w:rFonts w:cstheme="minorHAnsi"/>
          <w:sz w:val="20"/>
        </w:rPr>
        <w:t>Welcome to the new school year.  We look forward to an excellent year ahead</w:t>
      </w:r>
      <w:r w:rsidRPr="00A062EA">
        <w:rPr>
          <w:rFonts w:cstheme="minorHAnsi"/>
          <w:color w:val="000000" w:themeColor="text1"/>
          <w:sz w:val="20"/>
        </w:rPr>
        <w:t xml:space="preserve">.  Term </w:t>
      </w:r>
      <w:r w:rsidR="00540329" w:rsidRPr="00A062EA">
        <w:rPr>
          <w:rFonts w:cstheme="minorHAnsi"/>
          <w:color w:val="000000" w:themeColor="text1"/>
          <w:sz w:val="20"/>
        </w:rPr>
        <w:t>1</w:t>
      </w:r>
      <w:r w:rsidRPr="00A062EA">
        <w:rPr>
          <w:rFonts w:cstheme="minorHAnsi"/>
          <w:color w:val="000000" w:themeColor="text1"/>
          <w:sz w:val="20"/>
        </w:rPr>
        <w:t xml:space="preserve"> has many exciting events including our College Mass, Year</w:t>
      </w:r>
      <w:r w:rsidRPr="003933A9">
        <w:rPr>
          <w:rFonts w:cstheme="minorHAnsi"/>
          <w:sz w:val="20"/>
        </w:rPr>
        <w:t xml:space="preserve"> 7 Camps, Year 12 Retreats, Swimming and Athletics Carnivals and Catholic Education Week.</w:t>
      </w:r>
    </w:p>
    <w:p w:rsidR="002500EA" w:rsidRPr="002500EA" w:rsidRDefault="002500EA" w:rsidP="002500EA">
      <w:pPr>
        <w:spacing w:after="0" w:line="240" w:lineRule="auto"/>
        <w:jc w:val="both"/>
        <w:rPr>
          <w:rFonts w:cstheme="minorHAnsi"/>
          <w:sz w:val="8"/>
        </w:rPr>
      </w:pPr>
    </w:p>
    <w:p w:rsidR="005B42B2" w:rsidRPr="003933A9" w:rsidRDefault="005B42B2" w:rsidP="002500EA">
      <w:pPr>
        <w:spacing w:after="0" w:line="240" w:lineRule="auto"/>
        <w:jc w:val="both"/>
        <w:rPr>
          <w:rFonts w:cstheme="minorHAnsi"/>
          <w:sz w:val="20"/>
        </w:rPr>
      </w:pPr>
      <w:r w:rsidRPr="003933A9">
        <w:rPr>
          <w:rFonts w:cstheme="minorHAnsi"/>
          <w:sz w:val="20"/>
        </w:rPr>
        <w:t>We remain genuinely committed to working with parents and guardians to ensure we are a community “that provides spiritual, emotional and intellectual assistance to each of its members” (College Mission Statement).  It is essential that parents and teachers work together to ensure we do all we can for the young people in our care so that they may ‘have life and have it abundantly’ (Jn 10:10).  A Win/Win approach to any issue is always our desired option.</w:t>
      </w:r>
    </w:p>
    <w:p w:rsidR="005B42B2" w:rsidRPr="003933A9" w:rsidRDefault="005B42B2" w:rsidP="00853F70">
      <w:pPr>
        <w:spacing w:before="120" w:after="0" w:line="240" w:lineRule="auto"/>
        <w:jc w:val="both"/>
        <w:rPr>
          <w:rFonts w:cstheme="minorHAnsi"/>
          <w:sz w:val="20"/>
        </w:rPr>
      </w:pPr>
      <w:r w:rsidRPr="003933A9">
        <w:rPr>
          <w:rFonts w:cstheme="minorHAnsi"/>
          <w:sz w:val="20"/>
        </w:rPr>
        <w:t>The following guidelines might be useful for parents/guardians when contacting the College:</w:t>
      </w:r>
    </w:p>
    <w:p w:rsidR="005B42B2" w:rsidRPr="003933A9" w:rsidRDefault="005B42B2" w:rsidP="00853F70">
      <w:pPr>
        <w:numPr>
          <w:ilvl w:val="0"/>
          <w:numId w:val="1"/>
        </w:numPr>
        <w:tabs>
          <w:tab w:val="clear" w:pos="720"/>
        </w:tabs>
        <w:spacing w:before="60" w:after="0" w:line="240" w:lineRule="auto"/>
        <w:ind w:left="538" w:hanging="357"/>
        <w:jc w:val="both"/>
        <w:rPr>
          <w:rFonts w:cstheme="minorHAnsi"/>
          <w:sz w:val="20"/>
        </w:rPr>
      </w:pPr>
      <w:r w:rsidRPr="003933A9">
        <w:rPr>
          <w:rFonts w:cstheme="minorHAnsi"/>
          <w:sz w:val="20"/>
        </w:rPr>
        <w:t>The best person to approach is the person</w:t>
      </w:r>
      <w:r w:rsidRPr="00853F70">
        <w:rPr>
          <w:rFonts w:cstheme="minorHAnsi"/>
          <w:i/>
          <w:sz w:val="20"/>
        </w:rPr>
        <w:t xml:space="preserve"> directly</w:t>
      </w:r>
      <w:r w:rsidRPr="003933A9">
        <w:rPr>
          <w:rFonts w:cstheme="minorHAnsi"/>
          <w:sz w:val="20"/>
        </w:rPr>
        <w:t xml:space="preserve"> involved in the issue;</w:t>
      </w:r>
    </w:p>
    <w:p w:rsidR="005B42B2" w:rsidRPr="00694785" w:rsidRDefault="005B42B2" w:rsidP="00853F70">
      <w:pPr>
        <w:numPr>
          <w:ilvl w:val="0"/>
          <w:numId w:val="1"/>
        </w:numPr>
        <w:tabs>
          <w:tab w:val="clear" w:pos="720"/>
        </w:tabs>
        <w:spacing w:before="60" w:after="0" w:line="240" w:lineRule="auto"/>
        <w:ind w:left="538" w:hanging="357"/>
        <w:jc w:val="both"/>
        <w:rPr>
          <w:rFonts w:cstheme="minorHAnsi"/>
          <w:sz w:val="20"/>
        </w:rPr>
      </w:pPr>
      <w:r w:rsidRPr="00694785">
        <w:rPr>
          <w:rFonts w:cstheme="minorHAnsi"/>
          <w:sz w:val="20"/>
        </w:rPr>
        <w:t>If you would like to speak to a member of staff by phone, they can be contacted through the main switchboard on 9735 4022.  If the staff member is not available when you telephone,</w:t>
      </w:r>
      <w:r w:rsidR="00FB25D6" w:rsidRPr="00694785">
        <w:rPr>
          <w:rFonts w:cstheme="minorHAnsi"/>
          <w:sz w:val="20"/>
        </w:rPr>
        <w:t xml:space="preserve"> you will receive a return call, understanding that teachers have a full time teaching load.  The ret</w:t>
      </w:r>
      <w:r w:rsidR="005C57B3" w:rsidRPr="00694785">
        <w:rPr>
          <w:rFonts w:cstheme="minorHAnsi"/>
          <w:sz w:val="20"/>
        </w:rPr>
        <w:t>urn call might not be immediate, and may take a day or two;</w:t>
      </w:r>
    </w:p>
    <w:p w:rsidR="005B42B2" w:rsidRPr="00694785" w:rsidRDefault="005B42B2" w:rsidP="00853F70">
      <w:pPr>
        <w:numPr>
          <w:ilvl w:val="0"/>
          <w:numId w:val="1"/>
        </w:numPr>
        <w:tabs>
          <w:tab w:val="clear" w:pos="720"/>
        </w:tabs>
        <w:spacing w:before="60" w:after="0" w:line="240" w:lineRule="auto"/>
        <w:ind w:left="538" w:hanging="357"/>
        <w:jc w:val="both"/>
        <w:rPr>
          <w:rFonts w:cstheme="minorHAnsi"/>
          <w:sz w:val="20"/>
        </w:rPr>
      </w:pPr>
      <w:r w:rsidRPr="00694785">
        <w:rPr>
          <w:rFonts w:cstheme="minorHAnsi"/>
          <w:sz w:val="20"/>
        </w:rPr>
        <w:t>If you would like to speak to a member of staff in person, it is best to pre-arrange a meeting time with that person.  This ensures you won’t be kept waiting, as well as allowing the member of staff to be prepared with any information that would be helpful in your discussions;</w:t>
      </w:r>
    </w:p>
    <w:p w:rsidR="004A08FE" w:rsidRPr="00694785" w:rsidRDefault="004A08FE" w:rsidP="00853F70">
      <w:pPr>
        <w:numPr>
          <w:ilvl w:val="0"/>
          <w:numId w:val="1"/>
        </w:numPr>
        <w:tabs>
          <w:tab w:val="clear" w:pos="720"/>
        </w:tabs>
        <w:spacing w:before="60" w:after="0" w:line="240" w:lineRule="auto"/>
        <w:ind w:left="538" w:hanging="357"/>
        <w:jc w:val="both"/>
        <w:rPr>
          <w:rFonts w:cstheme="minorHAnsi"/>
          <w:sz w:val="20"/>
        </w:rPr>
      </w:pPr>
      <w:r w:rsidRPr="00694785">
        <w:rPr>
          <w:rFonts w:cstheme="minorHAnsi"/>
          <w:sz w:val="20"/>
        </w:rPr>
        <w:t>Staff can also be contacted via emai</w:t>
      </w:r>
      <w:r w:rsidR="005C57B3" w:rsidRPr="00694785">
        <w:rPr>
          <w:rFonts w:cstheme="minorHAnsi"/>
          <w:sz w:val="20"/>
        </w:rPr>
        <w:t>l should you prefer this option.  When emailing teachers, please do not expect a reply immediately, especially out of hours.  Staff will reply to email enquiries as soon as it is practical and certainly within two days;</w:t>
      </w:r>
    </w:p>
    <w:p w:rsidR="005B42B2" w:rsidRPr="00694785" w:rsidRDefault="00C45CE8" w:rsidP="00853F70">
      <w:pPr>
        <w:numPr>
          <w:ilvl w:val="0"/>
          <w:numId w:val="1"/>
        </w:numPr>
        <w:tabs>
          <w:tab w:val="clear" w:pos="720"/>
        </w:tabs>
        <w:spacing w:before="60" w:after="0" w:line="240" w:lineRule="auto"/>
        <w:ind w:left="538" w:hanging="357"/>
        <w:jc w:val="both"/>
        <w:rPr>
          <w:rFonts w:cstheme="minorHAnsi"/>
          <w:sz w:val="20"/>
        </w:rPr>
      </w:pPr>
      <w:r w:rsidRPr="00694785">
        <w:rPr>
          <w:rFonts w:cstheme="minorHAnsi"/>
          <w:sz w:val="20"/>
        </w:rPr>
        <w:t>In any discussion</w:t>
      </w:r>
      <w:r w:rsidR="005B42B2" w:rsidRPr="00694785">
        <w:rPr>
          <w:rFonts w:cstheme="minorHAnsi"/>
          <w:sz w:val="20"/>
        </w:rPr>
        <w:t>, it is expected that all parties will approach the situation with a positive frame of mind with respect to a good outcome being achieved.  It is natural for conflict to occur in any community, but in a mature community this can be dealt with openly and justly to ensure positive outcomes for all.</w:t>
      </w:r>
      <w:r w:rsidRPr="00694785">
        <w:rPr>
          <w:rFonts w:cstheme="minorHAnsi"/>
          <w:sz w:val="20"/>
        </w:rPr>
        <w:t xml:space="preserve">  Respect for the dignity of the human person would require respectful, polite and mannered conversations.</w:t>
      </w:r>
    </w:p>
    <w:p w:rsidR="005C57B3" w:rsidRPr="00694785" w:rsidRDefault="005C57B3" w:rsidP="002500EA">
      <w:pPr>
        <w:numPr>
          <w:ilvl w:val="0"/>
          <w:numId w:val="1"/>
        </w:numPr>
        <w:tabs>
          <w:tab w:val="clear" w:pos="720"/>
        </w:tabs>
        <w:spacing w:before="60" w:after="0" w:line="240" w:lineRule="auto"/>
        <w:ind w:left="538" w:hanging="357"/>
        <w:rPr>
          <w:rFonts w:cstheme="minorHAnsi"/>
          <w:sz w:val="20"/>
          <w:szCs w:val="20"/>
        </w:rPr>
      </w:pPr>
      <w:r w:rsidRPr="00694785">
        <w:rPr>
          <w:rFonts w:cstheme="minorHAnsi"/>
          <w:sz w:val="20"/>
        </w:rPr>
        <w:t xml:space="preserve">Parents </w:t>
      </w:r>
      <w:r w:rsidRPr="00694785">
        <w:rPr>
          <w:rFonts w:cstheme="minorHAnsi"/>
          <w:sz w:val="20"/>
          <w:szCs w:val="20"/>
        </w:rPr>
        <w:t>and guardians should be mindful of the Mercy Education Limited Parent Code of Conduct a</w:t>
      </w:r>
      <w:r w:rsidR="002500EA" w:rsidRPr="00694785">
        <w:rPr>
          <w:rFonts w:cstheme="minorHAnsi"/>
          <w:sz w:val="20"/>
          <w:szCs w:val="20"/>
        </w:rPr>
        <w:t>vailable on the College website at</w:t>
      </w:r>
      <w:r w:rsidR="00EE7008" w:rsidRPr="00694785">
        <w:rPr>
          <w:sz w:val="20"/>
          <w:szCs w:val="20"/>
        </w:rPr>
        <w:t xml:space="preserve"> </w:t>
      </w:r>
      <w:hyperlink r:id="rId8" w:history="1">
        <w:r w:rsidR="00EE7008" w:rsidRPr="00694785">
          <w:rPr>
            <w:rStyle w:val="Hyperlink"/>
            <w:sz w:val="20"/>
            <w:szCs w:val="20"/>
          </w:rPr>
          <w:t>https://www.mlmc.vic.edu.au/about-us/Documents/Policies/MEL%20Parent%20Code%20of%20Conduct%20Feb%202020.pdf</w:t>
        </w:r>
      </w:hyperlink>
    </w:p>
    <w:p w:rsidR="005B42B2" w:rsidRPr="002500EA" w:rsidRDefault="005B42B2" w:rsidP="005C57B3">
      <w:pPr>
        <w:spacing w:after="0" w:line="240" w:lineRule="auto"/>
        <w:jc w:val="both"/>
        <w:rPr>
          <w:rFonts w:cstheme="minorHAnsi"/>
          <w:sz w:val="10"/>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Guidelines regarding Academic Progress:</w:t>
      </w:r>
    </w:p>
    <w:p w:rsidR="005B42B2" w:rsidRPr="003933A9" w:rsidRDefault="005B42B2" w:rsidP="005C57B3">
      <w:pPr>
        <w:numPr>
          <w:ilvl w:val="1"/>
          <w:numId w:val="4"/>
        </w:numPr>
        <w:spacing w:after="0" w:line="240" w:lineRule="auto"/>
        <w:ind w:left="788" w:hanging="431"/>
        <w:jc w:val="both"/>
        <w:rPr>
          <w:rFonts w:cstheme="minorHAnsi"/>
          <w:sz w:val="20"/>
        </w:rPr>
      </w:pPr>
      <w:r w:rsidRPr="003933A9">
        <w:rPr>
          <w:rFonts w:cstheme="minorHAnsi"/>
          <w:sz w:val="20"/>
        </w:rPr>
        <w:t xml:space="preserve">Your first point of contact should be your </w:t>
      </w:r>
      <w:r w:rsidR="00853F70">
        <w:rPr>
          <w:rFonts w:cstheme="minorHAnsi"/>
          <w:sz w:val="20"/>
        </w:rPr>
        <w:t>child</w:t>
      </w:r>
      <w:r w:rsidRPr="003933A9">
        <w:rPr>
          <w:rFonts w:cstheme="minorHAnsi"/>
          <w:sz w:val="20"/>
        </w:rPr>
        <w:t xml:space="preserve">’s subject teachers.  </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Their Home Room Teacher is also a useful person to speak to regarding academic matters.</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 xml:space="preserve">If your discussions with the subject teacher have not reached a satisfactory outcome, you may wish to speak to the Faculty </w:t>
      </w:r>
      <w:r w:rsidR="00B30C49">
        <w:rPr>
          <w:rFonts w:cstheme="minorHAnsi"/>
          <w:sz w:val="20"/>
        </w:rPr>
        <w:t xml:space="preserve">Learning </w:t>
      </w:r>
      <w:r w:rsidRPr="003933A9">
        <w:rPr>
          <w:rFonts w:cstheme="minorHAnsi"/>
          <w:sz w:val="20"/>
        </w:rPr>
        <w:t>Leader.</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 xml:space="preserve">The </w:t>
      </w:r>
      <w:r w:rsidR="00540329" w:rsidRPr="003933A9">
        <w:rPr>
          <w:rFonts w:cstheme="minorHAnsi"/>
          <w:sz w:val="20"/>
        </w:rPr>
        <w:t xml:space="preserve">Campus </w:t>
      </w:r>
      <w:r w:rsidRPr="003933A9">
        <w:rPr>
          <w:rFonts w:cstheme="minorHAnsi"/>
          <w:sz w:val="20"/>
        </w:rPr>
        <w:t xml:space="preserve">Learning </w:t>
      </w:r>
      <w:r w:rsidR="00540329" w:rsidRPr="003933A9">
        <w:rPr>
          <w:rFonts w:cstheme="minorHAnsi"/>
          <w:sz w:val="20"/>
        </w:rPr>
        <w:t>Advisor</w:t>
      </w:r>
      <w:r w:rsidRPr="003933A9">
        <w:rPr>
          <w:rFonts w:cstheme="minorHAnsi"/>
          <w:sz w:val="20"/>
        </w:rPr>
        <w:t xml:space="preserve"> is able to provide assistance to you and your child, especially in regard to matters extending beyond concerns in one subject.</w:t>
      </w:r>
    </w:p>
    <w:p w:rsidR="001913DF"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If you need further assistance after pursuing these options, you may wish to contact the appropriate Campus Director.  The</w:t>
      </w:r>
      <w:r w:rsidR="00C45CE8" w:rsidRPr="003933A9">
        <w:rPr>
          <w:rFonts w:cstheme="minorHAnsi"/>
          <w:sz w:val="20"/>
        </w:rPr>
        <w:t>y</w:t>
      </w:r>
      <w:r w:rsidRPr="003933A9">
        <w:rPr>
          <w:rFonts w:cstheme="minorHAnsi"/>
          <w:sz w:val="20"/>
        </w:rPr>
        <w:t xml:space="preserve"> may call on the assistance of the Deputy Principal – </w:t>
      </w:r>
      <w:r w:rsidR="006C444D">
        <w:rPr>
          <w:rFonts w:cstheme="minorHAnsi"/>
          <w:sz w:val="20"/>
        </w:rPr>
        <w:t>Learning and Teaching</w:t>
      </w:r>
      <w:r w:rsidRPr="003933A9">
        <w:rPr>
          <w:rFonts w:cstheme="minorHAnsi"/>
          <w:sz w:val="20"/>
        </w:rPr>
        <w:t xml:space="preserve"> in situations which are complicated in nature.  </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 xml:space="preserve">You may also make contact with the </w:t>
      </w:r>
      <w:r w:rsidR="00540329" w:rsidRPr="003933A9">
        <w:rPr>
          <w:rFonts w:cstheme="minorHAnsi"/>
          <w:sz w:val="20"/>
        </w:rPr>
        <w:t xml:space="preserve">Deputy Principal – </w:t>
      </w:r>
      <w:r w:rsidR="006C444D">
        <w:rPr>
          <w:rFonts w:cstheme="minorHAnsi"/>
          <w:sz w:val="20"/>
        </w:rPr>
        <w:t>Learning and Teaching</w:t>
      </w:r>
      <w:r w:rsidRPr="003933A9">
        <w:rPr>
          <w:rFonts w:cstheme="minorHAnsi"/>
          <w:sz w:val="20"/>
        </w:rPr>
        <w:t>.</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3933A9">
        <w:rPr>
          <w:rFonts w:cstheme="minorHAnsi"/>
          <w:sz w:val="20"/>
        </w:rPr>
        <w:t>Further assistance in the last instance is available from the Principal.</w:t>
      </w:r>
    </w:p>
    <w:p w:rsidR="005C57B3" w:rsidRPr="002500EA" w:rsidRDefault="005C57B3" w:rsidP="005C57B3">
      <w:pPr>
        <w:spacing w:after="0" w:line="240" w:lineRule="auto"/>
        <w:jc w:val="both"/>
        <w:rPr>
          <w:rFonts w:cstheme="minorHAnsi"/>
          <w:sz w:val="10"/>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Guidelines regarding Pastoral Concerns:</w:t>
      </w:r>
    </w:p>
    <w:p w:rsidR="005B42B2" w:rsidRPr="003933A9" w:rsidRDefault="005B42B2" w:rsidP="008C3415">
      <w:pPr>
        <w:numPr>
          <w:ilvl w:val="1"/>
          <w:numId w:val="4"/>
        </w:numPr>
        <w:spacing w:after="0" w:line="240" w:lineRule="auto"/>
        <w:ind w:left="788" w:hanging="431"/>
        <w:jc w:val="both"/>
        <w:rPr>
          <w:rFonts w:cstheme="minorHAnsi"/>
          <w:sz w:val="20"/>
        </w:rPr>
      </w:pPr>
      <w:r w:rsidRPr="003933A9">
        <w:rPr>
          <w:rFonts w:cstheme="minorHAnsi"/>
          <w:sz w:val="20"/>
        </w:rPr>
        <w:t xml:space="preserve">Your first port of call should be your </w:t>
      </w:r>
      <w:r w:rsidR="00853F70">
        <w:rPr>
          <w:rFonts w:cstheme="minorHAnsi"/>
          <w:sz w:val="20"/>
        </w:rPr>
        <w:t xml:space="preserve">child’s </w:t>
      </w:r>
      <w:r w:rsidRPr="003933A9">
        <w:rPr>
          <w:rFonts w:cstheme="minorHAnsi"/>
          <w:sz w:val="20"/>
        </w:rPr>
        <w:t>Home Room Teacher.</w:t>
      </w:r>
    </w:p>
    <w:p w:rsidR="005B42B2" w:rsidRPr="003933A9" w:rsidRDefault="005B42B2" w:rsidP="003F1373">
      <w:pPr>
        <w:numPr>
          <w:ilvl w:val="1"/>
          <w:numId w:val="4"/>
        </w:numPr>
        <w:spacing w:before="60" w:after="0" w:line="240" w:lineRule="auto"/>
        <w:ind w:left="788" w:hanging="431"/>
        <w:jc w:val="both"/>
        <w:rPr>
          <w:rFonts w:cstheme="minorHAnsi"/>
          <w:sz w:val="20"/>
        </w:rPr>
      </w:pPr>
      <w:r w:rsidRPr="003933A9">
        <w:rPr>
          <w:rFonts w:cstheme="minorHAnsi"/>
          <w:sz w:val="20"/>
        </w:rPr>
        <w:t xml:space="preserve">If the matter is of a private nature or is very serious, you may wish to contact our </w:t>
      </w:r>
      <w:r w:rsidR="00540329" w:rsidRPr="003933A9">
        <w:rPr>
          <w:rFonts w:cstheme="minorHAnsi"/>
          <w:sz w:val="20"/>
        </w:rPr>
        <w:t>College</w:t>
      </w:r>
      <w:r w:rsidRPr="003933A9">
        <w:rPr>
          <w:rFonts w:cstheme="minorHAnsi"/>
          <w:sz w:val="20"/>
        </w:rPr>
        <w:t xml:space="preserve"> Counsellors or the appropriate </w:t>
      </w:r>
      <w:r w:rsidR="00540329" w:rsidRPr="003933A9">
        <w:rPr>
          <w:rFonts w:cstheme="minorHAnsi"/>
          <w:sz w:val="20"/>
        </w:rPr>
        <w:t>Year Level Leader</w:t>
      </w:r>
      <w:r w:rsidRPr="003933A9">
        <w:rPr>
          <w:rFonts w:cstheme="minorHAnsi"/>
          <w:sz w:val="20"/>
        </w:rPr>
        <w:t>.</w:t>
      </w:r>
    </w:p>
    <w:p w:rsidR="005B42B2" w:rsidRPr="003933A9" w:rsidRDefault="005B42B2" w:rsidP="003F1373">
      <w:pPr>
        <w:numPr>
          <w:ilvl w:val="1"/>
          <w:numId w:val="4"/>
        </w:numPr>
        <w:spacing w:before="60" w:after="0" w:line="240" w:lineRule="auto"/>
        <w:ind w:left="788" w:hanging="431"/>
        <w:jc w:val="both"/>
        <w:rPr>
          <w:rFonts w:cstheme="minorHAnsi"/>
          <w:sz w:val="20"/>
        </w:rPr>
      </w:pPr>
      <w:r w:rsidRPr="003933A9">
        <w:rPr>
          <w:rFonts w:cstheme="minorHAnsi"/>
          <w:sz w:val="20"/>
        </w:rPr>
        <w:t xml:space="preserve">If you need further assistance after pursuing these options, you may wish to contact the appropriate Campus Director.  These people may call on the assistance of the Deputy Principal – </w:t>
      </w:r>
      <w:r w:rsidR="006C444D">
        <w:rPr>
          <w:rFonts w:cstheme="minorHAnsi"/>
          <w:sz w:val="20"/>
        </w:rPr>
        <w:t>Pastoral Care</w:t>
      </w:r>
      <w:r w:rsidRPr="003933A9">
        <w:rPr>
          <w:rFonts w:cstheme="minorHAnsi"/>
          <w:sz w:val="20"/>
        </w:rPr>
        <w:t xml:space="preserve"> in situations which are complicated in nature.</w:t>
      </w:r>
    </w:p>
    <w:p w:rsidR="005B42B2" w:rsidRPr="003933A9" w:rsidRDefault="005B42B2" w:rsidP="003F1373">
      <w:pPr>
        <w:numPr>
          <w:ilvl w:val="1"/>
          <w:numId w:val="4"/>
        </w:numPr>
        <w:spacing w:before="60" w:after="0" w:line="240" w:lineRule="auto"/>
        <w:ind w:left="788" w:hanging="431"/>
        <w:jc w:val="both"/>
        <w:rPr>
          <w:rFonts w:cstheme="minorHAnsi"/>
          <w:sz w:val="20"/>
        </w:rPr>
      </w:pPr>
      <w:r w:rsidRPr="003933A9">
        <w:rPr>
          <w:rFonts w:cstheme="minorHAnsi"/>
          <w:sz w:val="20"/>
        </w:rPr>
        <w:t xml:space="preserve">You may also make contact with the </w:t>
      </w:r>
      <w:r w:rsidR="00540329" w:rsidRPr="003933A9">
        <w:rPr>
          <w:rFonts w:cstheme="minorHAnsi"/>
          <w:sz w:val="20"/>
        </w:rPr>
        <w:t xml:space="preserve">Deputy Principal – </w:t>
      </w:r>
      <w:r w:rsidR="006C444D">
        <w:rPr>
          <w:rFonts w:cstheme="minorHAnsi"/>
          <w:sz w:val="20"/>
        </w:rPr>
        <w:t>Pastoral Care</w:t>
      </w:r>
      <w:r w:rsidRPr="003933A9">
        <w:rPr>
          <w:rFonts w:cstheme="minorHAnsi"/>
          <w:sz w:val="20"/>
        </w:rPr>
        <w:t>.</w:t>
      </w:r>
    </w:p>
    <w:p w:rsidR="003933A9" w:rsidRPr="002500EA" w:rsidRDefault="005B42B2" w:rsidP="00853F70">
      <w:pPr>
        <w:numPr>
          <w:ilvl w:val="1"/>
          <w:numId w:val="4"/>
        </w:numPr>
        <w:spacing w:before="60" w:after="0" w:line="240" w:lineRule="auto"/>
        <w:ind w:left="788" w:hanging="431"/>
        <w:jc w:val="both"/>
        <w:rPr>
          <w:rFonts w:cstheme="minorHAnsi"/>
          <w:sz w:val="18"/>
        </w:rPr>
      </w:pPr>
      <w:r w:rsidRPr="003933A9">
        <w:rPr>
          <w:rFonts w:cstheme="minorHAnsi"/>
          <w:sz w:val="20"/>
        </w:rPr>
        <w:t>Further assistance in the last instance is available from the Principal.</w:t>
      </w:r>
    </w:p>
    <w:p w:rsidR="00AC1B25" w:rsidRPr="005C57B3" w:rsidRDefault="00AC1B25" w:rsidP="003933A9">
      <w:pPr>
        <w:pStyle w:val="ListParagraph"/>
        <w:spacing w:after="0" w:line="240" w:lineRule="auto"/>
        <w:ind w:left="792"/>
        <w:jc w:val="both"/>
        <w:rPr>
          <w:rFonts w:cstheme="minorHAnsi"/>
          <w:sz w:val="2"/>
        </w:rPr>
      </w:pPr>
    </w:p>
    <w:p w:rsidR="005C57B3" w:rsidRPr="005C57B3" w:rsidRDefault="005C57B3" w:rsidP="005C57B3">
      <w:pPr>
        <w:spacing w:after="0" w:line="240" w:lineRule="auto"/>
        <w:jc w:val="both"/>
        <w:rPr>
          <w:rFonts w:cstheme="minorHAnsi"/>
          <w:sz w:val="14"/>
        </w:rPr>
        <w:sectPr w:rsidR="005C57B3" w:rsidRPr="005C57B3" w:rsidSect="00853F70">
          <w:pgSz w:w="11906" w:h="16838"/>
          <w:pgMar w:top="1440" w:right="1133" w:bottom="568" w:left="1134" w:header="708" w:footer="708" w:gutter="0"/>
          <w:cols w:space="708"/>
          <w:docGrid w:linePitch="360"/>
        </w:sect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lastRenderedPageBreak/>
        <w:t>Medical and Health Concerns:</w:t>
      </w:r>
    </w:p>
    <w:p w:rsidR="005B42B2" w:rsidRPr="00AC1B25" w:rsidRDefault="005B42B2" w:rsidP="005C57B3">
      <w:pPr>
        <w:numPr>
          <w:ilvl w:val="1"/>
          <w:numId w:val="4"/>
        </w:numPr>
        <w:spacing w:after="0" w:line="240" w:lineRule="auto"/>
        <w:ind w:left="788" w:hanging="431"/>
        <w:jc w:val="both"/>
        <w:rPr>
          <w:rFonts w:cstheme="minorHAnsi"/>
          <w:sz w:val="20"/>
        </w:rPr>
      </w:pPr>
      <w:r w:rsidRPr="00AC1B25">
        <w:rPr>
          <w:rFonts w:cstheme="minorHAnsi"/>
          <w:sz w:val="20"/>
        </w:rPr>
        <w:t xml:space="preserve">The College is fortunate to have </w:t>
      </w:r>
      <w:r w:rsidR="00A062EA">
        <w:rPr>
          <w:rFonts w:cstheme="minorHAnsi"/>
          <w:sz w:val="20"/>
        </w:rPr>
        <w:t xml:space="preserve">a </w:t>
      </w:r>
      <w:r w:rsidR="00146783" w:rsidRPr="00AC1B25">
        <w:rPr>
          <w:rFonts w:cstheme="minorHAnsi"/>
          <w:sz w:val="20"/>
        </w:rPr>
        <w:t>q</w:t>
      </w:r>
      <w:r w:rsidR="00A062EA">
        <w:rPr>
          <w:rFonts w:cstheme="minorHAnsi"/>
          <w:sz w:val="20"/>
        </w:rPr>
        <w:t xml:space="preserve">ualified Nurse as well as a First Aid Officer </w:t>
      </w:r>
      <w:r w:rsidRPr="00AC1B25">
        <w:rPr>
          <w:rFonts w:cstheme="minorHAnsi"/>
          <w:sz w:val="20"/>
        </w:rPr>
        <w:t>available every day.  Any health concerns can be discussed with them.</w:t>
      </w:r>
    </w:p>
    <w:p w:rsidR="00AC1B25" w:rsidRPr="00853F70" w:rsidRDefault="00AC1B25" w:rsidP="00AC1B25">
      <w:pPr>
        <w:spacing w:after="0" w:line="240" w:lineRule="auto"/>
        <w:ind w:left="720"/>
        <w:jc w:val="both"/>
        <w:rPr>
          <w:rFonts w:cstheme="minorHAnsi"/>
          <w:sz w:val="20"/>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Guidelines regarding Financial Concerns:</w:t>
      </w:r>
    </w:p>
    <w:p w:rsidR="005B42B2" w:rsidRPr="00AC1B25" w:rsidRDefault="005B42B2" w:rsidP="005C57B3">
      <w:pPr>
        <w:numPr>
          <w:ilvl w:val="1"/>
          <w:numId w:val="4"/>
        </w:numPr>
        <w:spacing w:after="0" w:line="240" w:lineRule="auto"/>
        <w:ind w:left="788" w:hanging="431"/>
        <w:jc w:val="both"/>
        <w:rPr>
          <w:rFonts w:cstheme="minorHAnsi"/>
          <w:sz w:val="20"/>
        </w:rPr>
      </w:pPr>
      <w:r w:rsidRPr="00AC1B25">
        <w:rPr>
          <w:rFonts w:cstheme="minorHAnsi"/>
          <w:sz w:val="20"/>
        </w:rPr>
        <w:t>Please contact the Business Manager or Principal for confidential discussion of financial concerns.</w:t>
      </w:r>
    </w:p>
    <w:p w:rsidR="005B42B2" w:rsidRPr="00853F70" w:rsidRDefault="005B42B2" w:rsidP="003933A9">
      <w:pPr>
        <w:spacing w:after="0"/>
        <w:ind w:left="360"/>
        <w:jc w:val="both"/>
        <w:rPr>
          <w:rFonts w:cstheme="minorHAnsi"/>
          <w:sz w:val="20"/>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Guidelines regarding Absence from School:</w:t>
      </w:r>
    </w:p>
    <w:p w:rsidR="005B42B2" w:rsidRPr="00AC1B25" w:rsidRDefault="005B42B2" w:rsidP="005C57B3">
      <w:pPr>
        <w:numPr>
          <w:ilvl w:val="1"/>
          <w:numId w:val="4"/>
        </w:numPr>
        <w:spacing w:after="0" w:line="240" w:lineRule="auto"/>
        <w:ind w:left="788" w:hanging="431"/>
        <w:jc w:val="both"/>
        <w:rPr>
          <w:rFonts w:cstheme="minorHAnsi"/>
          <w:sz w:val="20"/>
        </w:rPr>
      </w:pPr>
      <w:r w:rsidRPr="00AC1B25">
        <w:rPr>
          <w:rFonts w:cstheme="minorHAnsi"/>
          <w:sz w:val="20"/>
        </w:rPr>
        <w:t xml:space="preserve">If your </w:t>
      </w:r>
      <w:r w:rsidR="00853F70">
        <w:rPr>
          <w:rFonts w:cstheme="minorHAnsi"/>
          <w:sz w:val="20"/>
        </w:rPr>
        <w:t xml:space="preserve">child </w:t>
      </w:r>
      <w:r w:rsidRPr="00AC1B25">
        <w:rPr>
          <w:rFonts w:cstheme="minorHAnsi"/>
          <w:sz w:val="20"/>
        </w:rPr>
        <w:t xml:space="preserve">will be absent from school, please ring </w:t>
      </w:r>
      <w:r w:rsidRPr="00853F70">
        <w:rPr>
          <w:rFonts w:cstheme="minorHAnsi"/>
          <w:b/>
          <w:sz w:val="20"/>
        </w:rPr>
        <w:t>9237 1365</w:t>
      </w:r>
      <w:r w:rsidRPr="00AC1B25">
        <w:rPr>
          <w:rFonts w:cstheme="minorHAnsi"/>
          <w:sz w:val="20"/>
        </w:rPr>
        <w:t xml:space="preserve"> as soon as possible so that this information can be passed on to the Home Room Teachers, Subject Teachers and </w:t>
      </w:r>
      <w:r w:rsidR="00540329" w:rsidRPr="00AC1B25">
        <w:rPr>
          <w:rFonts w:cstheme="minorHAnsi"/>
          <w:sz w:val="20"/>
        </w:rPr>
        <w:t>Year Level Leaders</w:t>
      </w:r>
      <w:r w:rsidRPr="00AC1B25">
        <w:rPr>
          <w:rFonts w:cstheme="minorHAnsi"/>
          <w:sz w:val="20"/>
        </w:rPr>
        <w:t>.</w:t>
      </w:r>
    </w:p>
    <w:p w:rsidR="005B42B2" w:rsidRPr="00AC1B25" w:rsidRDefault="005B42B2" w:rsidP="00853F70">
      <w:pPr>
        <w:numPr>
          <w:ilvl w:val="1"/>
          <w:numId w:val="4"/>
        </w:numPr>
        <w:spacing w:before="60" w:after="0" w:line="240" w:lineRule="auto"/>
        <w:ind w:left="788" w:hanging="431"/>
        <w:jc w:val="both"/>
        <w:rPr>
          <w:rFonts w:cstheme="minorHAnsi"/>
          <w:sz w:val="20"/>
        </w:rPr>
      </w:pPr>
      <w:r w:rsidRPr="00AC1B25">
        <w:rPr>
          <w:rFonts w:cstheme="minorHAnsi"/>
          <w:sz w:val="20"/>
        </w:rPr>
        <w:t xml:space="preserve">Any absence from school </w:t>
      </w:r>
      <w:r w:rsidR="00FB25D6">
        <w:rPr>
          <w:rFonts w:cstheme="minorHAnsi"/>
          <w:sz w:val="20"/>
        </w:rPr>
        <w:t xml:space="preserve">not covered by a phone call or text </w:t>
      </w:r>
      <w:r w:rsidRPr="00AC1B25">
        <w:rPr>
          <w:rFonts w:cstheme="minorHAnsi"/>
          <w:sz w:val="20"/>
        </w:rPr>
        <w:t xml:space="preserve">should be covered by a note from parents/guardians which your </w:t>
      </w:r>
      <w:r w:rsidR="00853F70">
        <w:rPr>
          <w:rFonts w:cstheme="minorHAnsi"/>
          <w:sz w:val="20"/>
        </w:rPr>
        <w:t xml:space="preserve">child </w:t>
      </w:r>
      <w:r w:rsidRPr="00AC1B25">
        <w:rPr>
          <w:rFonts w:cstheme="minorHAnsi"/>
          <w:sz w:val="20"/>
        </w:rPr>
        <w:t>should give to their Home Room Teacher on their return to school.</w:t>
      </w:r>
    </w:p>
    <w:p w:rsidR="005B42B2" w:rsidRDefault="005B42B2" w:rsidP="00853F70">
      <w:pPr>
        <w:numPr>
          <w:ilvl w:val="1"/>
          <w:numId w:val="4"/>
        </w:numPr>
        <w:spacing w:before="60" w:after="0" w:line="240" w:lineRule="auto"/>
        <w:ind w:left="788" w:hanging="431"/>
        <w:jc w:val="both"/>
        <w:rPr>
          <w:rFonts w:cstheme="minorHAnsi"/>
          <w:sz w:val="20"/>
        </w:rPr>
      </w:pPr>
      <w:r w:rsidRPr="00AC1B25">
        <w:rPr>
          <w:rFonts w:cstheme="minorHAnsi"/>
          <w:sz w:val="20"/>
        </w:rPr>
        <w:t xml:space="preserve">If your </w:t>
      </w:r>
      <w:r w:rsidR="00853F70">
        <w:rPr>
          <w:rFonts w:cstheme="minorHAnsi"/>
          <w:sz w:val="20"/>
        </w:rPr>
        <w:t>child</w:t>
      </w:r>
      <w:r w:rsidRPr="00AC1B25">
        <w:rPr>
          <w:rFonts w:cstheme="minorHAnsi"/>
          <w:sz w:val="20"/>
        </w:rPr>
        <w:t xml:space="preserve"> will be away from school for more than two days due to illness, please contact their Home Room Teacher.  If you</w:t>
      </w:r>
      <w:r w:rsidR="00853F70">
        <w:rPr>
          <w:rFonts w:cstheme="minorHAnsi"/>
          <w:sz w:val="20"/>
        </w:rPr>
        <w:t>r</w:t>
      </w:r>
      <w:r w:rsidRPr="00AC1B25">
        <w:rPr>
          <w:rFonts w:cstheme="minorHAnsi"/>
          <w:sz w:val="20"/>
        </w:rPr>
        <w:t xml:space="preserve"> </w:t>
      </w:r>
      <w:r w:rsidR="00853F70">
        <w:rPr>
          <w:rFonts w:cstheme="minorHAnsi"/>
          <w:sz w:val="20"/>
        </w:rPr>
        <w:t xml:space="preserve">child </w:t>
      </w:r>
      <w:r w:rsidRPr="00AC1B25">
        <w:rPr>
          <w:rFonts w:cstheme="minorHAnsi"/>
          <w:sz w:val="20"/>
        </w:rPr>
        <w:t xml:space="preserve">can undertake some study during this absence, the </w:t>
      </w:r>
      <w:r w:rsidR="008038A1" w:rsidRPr="00AC1B25">
        <w:rPr>
          <w:rFonts w:cstheme="minorHAnsi"/>
          <w:sz w:val="20"/>
        </w:rPr>
        <w:t xml:space="preserve">Campus </w:t>
      </w:r>
      <w:r w:rsidR="004A08FE" w:rsidRPr="00AC1B25">
        <w:rPr>
          <w:rFonts w:cstheme="minorHAnsi"/>
          <w:sz w:val="20"/>
        </w:rPr>
        <w:t xml:space="preserve">Learning </w:t>
      </w:r>
      <w:r w:rsidR="008038A1" w:rsidRPr="00AC1B25">
        <w:rPr>
          <w:rFonts w:cstheme="minorHAnsi"/>
          <w:sz w:val="20"/>
        </w:rPr>
        <w:t>Advisor</w:t>
      </w:r>
      <w:r w:rsidRPr="00AC1B25">
        <w:rPr>
          <w:rFonts w:cstheme="minorHAnsi"/>
          <w:sz w:val="20"/>
        </w:rPr>
        <w:t xml:space="preserve"> will provide you with the appropriate work to help minimise the impact of your </w:t>
      </w:r>
      <w:r w:rsidR="00853F70">
        <w:rPr>
          <w:rFonts w:cstheme="minorHAnsi"/>
          <w:sz w:val="20"/>
        </w:rPr>
        <w:t>child</w:t>
      </w:r>
      <w:r w:rsidRPr="00AC1B25">
        <w:rPr>
          <w:rFonts w:cstheme="minorHAnsi"/>
          <w:sz w:val="20"/>
        </w:rPr>
        <w:t>’s absence on their academic progress.</w:t>
      </w:r>
    </w:p>
    <w:p w:rsidR="00072BCD" w:rsidRPr="00AC1B25" w:rsidRDefault="00072BCD" w:rsidP="00853F70">
      <w:pPr>
        <w:numPr>
          <w:ilvl w:val="1"/>
          <w:numId w:val="4"/>
        </w:numPr>
        <w:spacing w:before="60" w:after="0" w:line="240" w:lineRule="auto"/>
        <w:ind w:left="788" w:hanging="431"/>
        <w:jc w:val="both"/>
        <w:rPr>
          <w:rFonts w:cstheme="minorHAnsi"/>
          <w:sz w:val="20"/>
        </w:rPr>
      </w:pPr>
      <w:r>
        <w:rPr>
          <w:rFonts w:cstheme="minorHAnsi"/>
          <w:sz w:val="20"/>
        </w:rPr>
        <w:t>As per the College VCE Policy, a medical certificate and a letter from a parent is required for students undertaking a VCE subject if absent on the day of a SAC.</w:t>
      </w:r>
    </w:p>
    <w:p w:rsidR="00C45CE8" w:rsidRPr="00AC1B25" w:rsidRDefault="00C45CE8" w:rsidP="00853F70">
      <w:pPr>
        <w:numPr>
          <w:ilvl w:val="1"/>
          <w:numId w:val="4"/>
        </w:numPr>
        <w:spacing w:before="60" w:after="0" w:line="240" w:lineRule="auto"/>
        <w:ind w:left="788" w:hanging="431"/>
        <w:jc w:val="both"/>
        <w:rPr>
          <w:rFonts w:cstheme="minorHAnsi"/>
          <w:sz w:val="20"/>
        </w:rPr>
      </w:pPr>
      <w:r w:rsidRPr="00AC1B25">
        <w:rPr>
          <w:rFonts w:cstheme="minorHAnsi"/>
          <w:sz w:val="20"/>
        </w:rPr>
        <w:t xml:space="preserve">Families are also reminded that a condition of enrolment is the agreement not to withdraw students from school for more than </w:t>
      </w:r>
      <w:r w:rsidR="006C444D">
        <w:rPr>
          <w:rFonts w:cstheme="minorHAnsi"/>
          <w:sz w:val="20"/>
        </w:rPr>
        <w:t>two</w:t>
      </w:r>
      <w:r w:rsidRPr="00AC1B25">
        <w:rPr>
          <w:rFonts w:cstheme="minorHAnsi"/>
          <w:sz w:val="20"/>
        </w:rPr>
        <w:t xml:space="preserve"> consecutive days for family holidays without the pre-arranged written permission of the Principal.  The College strongly discourages students missing classes for social activities as such absences do impact on the learning of other students.</w:t>
      </w:r>
    </w:p>
    <w:p w:rsidR="005B42B2" w:rsidRPr="00853F70" w:rsidRDefault="005B42B2" w:rsidP="00AC1B25">
      <w:pPr>
        <w:pStyle w:val="ListParagraph"/>
        <w:spacing w:after="0" w:line="240" w:lineRule="auto"/>
        <w:ind w:left="792"/>
        <w:jc w:val="both"/>
        <w:rPr>
          <w:rFonts w:cstheme="minorHAnsi"/>
          <w:sz w:val="20"/>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Careers Advice:</w:t>
      </w:r>
    </w:p>
    <w:p w:rsidR="005B42B2" w:rsidRPr="003933A9" w:rsidRDefault="005B42B2" w:rsidP="005C57B3">
      <w:pPr>
        <w:numPr>
          <w:ilvl w:val="1"/>
          <w:numId w:val="4"/>
        </w:numPr>
        <w:spacing w:after="0" w:line="240" w:lineRule="auto"/>
        <w:ind w:left="788" w:hanging="431"/>
        <w:jc w:val="both"/>
        <w:rPr>
          <w:rFonts w:cstheme="minorHAnsi"/>
          <w:sz w:val="20"/>
        </w:rPr>
      </w:pPr>
      <w:r w:rsidRPr="003933A9">
        <w:rPr>
          <w:rFonts w:cstheme="minorHAnsi"/>
          <w:sz w:val="20"/>
        </w:rPr>
        <w:t>The College has an expert Careers team who are available to students and parents with regard to advice in the all important careers area.</w:t>
      </w:r>
    </w:p>
    <w:p w:rsidR="005B42B2" w:rsidRPr="00072BCD" w:rsidRDefault="005B42B2" w:rsidP="003933A9">
      <w:pPr>
        <w:spacing w:after="0"/>
        <w:jc w:val="both"/>
        <w:rPr>
          <w:rFonts w:cstheme="minorHAnsi"/>
          <w:sz w:val="16"/>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Subject Selection Advice:</w:t>
      </w:r>
    </w:p>
    <w:p w:rsidR="005B42B2" w:rsidRPr="003933A9" w:rsidRDefault="005B42B2" w:rsidP="005C57B3">
      <w:pPr>
        <w:numPr>
          <w:ilvl w:val="1"/>
          <w:numId w:val="4"/>
        </w:numPr>
        <w:spacing w:after="0" w:line="240" w:lineRule="auto"/>
        <w:ind w:left="788" w:hanging="431"/>
        <w:jc w:val="both"/>
        <w:rPr>
          <w:rFonts w:cstheme="minorHAnsi"/>
          <w:sz w:val="20"/>
        </w:rPr>
      </w:pPr>
      <w:r w:rsidRPr="003933A9">
        <w:rPr>
          <w:rFonts w:cstheme="minorHAnsi"/>
          <w:sz w:val="20"/>
        </w:rPr>
        <w:t xml:space="preserve">Information Evenings and Course Description Booklets will be available to assist with the selection of subjects.  </w:t>
      </w:r>
    </w:p>
    <w:p w:rsidR="005B42B2" w:rsidRPr="003933A9" w:rsidRDefault="005B42B2" w:rsidP="00853F70">
      <w:pPr>
        <w:numPr>
          <w:ilvl w:val="1"/>
          <w:numId w:val="4"/>
        </w:numPr>
        <w:spacing w:before="60" w:after="0" w:line="240" w:lineRule="auto"/>
        <w:ind w:left="788" w:hanging="431"/>
        <w:jc w:val="both"/>
        <w:rPr>
          <w:rFonts w:cstheme="minorHAnsi"/>
          <w:sz w:val="20"/>
        </w:rPr>
      </w:pPr>
      <w:r w:rsidRPr="00AC1B25">
        <w:rPr>
          <w:rFonts w:cstheme="minorHAnsi"/>
          <w:sz w:val="20"/>
        </w:rPr>
        <w:t xml:space="preserve">Students in Years 7 - </w:t>
      </w:r>
      <w:r w:rsidR="00540329" w:rsidRPr="00AC1B25">
        <w:rPr>
          <w:rFonts w:cstheme="minorHAnsi"/>
          <w:sz w:val="20"/>
        </w:rPr>
        <w:t>9</w:t>
      </w:r>
      <w:r w:rsidRPr="00AC1B25">
        <w:rPr>
          <w:rFonts w:cstheme="minorHAnsi"/>
          <w:sz w:val="20"/>
        </w:rPr>
        <w:t xml:space="preserve"> have the support of a </w:t>
      </w:r>
      <w:r w:rsidR="00540329" w:rsidRPr="00AC1B25">
        <w:rPr>
          <w:rFonts w:cstheme="minorHAnsi"/>
          <w:sz w:val="20"/>
        </w:rPr>
        <w:t>Campus Learning Advisor</w:t>
      </w:r>
      <w:r w:rsidRPr="00AC1B25">
        <w:rPr>
          <w:rFonts w:cstheme="minorHAnsi"/>
          <w:sz w:val="20"/>
        </w:rPr>
        <w:t>, M</w:t>
      </w:r>
      <w:r w:rsidR="003A09B2">
        <w:rPr>
          <w:rFonts w:cstheme="minorHAnsi"/>
          <w:sz w:val="20"/>
        </w:rPr>
        <w:t xml:space="preserve">rs </w:t>
      </w:r>
      <w:r w:rsidR="00B30C49">
        <w:rPr>
          <w:rFonts w:cstheme="minorHAnsi"/>
          <w:sz w:val="20"/>
        </w:rPr>
        <w:t>Joanna Egan</w:t>
      </w:r>
      <w:r w:rsidRPr="00AC1B25">
        <w:rPr>
          <w:rFonts w:cstheme="minorHAnsi"/>
          <w:sz w:val="20"/>
        </w:rPr>
        <w:t xml:space="preserve">, to assist with their subject selection.  Students in Years </w:t>
      </w:r>
      <w:r w:rsidR="00540329" w:rsidRPr="00AC1B25">
        <w:rPr>
          <w:rFonts w:cstheme="minorHAnsi"/>
          <w:sz w:val="20"/>
        </w:rPr>
        <w:t>10 - 12</w:t>
      </w:r>
      <w:r w:rsidRPr="00AC1B25">
        <w:rPr>
          <w:rFonts w:cstheme="minorHAnsi"/>
          <w:sz w:val="20"/>
        </w:rPr>
        <w:t xml:space="preserve"> receive support from a </w:t>
      </w:r>
      <w:r w:rsidR="00540329" w:rsidRPr="00AC1B25">
        <w:rPr>
          <w:rFonts w:cstheme="minorHAnsi"/>
          <w:sz w:val="20"/>
        </w:rPr>
        <w:t xml:space="preserve">Campus Learning Advisor </w:t>
      </w:r>
      <w:r w:rsidR="00853F70">
        <w:rPr>
          <w:rFonts w:cstheme="minorHAnsi"/>
          <w:sz w:val="20"/>
        </w:rPr>
        <w:t>M</w:t>
      </w:r>
      <w:r w:rsidR="00AB6EC9">
        <w:rPr>
          <w:rFonts w:cstheme="minorHAnsi"/>
          <w:sz w:val="20"/>
        </w:rPr>
        <w:t>rs Tamara Rundle</w:t>
      </w:r>
      <w:r w:rsidRPr="00AC1B25">
        <w:rPr>
          <w:rFonts w:cstheme="minorHAnsi"/>
          <w:sz w:val="20"/>
        </w:rPr>
        <w:t xml:space="preserve">.  </w:t>
      </w:r>
      <w:r w:rsidRPr="003933A9">
        <w:rPr>
          <w:rFonts w:cstheme="minorHAnsi"/>
          <w:sz w:val="20"/>
        </w:rPr>
        <w:t xml:space="preserve">Parents/Guardians can contact these staff members, the Faculty </w:t>
      </w:r>
      <w:r w:rsidR="00B30C49">
        <w:rPr>
          <w:rFonts w:cstheme="minorHAnsi"/>
          <w:sz w:val="20"/>
        </w:rPr>
        <w:t xml:space="preserve">Learning </w:t>
      </w:r>
      <w:r w:rsidRPr="003933A9">
        <w:rPr>
          <w:rFonts w:cstheme="minorHAnsi"/>
          <w:sz w:val="20"/>
        </w:rPr>
        <w:t xml:space="preserve">Leaders, the Campus Director or the Deputy Principal – </w:t>
      </w:r>
      <w:r w:rsidR="003A09B2">
        <w:rPr>
          <w:rFonts w:cstheme="minorHAnsi"/>
          <w:sz w:val="20"/>
        </w:rPr>
        <w:t>Learning and Teaching</w:t>
      </w:r>
      <w:r w:rsidRPr="003933A9">
        <w:rPr>
          <w:rFonts w:cstheme="minorHAnsi"/>
          <w:sz w:val="20"/>
        </w:rPr>
        <w:t xml:space="preserve"> if they have a query about subject selection.</w:t>
      </w:r>
      <w:r w:rsidR="004A08FE" w:rsidRPr="003933A9">
        <w:rPr>
          <w:rFonts w:cstheme="minorHAnsi"/>
          <w:sz w:val="20"/>
        </w:rPr>
        <w:t xml:space="preserve">  </w:t>
      </w:r>
      <w:r w:rsidR="001913DF">
        <w:rPr>
          <w:rFonts w:cstheme="minorHAnsi"/>
          <w:sz w:val="20"/>
        </w:rPr>
        <w:t>M</w:t>
      </w:r>
      <w:r w:rsidR="003A09B2">
        <w:rPr>
          <w:rFonts w:cstheme="minorHAnsi"/>
          <w:sz w:val="20"/>
        </w:rPr>
        <w:t>r Andrew Feher</w:t>
      </w:r>
      <w:r w:rsidR="004A08FE" w:rsidRPr="003933A9">
        <w:rPr>
          <w:rFonts w:cstheme="minorHAnsi"/>
          <w:sz w:val="20"/>
        </w:rPr>
        <w:t xml:space="preserve"> can be contacted with any queries about VET courses</w:t>
      </w:r>
      <w:r w:rsidR="00853F70">
        <w:rPr>
          <w:rFonts w:cstheme="minorHAnsi"/>
          <w:sz w:val="20"/>
        </w:rPr>
        <w:t xml:space="preserve"> </w:t>
      </w:r>
      <w:r w:rsidR="004A08FE" w:rsidRPr="003933A9">
        <w:rPr>
          <w:rFonts w:cstheme="minorHAnsi"/>
          <w:sz w:val="20"/>
        </w:rPr>
        <w:t>/</w:t>
      </w:r>
      <w:r w:rsidR="00853F70">
        <w:rPr>
          <w:rFonts w:cstheme="minorHAnsi"/>
          <w:sz w:val="20"/>
        </w:rPr>
        <w:t xml:space="preserve"> </w:t>
      </w:r>
      <w:r w:rsidR="004A08FE" w:rsidRPr="003933A9">
        <w:rPr>
          <w:rFonts w:cstheme="minorHAnsi"/>
          <w:sz w:val="20"/>
        </w:rPr>
        <w:t>subjects.</w:t>
      </w:r>
    </w:p>
    <w:p w:rsidR="005B42B2" w:rsidRPr="00FB25D6" w:rsidRDefault="005B42B2" w:rsidP="003933A9">
      <w:pPr>
        <w:spacing w:after="0"/>
        <w:jc w:val="both"/>
        <w:rPr>
          <w:rFonts w:cstheme="minorHAnsi"/>
          <w:sz w:val="18"/>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Enrolment Issues / Open Day / Information Nights:</w:t>
      </w:r>
    </w:p>
    <w:p w:rsidR="005B42B2" w:rsidRPr="00AC1B25" w:rsidRDefault="005B42B2" w:rsidP="005C57B3">
      <w:pPr>
        <w:numPr>
          <w:ilvl w:val="1"/>
          <w:numId w:val="4"/>
        </w:numPr>
        <w:spacing w:after="0" w:line="240" w:lineRule="auto"/>
        <w:ind w:left="788" w:hanging="431"/>
        <w:jc w:val="both"/>
        <w:rPr>
          <w:rFonts w:cstheme="minorHAnsi"/>
          <w:sz w:val="20"/>
        </w:rPr>
      </w:pPr>
      <w:r w:rsidRPr="00AC1B25">
        <w:rPr>
          <w:rFonts w:cstheme="minorHAnsi"/>
          <w:sz w:val="20"/>
        </w:rPr>
        <w:t>The College has a Registrar who is available to answer any questions parents/guardians may have with respect to enrolments, Open Days and Information Nights.</w:t>
      </w:r>
    </w:p>
    <w:p w:rsidR="005B42B2" w:rsidRPr="00072BCD" w:rsidRDefault="005B42B2" w:rsidP="003933A9">
      <w:pPr>
        <w:spacing w:after="0"/>
        <w:jc w:val="both"/>
        <w:rPr>
          <w:rFonts w:cstheme="minorHAnsi"/>
          <w:sz w:val="16"/>
        </w:rPr>
      </w:pPr>
    </w:p>
    <w:p w:rsidR="005B42B2" w:rsidRPr="003933A9" w:rsidRDefault="005B42B2" w:rsidP="003933A9">
      <w:pPr>
        <w:numPr>
          <w:ilvl w:val="0"/>
          <w:numId w:val="2"/>
        </w:numPr>
        <w:spacing w:after="0" w:line="240" w:lineRule="auto"/>
        <w:jc w:val="both"/>
        <w:rPr>
          <w:rFonts w:cstheme="minorHAnsi"/>
          <w:b/>
          <w:bCs/>
          <w:sz w:val="20"/>
        </w:rPr>
      </w:pPr>
      <w:r w:rsidRPr="003933A9">
        <w:rPr>
          <w:rFonts w:cstheme="minorHAnsi"/>
          <w:b/>
          <w:bCs/>
          <w:sz w:val="20"/>
        </w:rPr>
        <w:t>Buses:</w:t>
      </w:r>
    </w:p>
    <w:p w:rsidR="005B42B2" w:rsidRPr="003933A9" w:rsidRDefault="005B42B2" w:rsidP="005C57B3">
      <w:pPr>
        <w:numPr>
          <w:ilvl w:val="1"/>
          <w:numId w:val="4"/>
        </w:numPr>
        <w:spacing w:after="0" w:line="240" w:lineRule="auto"/>
        <w:ind w:left="788" w:hanging="431"/>
        <w:jc w:val="both"/>
        <w:rPr>
          <w:rFonts w:cstheme="minorHAnsi"/>
          <w:sz w:val="20"/>
        </w:rPr>
      </w:pPr>
      <w:r w:rsidRPr="003933A9">
        <w:rPr>
          <w:rFonts w:cstheme="minorHAnsi"/>
          <w:sz w:val="20"/>
        </w:rPr>
        <w:t>Enquiries about bus operations and bus passes should be directed to</w:t>
      </w:r>
      <w:r w:rsidR="00993EE4" w:rsidRPr="003933A9">
        <w:rPr>
          <w:rFonts w:cstheme="minorHAnsi"/>
          <w:sz w:val="20"/>
        </w:rPr>
        <w:t xml:space="preserve"> </w:t>
      </w:r>
      <w:r w:rsidR="00853F70">
        <w:rPr>
          <w:rFonts w:cstheme="minorHAnsi"/>
          <w:sz w:val="20"/>
        </w:rPr>
        <w:t xml:space="preserve">Miss Meg Liddell in our Administration </w:t>
      </w:r>
      <w:r w:rsidR="001913DF">
        <w:rPr>
          <w:rFonts w:cstheme="minorHAnsi"/>
          <w:sz w:val="20"/>
        </w:rPr>
        <w:t xml:space="preserve">Office </w:t>
      </w:r>
      <w:r w:rsidRPr="003933A9">
        <w:rPr>
          <w:rFonts w:cstheme="minorHAnsi"/>
          <w:sz w:val="20"/>
        </w:rPr>
        <w:t>who can assist in this area.</w:t>
      </w:r>
    </w:p>
    <w:p w:rsidR="005B42B2" w:rsidRPr="00072BCD" w:rsidRDefault="005B42B2" w:rsidP="003933A9">
      <w:pPr>
        <w:spacing w:after="0" w:line="240" w:lineRule="auto"/>
        <w:jc w:val="both"/>
        <w:rPr>
          <w:rFonts w:cstheme="minorHAnsi"/>
          <w:sz w:val="18"/>
        </w:rPr>
      </w:pPr>
    </w:p>
    <w:p w:rsidR="004A08FE" w:rsidRPr="003933A9" w:rsidRDefault="004A08FE" w:rsidP="003933A9">
      <w:pPr>
        <w:spacing w:after="0" w:line="240" w:lineRule="auto"/>
        <w:jc w:val="both"/>
        <w:rPr>
          <w:rFonts w:cstheme="minorHAnsi"/>
          <w:sz w:val="20"/>
        </w:rPr>
      </w:pPr>
      <w:r w:rsidRPr="003933A9">
        <w:rPr>
          <w:rFonts w:cstheme="minorHAnsi"/>
          <w:sz w:val="20"/>
        </w:rPr>
        <w:t xml:space="preserve">The College Newsletter remains a vital part of our communication link with families.  It contains information about events at the College and is emailed to families </w:t>
      </w:r>
      <w:r w:rsidR="00204ABB" w:rsidRPr="003933A9">
        <w:rPr>
          <w:rFonts w:cstheme="minorHAnsi"/>
          <w:sz w:val="20"/>
        </w:rPr>
        <w:t>on a fortnightly basis</w:t>
      </w:r>
      <w:r w:rsidRPr="003933A9">
        <w:rPr>
          <w:rFonts w:cstheme="minorHAnsi"/>
          <w:sz w:val="20"/>
        </w:rPr>
        <w:t>.  It can also be accessed via the College website.</w:t>
      </w:r>
    </w:p>
    <w:p w:rsidR="004A08FE" w:rsidRPr="00072BCD" w:rsidRDefault="004A08FE" w:rsidP="003933A9">
      <w:pPr>
        <w:spacing w:after="0" w:line="240" w:lineRule="auto"/>
        <w:jc w:val="both"/>
        <w:rPr>
          <w:rFonts w:cstheme="minorHAnsi"/>
          <w:sz w:val="16"/>
        </w:rPr>
      </w:pPr>
    </w:p>
    <w:p w:rsidR="005B42B2" w:rsidRPr="003933A9" w:rsidRDefault="005B42B2" w:rsidP="003933A9">
      <w:pPr>
        <w:pStyle w:val="BodyTextIndent"/>
        <w:spacing w:after="0" w:line="240" w:lineRule="auto"/>
        <w:ind w:left="0"/>
        <w:jc w:val="both"/>
        <w:rPr>
          <w:rFonts w:cstheme="minorHAnsi"/>
          <w:sz w:val="20"/>
        </w:rPr>
      </w:pPr>
      <w:r w:rsidRPr="003933A9">
        <w:rPr>
          <w:rFonts w:cstheme="minorHAnsi"/>
          <w:sz w:val="20"/>
        </w:rPr>
        <w:t xml:space="preserve">We hope this guideline will be of assistance to you when contacting the College.  Please refer to the table </w:t>
      </w:r>
      <w:r w:rsidR="00853F70">
        <w:rPr>
          <w:rFonts w:cstheme="minorHAnsi"/>
          <w:sz w:val="20"/>
        </w:rPr>
        <w:t xml:space="preserve">following </w:t>
      </w:r>
      <w:r w:rsidRPr="003933A9">
        <w:rPr>
          <w:rFonts w:cstheme="minorHAnsi"/>
          <w:sz w:val="20"/>
        </w:rPr>
        <w:t>for the names of people in key positions at the College who may be of assistance to you.  We look forward to working with all members of the College community to ensure Mount Lilydale Mercy College continues to offer a vibrant educational experience for all of our students.</w:t>
      </w:r>
    </w:p>
    <w:p w:rsidR="005B42B2" w:rsidRPr="00072BCD" w:rsidRDefault="005B42B2" w:rsidP="003933A9">
      <w:pPr>
        <w:spacing w:after="0"/>
        <w:jc w:val="both"/>
        <w:rPr>
          <w:rFonts w:cstheme="minorHAnsi"/>
          <w:b/>
          <w:sz w:val="16"/>
        </w:rPr>
      </w:pPr>
    </w:p>
    <w:p w:rsidR="005B42B2" w:rsidRPr="003933A9" w:rsidRDefault="005B42B2" w:rsidP="003933A9">
      <w:pPr>
        <w:spacing w:after="0"/>
        <w:jc w:val="both"/>
        <w:rPr>
          <w:rFonts w:cstheme="minorHAnsi"/>
          <w:sz w:val="20"/>
        </w:rPr>
      </w:pPr>
      <w:r w:rsidRPr="003933A9">
        <w:rPr>
          <w:rFonts w:cstheme="minorHAnsi"/>
          <w:sz w:val="20"/>
        </w:rPr>
        <w:t>Yours sincerely</w:t>
      </w:r>
    </w:p>
    <w:p w:rsidR="005B42B2" w:rsidRPr="003933A9" w:rsidRDefault="00A74492" w:rsidP="003933A9">
      <w:pPr>
        <w:spacing w:after="0"/>
        <w:jc w:val="both"/>
        <w:rPr>
          <w:rFonts w:cstheme="minorHAnsi"/>
          <w:sz w:val="20"/>
        </w:rPr>
      </w:pPr>
      <w:r w:rsidRPr="003933A9">
        <w:rPr>
          <w:rFonts w:cstheme="minorHAnsi"/>
          <w:noProof/>
          <w:sz w:val="20"/>
          <w:lang w:eastAsia="en-AU"/>
        </w:rPr>
        <w:drawing>
          <wp:inline distT="0" distB="0" distL="0" distR="0" wp14:anchorId="3D0979F1" wp14:editId="2F97DB4F">
            <wp:extent cx="1298194" cy="46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s Signature 2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547" cy="465663"/>
                    </a:xfrm>
                    <a:prstGeom prst="rect">
                      <a:avLst/>
                    </a:prstGeom>
                  </pic:spPr>
                </pic:pic>
              </a:graphicData>
            </a:graphic>
          </wp:inline>
        </w:drawing>
      </w:r>
    </w:p>
    <w:p w:rsidR="005B42B2" w:rsidRPr="003933A9" w:rsidRDefault="00A74492" w:rsidP="003933A9">
      <w:pPr>
        <w:spacing w:after="0"/>
        <w:jc w:val="both"/>
        <w:rPr>
          <w:rFonts w:cstheme="minorHAnsi"/>
          <w:sz w:val="20"/>
        </w:rPr>
      </w:pPr>
      <w:r w:rsidRPr="003933A9">
        <w:rPr>
          <w:rFonts w:cstheme="minorHAnsi"/>
          <w:sz w:val="20"/>
        </w:rPr>
        <w:t>Philip A Morison</w:t>
      </w:r>
    </w:p>
    <w:p w:rsidR="005B42B2" w:rsidRDefault="005B42B2" w:rsidP="003933A9">
      <w:pPr>
        <w:spacing w:after="0"/>
        <w:jc w:val="both"/>
        <w:rPr>
          <w:rFonts w:cstheme="minorHAnsi"/>
          <w:sz w:val="20"/>
        </w:rPr>
      </w:pPr>
      <w:r w:rsidRPr="003933A9">
        <w:rPr>
          <w:rFonts w:cstheme="minorHAnsi"/>
          <w:sz w:val="20"/>
        </w:rPr>
        <w:t>Principal</w:t>
      </w:r>
    </w:p>
    <w:p w:rsidR="00AC1B25" w:rsidRDefault="00AC1B25" w:rsidP="003933A9">
      <w:pPr>
        <w:spacing w:after="0"/>
        <w:jc w:val="both"/>
        <w:rPr>
          <w:rFonts w:cstheme="minorHAnsi"/>
          <w:sz w:val="14"/>
        </w:rPr>
        <w:sectPr w:rsidR="00AC1B25" w:rsidSect="00853F70">
          <w:footerReference w:type="default" r:id="rId10"/>
          <w:type w:val="continuous"/>
          <w:pgSz w:w="11906" w:h="16838" w:code="152"/>
          <w:pgMar w:top="851" w:right="1133" w:bottom="851" w:left="1134" w:header="709" w:footer="284" w:gutter="0"/>
          <w:cols w:space="708"/>
          <w:docGrid w:linePitch="360"/>
        </w:sectPr>
      </w:pPr>
    </w:p>
    <w:p w:rsidR="00AC1B25" w:rsidRPr="00AC1B25" w:rsidRDefault="00AC1B25" w:rsidP="003933A9">
      <w:pPr>
        <w:spacing w:after="0"/>
        <w:jc w:val="both"/>
        <w:rPr>
          <w:rFonts w:cstheme="minorHAnsi"/>
          <w:sz w:val="14"/>
        </w:rPr>
      </w:pPr>
    </w:p>
    <w:p w:rsidR="005C57B3" w:rsidRDefault="005C57B3" w:rsidP="005B42B2">
      <w:pPr>
        <w:jc w:val="center"/>
        <w:rPr>
          <w:rFonts w:cstheme="minorHAnsi"/>
          <w:b/>
          <w:sz w:val="36"/>
        </w:rPr>
      </w:pPr>
    </w:p>
    <w:p w:rsidR="005B42B2" w:rsidRPr="00AC1B25" w:rsidRDefault="005B42B2" w:rsidP="005B42B2">
      <w:pPr>
        <w:jc w:val="center"/>
        <w:rPr>
          <w:rFonts w:cstheme="minorHAnsi"/>
          <w:b/>
          <w:sz w:val="36"/>
        </w:rPr>
      </w:pPr>
      <w:r w:rsidRPr="00AC1B25">
        <w:rPr>
          <w:rFonts w:cstheme="minorHAnsi"/>
          <w:b/>
          <w:sz w:val="36"/>
        </w:rPr>
        <w:lastRenderedPageBreak/>
        <w:t>CONTACT DETAILS</w:t>
      </w: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943"/>
        <w:gridCol w:w="850"/>
        <w:gridCol w:w="5245"/>
      </w:tblGrid>
      <w:tr w:rsidR="00B05135" w:rsidRPr="00AC1B25" w:rsidTr="003A09B2">
        <w:tc>
          <w:tcPr>
            <w:tcW w:w="4537" w:type="dxa"/>
            <w:gridSpan w:val="2"/>
          </w:tcPr>
          <w:p w:rsidR="00B05135" w:rsidRPr="00AC1B25" w:rsidRDefault="00B05135">
            <w:pPr>
              <w:rPr>
                <w:rFonts w:cstheme="minorHAnsi"/>
                <w:b/>
              </w:rPr>
            </w:pPr>
            <w:r w:rsidRPr="00AC1B25">
              <w:rPr>
                <w:rFonts w:cstheme="minorHAnsi"/>
                <w:b/>
              </w:rPr>
              <w:t>Principal:</w:t>
            </w:r>
          </w:p>
        </w:tc>
        <w:tc>
          <w:tcPr>
            <w:tcW w:w="6095" w:type="dxa"/>
            <w:gridSpan w:val="2"/>
          </w:tcPr>
          <w:p w:rsidR="00B05135" w:rsidRPr="00AC1B25" w:rsidRDefault="00B05135" w:rsidP="00A74492">
            <w:pPr>
              <w:rPr>
                <w:rFonts w:cstheme="minorHAnsi"/>
              </w:rPr>
            </w:pPr>
            <w:r w:rsidRPr="00AC1B25">
              <w:rPr>
                <w:rFonts w:cstheme="minorHAnsi"/>
              </w:rPr>
              <w:t xml:space="preserve">Mr </w:t>
            </w:r>
            <w:r w:rsidR="00A74492" w:rsidRPr="00AC1B25">
              <w:rPr>
                <w:rFonts w:cstheme="minorHAnsi"/>
              </w:rPr>
              <w:t>Philip Morison</w:t>
            </w:r>
          </w:p>
        </w:tc>
      </w:tr>
      <w:tr w:rsidR="009F2A85" w:rsidRPr="00AC1B25" w:rsidTr="003A09B2">
        <w:tc>
          <w:tcPr>
            <w:tcW w:w="4537" w:type="dxa"/>
            <w:gridSpan w:val="2"/>
          </w:tcPr>
          <w:p w:rsidR="009F2A85" w:rsidRPr="00AC1B25" w:rsidRDefault="00725B7C" w:rsidP="009F2A85">
            <w:pPr>
              <w:rPr>
                <w:rFonts w:cstheme="minorHAnsi"/>
                <w:b/>
              </w:rPr>
            </w:pPr>
            <w:r>
              <w:rPr>
                <w:rFonts w:cstheme="minorHAnsi"/>
                <w:b/>
              </w:rPr>
              <w:t>Deputy Principal – Mission</w:t>
            </w:r>
          </w:p>
        </w:tc>
        <w:tc>
          <w:tcPr>
            <w:tcW w:w="6095" w:type="dxa"/>
            <w:gridSpan w:val="2"/>
          </w:tcPr>
          <w:p w:rsidR="009F2A85" w:rsidRPr="00AC1B25" w:rsidRDefault="009F2A85" w:rsidP="009F2A85">
            <w:pPr>
              <w:rPr>
                <w:rFonts w:cstheme="minorHAnsi"/>
              </w:rPr>
            </w:pPr>
            <w:r w:rsidRPr="00AC1B25">
              <w:rPr>
                <w:rFonts w:cstheme="minorHAnsi"/>
              </w:rPr>
              <w:t>Ms Elizabeth Keogh</w:t>
            </w:r>
          </w:p>
        </w:tc>
      </w:tr>
      <w:tr w:rsidR="003A09B2" w:rsidRPr="00AC1B25" w:rsidTr="003A09B2">
        <w:tc>
          <w:tcPr>
            <w:tcW w:w="4537" w:type="dxa"/>
            <w:gridSpan w:val="2"/>
          </w:tcPr>
          <w:p w:rsidR="003A09B2" w:rsidRPr="00AC1B25" w:rsidRDefault="003A09B2" w:rsidP="003A09B2">
            <w:pPr>
              <w:rPr>
                <w:rFonts w:cstheme="minorHAnsi"/>
                <w:b/>
              </w:rPr>
            </w:pPr>
            <w:r w:rsidRPr="00AC1B25">
              <w:rPr>
                <w:rFonts w:cstheme="minorHAnsi"/>
                <w:b/>
              </w:rPr>
              <w:t xml:space="preserve">Deputy Principal – </w:t>
            </w:r>
            <w:r>
              <w:rPr>
                <w:rFonts w:cstheme="minorHAnsi"/>
                <w:b/>
              </w:rPr>
              <w:t>Pastoral Care</w:t>
            </w:r>
          </w:p>
        </w:tc>
        <w:tc>
          <w:tcPr>
            <w:tcW w:w="6095" w:type="dxa"/>
            <w:gridSpan w:val="2"/>
          </w:tcPr>
          <w:p w:rsidR="003A09B2" w:rsidRPr="00AC1B25" w:rsidRDefault="003A09B2" w:rsidP="00853F70">
            <w:pPr>
              <w:rPr>
                <w:rFonts w:cstheme="minorHAnsi"/>
              </w:rPr>
            </w:pPr>
            <w:r>
              <w:rPr>
                <w:rFonts w:cstheme="minorHAnsi"/>
              </w:rPr>
              <w:t xml:space="preserve">Mr </w:t>
            </w:r>
            <w:r w:rsidR="00853F70">
              <w:rPr>
                <w:rFonts w:cstheme="minorHAnsi"/>
              </w:rPr>
              <w:t>John Rodgers</w:t>
            </w:r>
          </w:p>
        </w:tc>
      </w:tr>
      <w:tr w:rsidR="009F2A85" w:rsidRPr="00AC1B25" w:rsidTr="003A09B2">
        <w:tc>
          <w:tcPr>
            <w:tcW w:w="4537" w:type="dxa"/>
            <w:gridSpan w:val="2"/>
          </w:tcPr>
          <w:p w:rsidR="009F2A85" w:rsidRPr="00AC1B25" w:rsidRDefault="009F2A85" w:rsidP="003A09B2">
            <w:pPr>
              <w:rPr>
                <w:rFonts w:cstheme="minorHAnsi"/>
                <w:b/>
              </w:rPr>
            </w:pPr>
            <w:r w:rsidRPr="00AC1B25">
              <w:rPr>
                <w:rFonts w:cstheme="minorHAnsi"/>
                <w:b/>
              </w:rPr>
              <w:t xml:space="preserve">Deputy Principal – </w:t>
            </w:r>
            <w:r w:rsidR="003A09B2">
              <w:rPr>
                <w:rFonts w:cstheme="minorHAnsi"/>
                <w:b/>
              </w:rPr>
              <w:t>Learning and Teaching</w:t>
            </w:r>
          </w:p>
        </w:tc>
        <w:tc>
          <w:tcPr>
            <w:tcW w:w="6095" w:type="dxa"/>
            <w:gridSpan w:val="2"/>
          </w:tcPr>
          <w:p w:rsidR="009F2A85" w:rsidRPr="00AC1B25" w:rsidRDefault="003A09B2" w:rsidP="00AB6EC9">
            <w:pPr>
              <w:rPr>
                <w:rFonts w:cstheme="minorHAnsi"/>
              </w:rPr>
            </w:pPr>
            <w:r>
              <w:rPr>
                <w:rFonts w:cstheme="minorHAnsi"/>
              </w:rPr>
              <w:t xml:space="preserve">Mrs </w:t>
            </w:r>
            <w:r w:rsidR="00AB6EC9">
              <w:rPr>
                <w:rFonts w:cstheme="minorHAnsi"/>
              </w:rPr>
              <w:t>Anita Kay-Taylor</w:t>
            </w:r>
          </w:p>
        </w:tc>
      </w:tr>
      <w:tr w:rsidR="003A09B2" w:rsidRPr="00AC1B25" w:rsidTr="003A09B2">
        <w:tc>
          <w:tcPr>
            <w:tcW w:w="4537" w:type="dxa"/>
            <w:gridSpan w:val="2"/>
          </w:tcPr>
          <w:p w:rsidR="003A09B2" w:rsidRPr="00AC1B25" w:rsidRDefault="00725B7C" w:rsidP="009F2A85">
            <w:pPr>
              <w:rPr>
                <w:rFonts w:cstheme="minorHAnsi"/>
                <w:b/>
              </w:rPr>
            </w:pPr>
            <w:r>
              <w:rPr>
                <w:rFonts w:cstheme="minorHAnsi"/>
                <w:b/>
              </w:rPr>
              <w:t>Deputy Principal – Organisation</w:t>
            </w:r>
          </w:p>
        </w:tc>
        <w:tc>
          <w:tcPr>
            <w:tcW w:w="6095" w:type="dxa"/>
            <w:gridSpan w:val="2"/>
          </w:tcPr>
          <w:p w:rsidR="003A09B2" w:rsidRDefault="003A09B2" w:rsidP="009F2A85">
            <w:pPr>
              <w:rPr>
                <w:rFonts w:cstheme="minorHAnsi"/>
              </w:rPr>
            </w:pPr>
            <w:r>
              <w:rPr>
                <w:rFonts w:cstheme="minorHAnsi"/>
              </w:rPr>
              <w:t>Mr Louis Papadimitriou</w:t>
            </w:r>
          </w:p>
        </w:tc>
      </w:tr>
      <w:tr w:rsidR="009F2A85" w:rsidRPr="00AC1B25" w:rsidTr="003A09B2">
        <w:tc>
          <w:tcPr>
            <w:tcW w:w="4537" w:type="dxa"/>
            <w:gridSpan w:val="2"/>
          </w:tcPr>
          <w:p w:rsidR="009F2A85" w:rsidRPr="00AC1B25" w:rsidRDefault="009F2A85">
            <w:pPr>
              <w:rPr>
                <w:rFonts w:cstheme="minorHAnsi"/>
                <w:b/>
              </w:rPr>
            </w:pPr>
          </w:p>
        </w:tc>
        <w:tc>
          <w:tcPr>
            <w:tcW w:w="6095" w:type="dxa"/>
            <w:gridSpan w:val="2"/>
          </w:tcPr>
          <w:p w:rsidR="009F2A85" w:rsidRPr="00AC1B25" w:rsidRDefault="009F2A85">
            <w:pPr>
              <w:rPr>
                <w:rFonts w:cstheme="minorHAnsi"/>
              </w:rPr>
            </w:pPr>
          </w:p>
        </w:tc>
      </w:tr>
      <w:tr w:rsidR="009F2A85" w:rsidRPr="00AC1B25" w:rsidTr="003A09B2">
        <w:tc>
          <w:tcPr>
            <w:tcW w:w="4537" w:type="dxa"/>
            <w:gridSpan w:val="2"/>
          </w:tcPr>
          <w:p w:rsidR="009F2A85" w:rsidRPr="00AC1B25" w:rsidRDefault="009F2A85" w:rsidP="002D236B">
            <w:pPr>
              <w:rPr>
                <w:rFonts w:cstheme="minorHAnsi"/>
                <w:b/>
              </w:rPr>
            </w:pPr>
            <w:r w:rsidRPr="00AC1B25">
              <w:rPr>
                <w:rFonts w:cstheme="minorHAnsi"/>
                <w:b/>
              </w:rPr>
              <w:t>Campus Directors:</w:t>
            </w:r>
          </w:p>
        </w:tc>
        <w:tc>
          <w:tcPr>
            <w:tcW w:w="6095" w:type="dxa"/>
            <w:gridSpan w:val="2"/>
          </w:tcPr>
          <w:p w:rsidR="009F2A85" w:rsidRPr="00AC1B25" w:rsidRDefault="009F2A85" w:rsidP="00B30C49">
            <w:pPr>
              <w:rPr>
                <w:rFonts w:cstheme="minorHAnsi"/>
              </w:rPr>
            </w:pPr>
          </w:p>
        </w:tc>
      </w:tr>
      <w:tr w:rsidR="009F2A85" w:rsidRPr="00AD2DD3" w:rsidTr="00AD2DD3">
        <w:tc>
          <w:tcPr>
            <w:tcW w:w="1594" w:type="dxa"/>
          </w:tcPr>
          <w:p w:rsidR="009F2A85" w:rsidRPr="00AD2DD3" w:rsidRDefault="00AD2DD3">
            <w:pPr>
              <w:rPr>
                <w:rFonts w:cstheme="minorHAnsi"/>
              </w:rPr>
            </w:pPr>
            <w:r w:rsidRPr="00AD2DD3">
              <w:rPr>
                <w:rFonts w:cstheme="minorHAnsi"/>
              </w:rPr>
              <w:t>McAuley (7-9):</w:t>
            </w:r>
          </w:p>
        </w:tc>
        <w:tc>
          <w:tcPr>
            <w:tcW w:w="9038" w:type="dxa"/>
            <w:gridSpan w:val="3"/>
          </w:tcPr>
          <w:p w:rsidR="009F2A85" w:rsidRPr="00AD2DD3" w:rsidRDefault="00B30C49">
            <w:pPr>
              <w:rPr>
                <w:rFonts w:cstheme="minorHAnsi"/>
              </w:rPr>
            </w:pPr>
            <w:r w:rsidRPr="00AD2DD3">
              <w:rPr>
                <w:rFonts w:cstheme="minorHAnsi"/>
              </w:rPr>
              <w:t>Mrs Gail Preston</w:t>
            </w:r>
          </w:p>
        </w:tc>
      </w:tr>
      <w:tr w:rsidR="00B30C49" w:rsidRPr="00AD2DD3" w:rsidTr="00AD2DD3">
        <w:tc>
          <w:tcPr>
            <w:tcW w:w="1594" w:type="dxa"/>
          </w:tcPr>
          <w:p w:rsidR="00B30C49" w:rsidRPr="00AD2DD3" w:rsidRDefault="00AD2DD3" w:rsidP="00B30C49">
            <w:pPr>
              <w:rPr>
                <w:rFonts w:cstheme="minorHAnsi"/>
              </w:rPr>
            </w:pPr>
            <w:r w:rsidRPr="00AD2DD3">
              <w:rPr>
                <w:rFonts w:cstheme="minorHAnsi"/>
              </w:rPr>
              <w:t>Barak (10-12)</w:t>
            </w:r>
            <w:r>
              <w:rPr>
                <w:rFonts w:cstheme="minorHAnsi"/>
              </w:rPr>
              <w:t>:</w:t>
            </w:r>
          </w:p>
        </w:tc>
        <w:tc>
          <w:tcPr>
            <w:tcW w:w="9038" w:type="dxa"/>
            <w:gridSpan w:val="3"/>
          </w:tcPr>
          <w:p w:rsidR="00B30C49" w:rsidRPr="00AD2DD3" w:rsidRDefault="001C3FDF" w:rsidP="00B30C49">
            <w:pPr>
              <w:rPr>
                <w:rFonts w:cstheme="minorHAnsi"/>
              </w:rPr>
            </w:pPr>
            <w:r>
              <w:rPr>
                <w:rFonts w:cstheme="minorHAnsi"/>
              </w:rPr>
              <w:t>Mr Kamahl Russell</w:t>
            </w:r>
            <w:r w:rsidR="00B30C49" w:rsidRPr="00AD2DD3">
              <w:rPr>
                <w:rFonts w:cstheme="minorHAnsi"/>
              </w:rPr>
              <w:t xml:space="preserve"> </w:t>
            </w:r>
          </w:p>
        </w:tc>
      </w:tr>
      <w:tr w:rsidR="009F2A85" w:rsidRPr="00AC1B25" w:rsidTr="003A09B2">
        <w:tc>
          <w:tcPr>
            <w:tcW w:w="5387" w:type="dxa"/>
            <w:gridSpan w:val="3"/>
          </w:tcPr>
          <w:p w:rsidR="009F2A85" w:rsidRPr="00AC1B25" w:rsidRDefault="009F2A85">
            <w:pPr>
              <w:rPr>
                <w:rFonts w:cstheme="minorHAnsi"/>
                <w:b/>
              </w:rPr>
            </w:pPr>
          </w:p>
        </w:tc>
        <w:tc>
          <w:tcPr>
            <w:tcW w:w="5245" w:type="dxa"/>
          </w:tcPr>
          <w:p w:rsidR="009F2A85" w:rsidRPr="00AC1B25" w:rsidRDefault="009F2A85">
            <w:pPr>
              <w:rPr>
                <w:rFonts w:cstheme="minorHAnsi"/>
                <w:b/>
              </w:rPr>
            </w:pPr>
          </w:p>
        </w:tc>
      </w:tr>
      <w:tr w:rsidR="009F2A85" w:rsidRPr="00AC1B25" w:rsidTr="003A09B2">
        <w:tc>
          <w:tcPr>
            <w:tcW w:w="5387" w:type="dxa"/>
            <w:gridSpan w:val="3"/>
          </w:tcPr>
          <w:p w:rsidR="009F2A85" w:rsidRPr="00AC1B25" w:rsidRDefault="009F2A85">
            <w:pPr>
              <w:rPr>
                <w:rFonts w:cstheme="minorHAnsi"/>
                <w:b/>
              </w:rPr>
            </w:pPr>
            <w:r w:rsidRPr="00AC1B25">
              <w:rPr>
                <w:rFonts w:cstheme="minorHAnsi"/>
                <w:b/>
              </w:rPr>
              <w:t>Year Level Leaders</w:t>
            </w:r>
            <w:r w:rsidR="00EB5964">
              <w:rPr>
                <w:rFonts w:cstheme="minorHAnsi"/>
                <w:b/>
              </w:rPr>
              <w:t xml:space="preserve"> / Assistant Year Level Leaders</w:t>
            </w:r>
            <w:r w:rsidRPr="00AC1B25">
              <w:rPr>
                <w:rFonts w:cstheme="minorHAnsi"/>
                <w:b/>
              </w:rPr>
              <w:t>:</w:t>
            </w:r>
          </w:p>
        </w:tc>
        <w:tc>
          <w:tcPr>
            <w:tcW w:w="5245" w:type="dxa"/>
          </w:tcPr>
          <w:p w:rsidR="009F2A85" w:rsidRPr="00AC1B25" w:rsidRDefault="009F2A85" w:rsidP="00204ABB">
            <w:pPr>
              <w:rPr>
                <w:rFonts w:cstheme="minorHAnsi"/>
                <w:b/>
              </w:rPr>
            </w:pPr>
            <w:r w:rsidRPr="00AC1B25">
              <w:rPr>
                <w:rFonts w:cstheme="minorHAnsi"/>
                <w:b/>
              </w:rPr>
              <w:t>Campus Learning Advisors:</w:t>
            </w:r>
          </w:p>
        </w:tc>
      </w:tr>
      <w:tr w:rsidR="009F2A85" w:rsidRPr="00AC1B25" w:rsidTr="003A09B2">
        <w:tc>
          <w:tcPr>
            <w:tcW w:w="5387" w:type="dxa"/>
            <w:gridSpan w:val="3"/>
          </w:tcPr>
          <w:p w:rsidR="009F2A85" w:rsidRPr="00AC1B25" w:rsidRDefault="00AD2DD3" w:rsidP="00AD2DD3">
            <w:pPr>
              <w:rPr>
                <w:rFonts w:cstheme="minorHAnsi"/>
              </w:rPr>
            </w:pPr>
            <w:r>
              <w:rPr>
                <w:rFonts w:cstheme="minorHAnsi"/>
              </w:rPr>
              <w:t>Year 7:</w:t>
            </w:r>
            <w:r w:rsidR="009F2A85" w:rsidRPr="00AC1B25">
              <w:rPr>
                <w:rFonts w:cstheme="minorHAnsi"/>
              </w:rPr>
              <w:t xml:space="preserve">  </w:t>
            </w:r>
            <w:r w:rsidR="00B30C49">
              <w:rPr>
                <w:rFonts w:cstheme="minorHAnsi"/>
              </w:rPr>
              <w:t>Mrs Marie Prusac</w:t>
            </w:r>
            <w:r w:rsidR="009F2A85" w:rsidRPr="00AC1B25">
              <w:rPr>
                <w:rFonts w:cstheme="minorHAnsi"/>
              </w:rPr>
              <w:t xml:space="preserve"> </w:t>
            </w:r>
            <w:r w:rsidR="00EB5964">
              <w:rPr>
                <w:rFonts w:cstheme="minorHAnsi"/>
              </w:rPr>
              <w:t>/ Mr Matthew Reilly</w:t>
            </w:r>
          </w:p>
        </w:tc>
        <w:tc>
          <w:tcPr>
            <w:tcW w:w="5245" w:type="dxa"/>
          </w:tcPr>
          <w:p w:rsidR="009F2A85" w:rsidRPr="00AC1B25" w:rsidRDefault="00EB5964" w:rsidP="00EB5964">
            <w:pPr>
              <w:rPr>
                <w:rFonts w:cstheme="minorHAnsi"/>
              </w:rPr>
            </w:pPr>
            <w:r>
              <w:rPr>
                <w:rFonts w:cstheme="minorHAnsi"/>
              </w:rPr>
              <w:t>McAuley (7-</w:t>
            </w:r>
            <w:r w:rsidR="009F2A85" w:rsidRPr="00AC1B25">
              <w:rPr>
                <w:rFonts w:cstheme="minorHAnsi"/>
              </w:rPr>
              <w:t>9</w:t>
            </w:r>
            <w:r>
              <w:rPr>
                <w:rFonts w:cstheme="minorHAnsi"/>
              </w:rPr>
              <w:t xml:space="preserve">)  </w:t>
            </w:r>
            <w:r w:rsidR="009F2A85" w:rsidRPr="00AC1B25">
              <w:rPr>
                <w:rFonts w:cstheme="minorHAnsi"/>
              </w:rPr>
              <w:t xml:space="preserve"> </w:t>
            </w:r>
            <w:r w:rsidR="00B30C49">
              <w:rPr>
                <w:rFonts w:cstheme="minorHAnsi"/>
              </w:rPr>
              <w:t>Mrs Joanna Egan</w:t>
            </w:r>
          </w:p>
        </w:tc>
      </w:tr>
      <w:tr w:rsidR="00597C0C" w:rsidRPr="00AC1B25" w:rsidTr="003A09B2">
        <w:tc>
          <w:tcPr>
            <w:tcW w:w="5387" w:type="dxa"/>
            <w:gridSpan w:val="3"/>
          </w:tcPr>
          <w:p w:rsidR="00597C0C" w:rsidRPr="00AC1B25" w:rsidRDefault="00AD2DD3" w:rsidP="00AD2DD3">
            <w:pPr>
              <w:rPr>
                <w:rFonts w:cstheme="minorHAnsi"/>
              </w:rPr>
            </w:pPr>
            <w:r>
              <w:rPr>
                <w:rFonts w:cstheme="minorHAnsi"/>
              </w:rPr>
              <w:t xml:space="preserve">Year 8: </w:t>
            </w:r>
            <w:r w:rsidR="00597C0C" w:rsidRPr="00AC1B25">
              <w:rPr>
                <w:rFonts w:cstheme="minorHAnsi"/>
              </w:rPr>
              <w:t xml:space="preserve"> </w:t>
            </w:r>
            <w:r w:rsidR="00EB5964">
              <w:rPr>
                <w:rFonts w:cstheme="minorHAnsi"/>
              </w:rPr>
              <w:t>Mr Greg Hysted / Miss Jess Tipping</w:t>
            </w:r>
          </w:p>
        </w:tc>
        <w:tc>
          <w:tcPr>
            <w:tcW w:w="5245" w:type="dxa"/>
          </w:tcPr>
          <w:p w:rsidR="00597C0C" w:rsidRPr="00AC1B25" w:rsidRDefault="00EB5964" w:rsidP="00AB6EC9">
            <w:pPr>
              <w:rPr>
                <w:rFonts w:cstheme="minorHAnsi"/>
              </w:rPr>
            </w:pPr>
            <w:r>
              <w:rPr>
                <w:rFonts w:cstheme="minorHAnsi"/>
              </w:rPr>
              <w:t>Barak (</w:t>
            </w:r>
            <w:r w:rsidR="00597C0C" w:rsidRPr="00AC1B25">
              <w:rPr>
                <w:rFonts w:cstheme="minorHAnsi"/>
              </w:rPr>
              <w:t>10</w:t>
            </w:r>
            <w:r>
              <w:rPr>
                <w:rFonts w:cstheme="minorHAnsi"/>
              </w:rPr>
              <w:t>-</w:t>
            </w:r>
            <w:r w:rsidR="00597C0C" w:rsidRPr="00AC1B25">
              <w:rPr>
                <w:rFonts w:cstheme="minorHAnsi"/>
              </w:rPr>
              <w:t>12</w:t>
            </w:r>
            <w:r>
              <w:rPr>
                <w:rFonts w:cstheme="minorHAnsi"/>
              </w:rPr>
              <w:t>)</w:t>
            </w:r>
            <w:r w:rsidR="00597C0C" w:rsidRPr="00AC1B25">
              <w:rPr>
                <w:rFonts w:cstheme="minorHAnsi"/>
              </w:rPr>
              <w:t xml:space="preserve">: </w:t>
            </w:r>
            <w:r>
              <w:rPr>
                <w:rFonts w:cstheme="minorHAnsi"/>
              </w:rPr>
              <w:t xml:space="preserve">  </w:t>
            </w:r>
            <w:r w:rsidR="00AD2DD3">
              <w:rPr>
                <w:rFonts w:cstheme="minorHAnsi"/>
              </w:rPr>
              <w:t>M</w:t>
            </w:r>
            <w:r w:rsidR="00AB6EC9">
              <w:rPr>
                <w:rFonts w:cstheme="minorHAnsi"/>
              </w:rPr>
              <w:t>rs Tamara Rundle</w:t>
            </w:r>
          </w:p>
        </w:tc>
      </w:tr>
      <w:tr w:rsidR="006C444D" w:rsidRPr="00AC1B25" w:rsidTr="003A09B2">
        <w:tc>
          <w:tcPr>
            <w:tcW w:w="5387" w:type="dxa"/>
            <w:gridSpan w:val="3"/>
          </w:tcPr>
          <w:p w:rsidR="006C444D" w:rsidRPr="00597C0C" w:rsidRDefault="00AD2DD3" w:rsidP="00EB5964">
            <w:pPr>
              <w:rPr>
                <w:rFonts w:cstheme="minorHAnsi"/>
              </w:rPr>
            </w:pPr>
            <w:r>
              <w:rPr>
                <w:rFonts w:cstheme="minorHAnsi"/>
              </w:rPr>
              <w:t xml:space="preserve">Year 9: </w:t>
            </w:r>
            <w:r w:rsidR="006C444D" w:rsidRPr="00AC1B25">
              <w:rPr>
                <w:rFonts w:cstheme="minorHAnsi"/>
              </w:rPr>
              <w:t xml:space="preserve"> </w:t>
            </w:r>
            <w:r w:rsidR="006C444D">
              <w:rPr>
                <w:rFonts w:cstheme="minorHAnsi"/>
              </w:rPr>
              <w:t xml:space="preserve">Mr </w:t>
            </w:r>
            <w:r w:rsidR="00EB5964">
              <w:rPr>
                <w:rFonts w:cstheme="minorHAnsi"/>
              </w:rPr>
              <w:t>Matthew Vallis / Ms Ann Collins</w:t>
            </w:r>
          </w:p>
        </w:tc>
        <w:tc>
          <w:tcPr>
            <w:tcW w:w="5245" w:type="dxa"/>
          </w:tcPr>
          <w:p w:rsidR="006C444D" w:rsidRPr="00AC1B25" w:rsidRDefault="006C444D" w:rsidP="007E08FE">
            <w:pPr>
              <w:rPr>
                <w:rFonts w:cstheme="minorHAnsi"/>
              </w:rPr>
            </w:pPr>
          </w:p>
        </w:tc>
      </w:tr>
      <w:tr w:rsidR="006C444D" w:rsidRPr="00AC1B25" w:rsidTr="003A09B2">
        <w:tc>
          <w:tcPr>
            <w:tcW w:w="5387" w:type="dxa"/>
            <w:gridSpan w:val="3"/>
          </w:tcPr>
          <w:p w:rsidR="006C444D" w:rsidRPr="00AC1B25" w:rsidRDefault="00AD2DD3" w:rsidP="00EB5964">
            <w:pPr>
              <w:rPr>
                <w:rFonts w:cstheme="minorHAnsi"/>
              </w:rPr>
            </w:pPr>
            <w:r>
              <w:rPr>
                <w:rFonts w:cstheme="minorHAnsi"/>
              </w:rPr>
              <w:t xml:space="preserve">Year 10: </w:t>
            </w:r>
            <w:r w:rsidR="006C444D">
              <w:rPr>
                <w:rFonts w:cstheme="minorHAnsi"/>
              </w:rPr>
              <w:t xml:space="preserve"> </w:t>
            </w:r>
            <w:r w:rsidR="00EB5964">
              <w:rPr>
                <w:rFonts w:cstheme="minorHAnsi"/>
              </w:rPr>
              <w:t>Mr Andrew Leaumont / Miss Rachel Berka</w:t>
            </w:r>
          </w:p>
        </w:tc>
        <w:tc>
          <w:tcPr>
            <w:tcW w:w="5245" w:type="dxa"/>
          </w:tcPr>
          <w:p w:rsidR="006C444D" w:rsidRPr="00AC1B25" w:rsidRDefault="00B30C49" w:rsidP="00B30C49">
            <w:pPr>
              <w:rPr>
                <w:rFonts w:cstheme="minorHAnsi"/>
              </w:rPr>
            </w:pPr>
            <w:r>
              <w:rPr>
                <w:rFonts w:cstheme="minorHAnsi"/>
                <w:b/>
              </w:rPr>
              <w:t>Learning Support Team Leader</w:t>
            </w:r>
            <w:r w:rsidR="006C444D">
              <w:rPr>
                <w:rFonts w:cstheme="minorHAnsi"/>
                <w:b/>
              </w:rPr>
              <w:t xml:space="preserve">: </w:t>
            </w:r>
            <w:r w:rsidR="006C444D" w:rsidRPr="007E08FE">
              <w:rPr>
                <w:rFonts w:cstheme="minorHAnsi"/>
              </w:rPr>
              <w:t>Mrs Anne Cochrane</w:t>
            </w:r>
          </w:p>
        </w:tc>
      </w:tr>
      <w:tr w:rsidR="006C444D" w:rsidRPr="00AC1B25" w:rsidTr="003A09B2">
        <w:tc>
          <w:tcPr>
            <w:tcW w:w="5387" w:type="dxa"/>
            <w:gridSpan w:val="3"/>
          </w:tcPr>
          <w:p w:rsidR="006C444D" w:rsidRPr="00AC1B25" w:rsidRDefault="00AD2DD3" w:rsidP="00AB6EC9">
            <w:pPr>
              <w:rPr>
                <w:rFonts w:cstheme="minorHAnsi"/>
              </w:rPr>
            </w:pPr>
            <w:r>
              <w:rPr>
                <w:rFonts w:cstheme="minorHAnsi"/>
              </w:rPr>
              <w:t xml:space="preserve">Year 11: </w:t>
            </w:r>
            <w:r w:rsidR="006C444D" w:rsidRPr="00AC1B25">
              <w:rPr>
                <w:rFonts w:cstheme="minorHAnsi"/>
              </w:rPr>
              <w:t xml:space="preserve"> </w:t>
            </w:r>
            <w:r w:rsidR="006C444D">
              <w:rPr>
                <w:rFonts w:cstheme="minorHAnsi"/>
              </w:rPr>
              <w:t>Mr Neal Haining</w:t>
            </w:r>
            <w:r w:rsidR="00EB5964">
              <w:rPr>
                <w:rFonts w:cstheme="minorHAnsi"/>
              </w:rPr>
              <w:t xml:space="preserve"> / M</w:t>
            </w:r>
            <w:r w:rsidR="00AB6EC9">
              <w:rPr>
                <w:rFonts w:cstheme="minorHAnsi"/>
              </w:rPr>
              <w:t>s Simone Esmonde</w:t>
            </w:r>
          </w:p>
        </w:tc>
        <w:tc>
          <w:tcPr>
            <w:tcW w:w="5245" w:type="dxa"/>
          </w:tcPr>
          <w:p w:rsidR="006C444D" w:rsidRPr="00AC1B25" w:rsidRDefault="006C444D" w:rsidP="002D236B">
            <w:pPr>
              <w:rPr>
                <w:rFonts w:cstheme="minorHAnsi"/>
                <w:b/>
              </w:rPr>
            </w:pPr>
          </w:p>
        </w:tc>
      </w:tr>
      <w:tr w:rsidR="006C444D" w:rsidRPr="00AC1B25" w:rsidTr="003A09B2">
        <w:tc>
          <w:tcPr>
            <w:tcW w:w="5387" w:type="dxa"/>
            <w:gridSpan w:val="3"/>
          </w:tcPr>
          <w:p w:rsidR="006C444D" w:rsidRPr="00AC1B25" w:rsidRDefault="00AD2DD3" w:rsidP="007E08FE">
            <w:pPr>
              <w:rPr>
                <w:rFonts w:cstheme="minorHAnsi"/>
              </w:rPr>
            </w:pPr>
            <w:r>
              <w:rPr>
                <w:rFonts w:cstheme="minorHAnsi"/>
              </w:rPr>
              <w:t xml:space="preserve">Year 12: </w:t>
            </w:r>
            <w:r w:rsidR="006C444D">
              <w:rPr>
                <w:rFonts w:cstheme="minorHAnsi"/>
              </w:rPr>
              <w:t xml:space="preserve"> Mrs Janet Barr</w:t>
            </w:r>
            <w:r w:rsidR="00EB5964">
              <w:rPr>
                <w:rFonts w:cstheme="minorHAnsi"/>
              </w:rPr>
              <w:t xml:space="preserve"> / Mr Tim Thompson</w:t>
            </w:r>
          </w:p>
        </w:tc>
        <w:tc>
          <w:tcPr>
            <w:tcW w:w="5245" w:type="dxa"/>
          </w:tcPr>
          <w:p w:rsidR="006C444D" w:rsidRPr="00AC1B25" w:rsidRDefault="006C444D" w:rsidP="00B30C49">
            <w:pPr>
              <w:rPr>
                <w:rFonts w:cstheme="minorHAnsi"/>
                <w:b/>
              </w:rPr>
            </w:pPr>
            <w:r w:rsidRPr="00AC1B25">
              <w:rPr>
                <w:rFonts w:cstheme="minorHAnsi"/>
                <w:b/>
              </w:rPr>
              <w:t>Library and Information Services</w:t>
            </w:r>
            <w:r w:rsidRPr="00AC1B25">
              <w:rPr>
                <w:rFonts w:cstheme="minorHAnsi"/>
              </w:rPr>
              <w:t xml:space="preserve">: </w:t>
            </w:r>
            <w:r w:rsidR="00B30C49">
              <w:rPr>
                <w:rFonts w:cstheme="minorHAnsi"/>
              </w:rPr>
              <w:t>Miss Megan Ryan</w:t>
            </w:r>
          </w:p>
        </w:tc>
      </w:tr>
      <w:tr w:rsidR="006C444D" w:rsidRPr="00AC1B25" w:rsidTr="003A09B2">
        <w:tc>
          <w:tcPr>
            <w:tcW w:w="5387" w:type="dxa"/>
            <w:gridSpan w:val="3"/>
          </w:tcPr>
          <w:p w:rsidR="006C444D" w:rsidRPr="00AC1B25" w:rsidRDefault="006C444D">
            <w:pPr>
              <w:rPr>
                <w:rFonts w:cstheme="minorHAnsi"/>
              </w:rPr>
            </w:pPr>
          </w:p>
        </w:tc>
        <w:tc>
          <w:tcPr>
            <w:tcW w:w="5245" w:type="dxa"/>
          </w:tcPr>
          <w:p w:rsidR="006C444D" w:rsidRPr="00AC1B25" w:rsidRDefault="006C444D" w:rsidP="002D236B">
            <w:pPr>
              <w:rPr>
                <w:rFonts w:cstheme="minorHAnsi"/>
              </w:rPr>
            </w:pPr>
          </w:p>
        </w:tc>
      </w:tr>
      <w:tr w:rsidR="006C444D" w:rsidRPr="00AC1B25" w:rsidTr="003A09B2">
        <w:tc>
          <w:tcPr>
            <w:tcW w:w="5387" w:type="dxa"/>
            <w:gridSpan w:val="3"/>
          </w:tcPr>
          <w:p w:rsidR="006C444D" w:rsidRPr="00AC1B25" w:rsidRDefault="006C444D" w:rsidP="007E08FE">
            <w:pPr>
              <w:rPr>
                <w:rFonts w:cstheme="minorHAnsi"/>
              </w:rPr>
            </w:pPr>
            <w:r w:rsidRPr="00AC1B25">
              <w:rPr>
                <w:rFonts w:cstheme="minorHAnsi"/>
                <w:b/>
              </w:rPr>
              <w:t>Sports Coordinator</w:t>
            </w:r>
            <w:r w:rsidRPr="00AC1B25">
              <w:rPr>
                <w:rFonts w:cstheme="minorHAnsi"/>
              </w:rPr>
              <w:t>:  M</w:t>
            </w:r>
            <w:r>
              <w:rPr>
                <w:rFonts w:cstheme="minorHAnsi"/>
              </w:rPr>
              <w:t>iss Danni Webb</w:t>
            </w:r>
          </w:p>
        </w:tc>
        <w:tc>
          <w:tcPr>
            <w:tcW w:w="5245" w:type="dxa"/>
          </w:tcPr>
          <w:p w:rsidR="006C444D" w:rsidRPr="00AC1B25" w:rsidRDefault="006C444D" w:rsidP="00EB5964">
            <w:pPr>
              <w:rPr>
                <w:rFonts w:cstheme="minorHAnsi"/>
              </w:rPr>
            </w:pPr>
            <w:r w:rsidRPr="00AC1B25">
              <w:rPr>
                <w:rFonts w:cstheme="minorHAnsi"/>
                <w:b/>
              </w:rPr>
              <w:t>Careers Teachers</w:t>
            </w:r>
            <w:r w:rsidRPr="00AC1B25">
              <w:rPr>
                <w:rFonts w:cstheme="minorHAnsi"/>
              </w:rPr>
              <w:t xml:space="preserve">: </w:t>
            </w:r>
            <w:r w:rsidR="00AB6EC9">
              <w:rPr>
                <w:rFonts w:cstheme="minorHAnsi"/>
              </w:rPr>
              <w:t>Ms Lauren Ferguson,</w:t>
            </w:r>
            <w:r w:rsidR="00AB6EC9" w:rsidRPr="00AC1B25">
              <w:rPr>
                <w:rFonts w:cstheme="minorHAnsi"/>
              </w:rPr>
              <w:t xml:space="preserve"> Mrs Jo-Anne Hopkins</w:t>
            </w:r>
            <w:r w:rsidR="00AB6EC9">
              <w:rPr>
                <w:rFonts w:cstheme="minorHAnsi"/>
              </w:rPr>
              <w:t xml:space="preserve">, Mrs Jenny Morison </w:t>
            </w:r>
            <w:r w:rsidR="00AB6EC9" w:rsidRPr="00AC1B25">
              <w:rPr>
                <w:rFonts w:cstheme="minorHAnsi"/>
              </w:rPr>
              <w:t>and Mrs Elizabeth Dufty</w:t>
            </w:r>
          </w:p>
        </w:tc>
      </w:tr>
      <w:tr w:rsidR="006C444D" w:rsidRPr="00AC1B25" w:rsidTr="003A09B2">
        <w:tc>
          <w:tcPr>
            <w:tcW w:w="5387" w:type="dxa"/>
            <w:gridSpan w:val="3"/>
          </w:tcPr>
          <w:p w:rsidR="006C444D" w:rsidRPr="00AC1B25" w:rsidRDefault="006C444D" w:rsidP="002D236B">
            <w:pPr>
              <w:rPr>
                <w:rFonts w:cstheme="minorHAnsi"/>
                <w:b/>
              </w:rPr>
            </w:pPr>
            <w:r w:rsidRPr="00AC1B25">
              <w:rPr>
                <w:rFonts w:cstheme="minorHAnsi"/>
                <w:b/>
              </w:rPr>
              <w:t xml:space="preserve">Faculty </w:t>
            </w:r>
            <w:r w:rsidR="00B30C49">
              <w:rPr>
                <w:rFonts w:cstheme="minorHAnsi"/>
                <w:b/>
              </w:rPr>
              <w:t xml:space="preserve">Learning </w:t>
            </w:r>
            <w:r w:rsidRPr="00AC1B25">
              <w:rPr>
                <w:rFonts w:cstheme="minorHAnsi"/>
                <w:b/>
              </w:rPr>
              <w:t>Leaders:</w:t>
            </w:r>
          </w:p>
        </w:tc>
        <w:tc>
          <w:tcPr>
            <w:tcW w:w="5245" w:type="dxa"/>
          </w:tcPr>
          <w:p w:rsidR="006C444D" w:rsidRPr="00AC1B25" w:rsidRDefault="006C444D">
            <w:pPr>
              <w:rPr>
                <w:rFonts w:cstheme="minorHAnsi"/>
              </w:rPr>
            </w:pPr>
          </w:p>
        </w:tc>
      </w:tr>
      <w:tr w:rsidR="006C444D" w:rsidRPr="00AC1B25" w:rsidTr="003A09B2">
        <w:tc>
          <w:tcPr>
            <w:tcW w:w="5387" w:type="dxa"/>
            <w:gridSpan w:val="3"/>
          </w:tcPr>
          <w:p w:rsidR="006C444D" w:rsidRPr="00AC1B25" w:rsidRDefault="00AD2DD3" w:rsidP="00B30C49">
            <w:pPr>
              <w:rPr>
                <w:rFonts w:cstheme="minorHAnsi"/>
              </w:rPr>
            </w:pPr>
            <w:r>
              <w:rPr>
                <w:rFonts w:cstheme="minorHAnsi"/>
              </w:rPr>
              <w:t xml:space="preserve">RE &amp; Faith Development Leader: </w:t>
            </w:r>
            <w:r w:rsidR="00B30C49">
              <w:rPr>
                <w:rFonts w:cstheme="minorHAnsi"/>
              </w:rPr>
              <w:t xml:space="preserve"> Mr Paul Morgan</w:t>
            </w:r>
          </w:p>
        </w:tc>
        <w:tc>
          <w:tcPr>
            <w:tcW w:w="5245" w:type="dxa"/>
          </w:tcPr>
          <w:p w:rsidR="006C444D" w:rsidRPr="00AC1B25" w:rsidRDefault="006C444D" w:rsidP="00AB6EC9">
            <w:pPr>
              <w:rPr>
                <w:rFonts w:cstheme="minorHAnsi"/>
              </w:rPr>
            </w:pPr>
            <w:r w:rsidRPr="00AC1B25">
              <w:rPr>
                <w:rFonts w:cstheme="minorHAnsi"/>
                <w:b/>
              </w:rPr>
              <w:t>College Nurse</w:t>
            </w:r>
            <w:r w:rsidRPr="00AC1B25">
              <w:rPr>
                <w:rFonts w:cstheme="minorHAnsi"/>
              </w:rPr>
              <w:t>:  M</w:t>
            </w:r>
            <w:r w:rsidR="00B30C49">
              <w:rPr>
                <w:rFonts w:cstheme="minorHAnsi"/>
              </w:rPr>
              <w:t>rs</w:t>
            </w:r>
            <w:r w:rsidRPr="00AC1B25">
              <w:rPr>
                <w:rFonts w:cstheme="minorHAnsi"/>
              </w:rPr>
              <w:t xml:space="preserve"> Krist</w:t>
            </w:r>
            <w:r w:rsidR="00AB6EC9">
              <w:rPr>
                <w:rFonts w:cstheme="minorHAnsi"/>
              </w:rPr>
              <w:t>i</w:t>
            </w:r>
            <w:r w:rsidRPr="00AC1B25">
              <w:rPr>
                <w:rFonts w:cstheme="minorHAnsi"/>
              </w:rPr>
              <w:t>n</w:t>
            </w:r>
            <w:r w:rsidR="00B30C49">
              <w:rPr>
                <w:rFonts w:cstheme="minorHAnsi"/>
              </w:rPr>
              <w:t xml:space="preserve"> Collins</w:t>
            </w:r>
          </w:p>
        </w:tc>
      </w:tr>
      <w:tr w:rsidR="006C444D" w:rsidRPr="00AC1B25" w:rsidTr="003A09B2">
        <w:tc>
          <w:tcPr>
            <w:tcW w:w="5387" w:type="dxa"/>
            <w:gridSpan w:val="3"/>
          </w:tcPr>
          <w:p w:rsidR="006C444D" w:rsidRPr="00AC1B25" w:rsidRDefault="00AD2DD3" w:rsidP="00AD2DD3">
            <w:pPr>
              <w:rPr>
                <w:rFonts w:cstheme="minorHAnsi"/>
              </w:rPr>
            </w:pPr>
            <w:r>
              <w:rPr>
                <w:rFonts w:cstheme="minorHAnsi"/>
              </w:rPr>
              <w:t xml:space="preserve">English:  </w:t>
            </w:r>
            <w:r w:rsidR="006C444D" w:rsidRPr="00AC1B25">
              <w:rPr>
                <w:rFonts w:cstheme="minorHAnsi"/>
              </w:rPr>
              <w:t>Mrs Alison Schlueter</w:t>
            </w:r>
          </w:p>
        </w:tc>
        <w:tc>
          <w:tcPr>
            <w:tcW w:w="5245" w:type="dxa"/>
          </w:tcPr>
          <w:p w:rsidR="006C444D" w:rsidRPr="00AC1B25" w:rsidRDefault="00EB5964" w:rsidP="001C3FDF">
            <w:pPr>
              <w:rPr>
                <w:rFonts w:cstheme="minorHAnsi"/>
              </w:rPr>
            </w:pPr>
            <w:r>
              <w:rPr>
                <w:rFonts w:cstheme="minorHAnsi"/>
                <w:b/>
              </w:rPr>
              <w:t xml:space="preserve">First </w:t>
            </w:r>
            <w:r w:rsidR="006C444D" w:rsidRPr="007E08FE">
              <w:rPr>
                <w:rFonts w:cstheme="minorHAnsi"/>
                <w:b/>
              </w:rPr>
              <w:t>Aid Officer</w:t>
            </w:r>
            <w:r w:rsidR="006C444D">
              <w:rPr>
                <w:rFonts w:cstheme="minorHAnsi"/>
              </w:rPr>
              <w:t xml:space="preserve">: Ms </w:t>
            </w:r>
            <w:r w:rsidR="001C3FDF">
              <w:rPr>
                <w:rFonts w:cstheme="minorHAnsi"/>
              </w:rPr>
              <w:t xml:space="preserve">Cathryn </w:t>
            </w:r>
            <w:r w:rsidR="006C444D">
              <w:rPr>
                <w:rFonts w:cstheme="minorHAnsi"/>
              </w:rPr>
              <w:t>Arms</w:t>
            </w:r>
            <w:r w:rsidR="00AB6EC9">
              <w:rPr>
                <w:rFonts w:cstheme="minorHAnsi"/>
              </w:rPr>
              <w:t>/Mrs Kate Draffin</w:t>
            </w:r>
          </w:p>
        </w:tc>
      </w:tr>
      <w:tr w:rsidR="006C444D" w:rsidRPr="00AC1B25" w:rsidTr="003A09B2">
        <w:tc>
          <w:tcPr>
            <w:tcW w:w="5387" w:type="dxa"/>
            <w:gridSpan w:val="3"/>
          </w:tcPr>
          <w:p w:rsidR="006C444D" w:rsidRPr="00AC1B25" w:rsidRDefault="00AD2DD3" w:rsidP="00AD2DD3">
            <w:pPr>
              <w:rPr>
                <w:rFonts w:cstheme="minorHAnsi"/>
              </w:rPr>
            </w:pPr>
            <w:r>
              <w:rPr>
                <w:rFonts w:cstheme="minorHAnsi"/>
              </w:rPr>
              <w:t xml:space="preserve">Mathematics: </w:t>
            </w:r>
            <w:r w:rsidR="006C444D" w:rsidRPr="00AC1B25">
              <w:rPr>
                <w:rFonts w:cstheme="minorHAnsi"/>
              </w:rPr>
              <w:t xml:space="preserve"> </w:t>
            </w:r>
            <w:r w:rsidR="006C444D">
              <w:rPr>
                <w:rFonts w:cstheme="minorHAnsi"/>
              </w:rPr>
              <w:t>Mrs Kerrie Dohrmann</w:t>
            </w:r>
          </w:p>
        </w:tc>
        <w:tc>
          <w:tcPr>
            <w:tcW w:w="5245" w:type="dxa"/>
          </w:tcPr>
          <w:p w:rsidR="006C444D" w:rsidRPr="00AC1B25" w:rsidRDefault="006C444D" w:rsidP="007E08FE">
            <w:pPr>
              <w:rPr>
                <w:rFonts w:cstheme="minorHAnsi"/>
              </w:rPr>
            </w:pPr>
          </w:p>
        </w:tc>
      </w:tr>
      <w:tr w:rsidR="006C444D" w:rsidRPr="00AC1B25" w:rsidTr="003A09B2">
        <w:tc>
          <w:tcPr>
            <w:tcW w:w="5387" w:type="dxa"/>
            <w:gridSpan w:val="3"/>
          </w:tcPr>
          <w:p w:rsidR="006C444D" w:rsidRPr="007E08FE" w:rsidRDefault="00AD2DD3" w:rsidP="00B34067">
            <w:pPr>
              <w:rPr>
                <w:rFonts w:cstheme="minorHAnsi"/>
              </w:rPr>
            </w:pPr>
            <w:r>
              <w:rPr>
                <w:rFonts w:cstheme="minorHAnsi"/>
              </w:rPr>
              <w:t xml:space="preserve">Language: </w:t>
            </w:r>
            <w:r w:rsidR="006C444D" w:rsidRPr="00AC1B25">
              <w:rPr>
                <w:rFonts w:cstheme="minorHAnsi"/>
              </w:rPr>
              <w:t xml:space="preserve"> </w:t>
            </w:r>
            <w:r w:rsidR="00B34067">
              <w:rPr>
                <w:rFonts w:cstheme="minorHAnsi"/>
              </w:rPr>
              <w:t>Miss Maybelle Pangilinan</w:t>
            </w:r>
          </w:p>
        </w:tc>
        <w:tc>
          <w:tcPr>
            <w:tcW w:w="5245" w:type="dxa"/>
          </w:tcPr>
          <w:p w:rsidR="006C444D" w:rsidRPr="00AC1B25" w:rsidRDefault="006C444D" w:rsidP="00A74492">
            <w:pPr>
              <w:rPr>
                <w:rFonts w:cstheme="minorHAnsi"/>
              </w:rPr>
            </w:pPr>
            <w:r w:rsidRPr="00AC1B25">
              <w:rPr>
                <w:rFonts w:cstheme="minorHAnsi"/>
                <w:b/>
              </w:rPr>
              <w:t>Counsellors:</w:t>
            </w:r>
            <w:r w:rsidR="00EB5964">
              <w:rPr>
                <w:rFonts w:cstheme="minorHAnsi"/>
                <w:b/>
              </w:rPr>
              <w:t xml:space="preserve">  </w:t>
            </w:r>
            <w:r w:rsidR="00EB5964" w:rsidRPr="00AC1B25">
              <w:rPr>
                <w:rFonts w:cstheme="minorHAnsi"/>
              </w:rPr>
              <w:t xml:space="preserve">Mr Tony Trevitt, </w:t>
            </w:r>
            <w:r w:rsidR="00EB5964">
              <w:rPr>
                <w:rFonts w:cstheme="minorHAnsi"/>
              </w:rPr>
              <w:t>Ms Anna Napoli, and</w:t>
            </w:r>
          </w:p>
        </w:tc>
      </w:tr>
      <w:tr w:rsidR="006C444D" w:rsidRPr="00AC1B25" w:rsidTr="003A09B2">
        <w:tc>
          <w:tcPr>
            <w:tcW w:w="5387" w:type="dxa"/>
            <w:gridSpan w:val="3"/>
          </w:tcPr>
          <w:p w:rsidR="006C444D" w:rsidRPr="007E08FE" w:rsidRDefault="00AD2DD3" w:rsidP="00AD2DD3">
            <w:pPr>
              <w:rPr>
                <w:rFonts w:cstheme="minorHAnsi"/>
              </w:rPr>
            </w:pPr>
            <w:r>
              <w:rPr>
                <w:rFonts w:cstheme="minorHAnsi"/>
              </w:rPr>
              <w:t>Health &amp; PE:</w:t>
            </w:r>
            <w:r w:rsidR="006C444D" w:rsidRPr="00AC1B25">
              <w:rPr>
                <w:rFonts w:cstheme="minorHAnsi"/>
              </w:rPr>
              <w:t xml:space="preserve"> </w:t>
            </w:r>
            <w:r w:rsidR="006C444D">
              <w:rPr>
                <w:rFonts w:cstheme="minorHAnsi"/>
              </w:rPr>
              <w:t xml:space="preserve"> Mr Dan Kelly </w:t>
            </w:r>
          </w:p>
        </w:tc>
        <w:tc>
          <w:tcPr>
            <w:tcW w:w="5245" w:type="dxa"/>
          </w:tcPr>
          <w:p w:rsidR="006C444D" w:rsidRPr="00AC1B25" w:rsidRDefault="00EB5964" w:rsidP="00EB5964">
            <w:pPr>
              <w:rPr>
                <w:rFonts w:cstheme="minorHAnsi"/>
              </w:rPr>
            </w:pPr>
            <w:r w:rsidRPr="00AC1B25">
              <w:rPr>
                <w:rFonts w:cstheme="minorHAnsi"/>
              </w:rPr>
              <w:t xml:space="preserve">and </w:t>
            </w:r>
            <w:r>
              <w:rPr>
                <w:rFonts w:cstheme="minorHAnsi"/>
              </w:rPr>
              <w:t>Mrs Amy Bartlett</w:t>
            </w:r>
          </w:p>
        </w:tc>
      </w:tr>
      <w:tr w:rsidR="006C444D" w:rsidRPr="00AC1B25" w:rsidTr="003A09B2">
        <w:tc>
          <w:tcPr>
            <w:tcW w:w="5387" w:type="dxa"/>
            <w:gridSpan w:val="3"/>
          </w:tcPr>
          <w:p w:rsidR="006C444D" w:rsidRPr="00AC1B25" w:rsidRDefault="00AD2DD3" w:rsidP="00AD2DD3">
            <w:pPr>
              <w:rPr>
                <w:rFonts w:cstheme="minorHAnsi"/>
              </w:rPr>
            </w:pPr>
            <w:r>
              <w:rPr>
                <w:rFonts w:cstheme="minorHAnsi"/>
              </w:rPr>
              <w:t xml:space="preserve">Science:  </w:t>
            </w:r>
            <w:r w:rsidR="006C444D">
              <w:rPr>
                <w:rFonts w:cstheme="minorHAnsi"/>
              </w:rPr>
              <w:t>Mrs Urszula Faulkner</w:t>
            </w:r>
            <w:r w:rsidR="006C444D" w:rsidRPr="00AC1B25">
              <w:rPr>
                <w:rFonts w:cstheme="minorHAnsi"/>
              </w:rPr>
              <w:t xml:space="preserve"> </w:t>
            </w:r>
          </w:p>
        </w:tc>
        <w:tc>
          <w:tcPr>
            <w:tcW w:w="5245" w:type="dxa"/>
          </w:tcPr>
          <w:p w:rsidR="006C444D" w:rsidRPr="00AC1B25" w:rsidRDefault="006C444D" w:rsidP="002D236B">
            <w:pPr>
              <w:rPr>
                <w:rFonts w:cstheme="minorHAnsi"/>
                <w:b/>
              </w:rPr>
            </w:pPr>
          </w:p>
        </w:tc>
      </w:tr>
      <w:tr w:rsidR="00EB5964" w:rsidRPr="00AC1B25" w:rsidTr="003A09B2">
        <w:tc>
          <w:tcPr>
            <w:tcW w:w="5387" w:type="dxa"/>
            <w:gridSpan w:val="3"/>
          </w:tcPr>
          <w:p w:rsidR="00EB5964" w:rsidRPr="00AC1B25" w:rsidRDefault="00AD2DD3" w:rsidP="00AD2DD3">
            <w:pPr>
              <w:rPr>
                <w:rFonts w:cstheme="minorHAnsi"/>
              </w:rPr>
            </w:pPr>
            <w:r>
              <w:rPr>
                <w:rFonts w:cstheme="minorHAnsi"/>
              </w:rPr>
              <w:t xml:space="preserve">The Humanities:  </w:t>
            </w:r>
            <w:r w:rsidR="00EB5964">
              <w:rPr>
                <w:rFonts w:cstheme="minorHAnsi"/>
              </w:rPr>
              <w:t>Mr John Ryan</w:t>
            </w:r>
            <w:r w:rsidR="00EB5964" w:rsidRPr="007E08FE">
              <w:rPr>
                <w:rFonts w:cstheme="minorHAnsi"/>
              </w:rPr>
              <w:t xml:space="preserve"> </w:t>
            </w:r>
          </w:p>
        </w:tc>
        <w:tc>
          <w:tcPr>
            <w:tcW w:w="5245" w:type="dxa"/>
          </w:tcPr>
          <w:p w:rsidR="00EB5964" w:rsidRPr="00AC1B25" w:rsidRDefault="00EB5964" w:rsidP="00EB5964">
            <w:pPr>
              <w:rPr>
                <w:rFonts w:cstheme="minorHAnsi"/>
              </w:rPr>
            </w:pPr>
            <w:r w:rsidRPr="00AC1B25">
              <w:rPr>
                <w:rFonts w:cstheme="minorHAnsi"/>
                <w:b/>
              </w:rPr>
              <w:t>School Wellbeing Coordinator</w:t>
            </w:r>
            <w:r>
              <w:rPr>
                <w:rFonts w:cstheme="minorHAnsi"/>
                <w:b/>
              </w:rPr>
              <w:t>/ Counsellor</w:t>
            </w:r>
          </w:p>
        </w:tc>
      </w:tr>
      <w:tr w:rsidR="00EB5964" w:rsidRPr="00AC1B25" w:rsidTr="003A09B2">
        <w:tc>
          <w:tcPr>
            <w:tcW w:w="5387" w:type="dxa"/>
            <w:gridSpan w:val="3"/>
          </w:tcPr>
          <w:p w:rsidR="00EB5964" w:rsidRPr="00AC1B25" w:rsidRDefault="00AD2DD3" w:rsidP="00EB5964">
            <w:pPr>
              <w:rPr>
                <w:rFonts w:cstheme="minorHAnsi"/>
              </w:rPr>
            </w:pPr>
            <w:r>
              <w:rPr>
                <w:rFonts w:cstheme="minorHAnsi"/>
              </w:rPr>
              <w:t xml:space="preserve">Technology:  </w:t>
            </w:r>
            <w:r w:rsidR="00EB5964" w:rsidRPr="00AC1B25">
              <w:rPr>
                <w:rFonts w:cstheme="minorHAnsi"/>
              </w:rPr>
              <w:t>Mr Warren Stephenson</w:t>
            </w:r>
          </w:p>
        </w:tc>
        <w:tc>
          <w:tcPr>
            <w:tcW w:w="5245" w:type="dxa"/>
          </w:tcPr>
          <w:p w:rsidR="00EB5964" w:rsidRPr="00AC1B25" w:rsidRDefault="00EB5964" w:rsidP="00AD2DD3">
            <w:pPr>
              <w:rPr>
                <w:rFonts w:cstheme="minorHAnsi"/>
              </w:rPr>
            </w:pPr>
            <w:r w:rsidRPr="00AC1B25">
              <w:rPr>
                <w:rFonts w:cstheme="minorHAnsi"/>
              </w:rPr>
              <w:t>Mrs Tina Tasiopoulos</w:t>
            </w:r>
          </w:p>
        </w:tc>
      </w:tr>
      <w:tr w:rsidR="00EB5964" w:rsidRPr="00AC1B25" w:rsidTr="003A09B2">
        <w:tc>
          <w:tcPr>
            <w:tcW w:w="5387" w:type="dxa"/>
            <w:gridSpan w:val="3"/>
          </w:tcPr>
          <w:p w:rsidR="00EB5964" w:rsidRPr="00AC1B25" w:rsidRDefault="00AD2DD3" w:rsidP="00AD2DD3">
            <w:pPr>
              <w:rPr>
                <w:rFonts w:cstheme="minorHAnsi"/>
              </w:rPr>
            </w:pPr>
            <w:r>
              <w:rPr>
                <w:rFonts w:cstheme="minorHAnsi"/>
              </w:rPr>
              <w:t xml:space="preserve">The Arts:  </w:t>
            </w:r>
            <w:r w:rsidR="00EB5964" w:rsidRPr="00AC1B25">
              <w:rPr>
                <w:rFonts w:cstheme="minorHAnsi"/>
              </w:rPr>
              <w:t>Mr Ben Brice</w:t>
            </w:r>
          </w:p>
        </w:tc>
        <w:tc>
          <w:tcPr>
            <w:tcW w:w="5245" w:type="dxa"/>
          </w:tcPr>
          <w:p w:rsidR="00EB5964" w:rsidRPr="00AC1B25" w:rsidRDefault="00EB5964" w:rsidP="00EB5964">
            <w:pPr>
              <w:rPr>
                <w:rFonts w:cstheme="minorHAnsi"/>
                <w:b/>
              </w:rPr>
            </w:pPr>
          </w:p>
        </w:tc>
      </w:tr>
      <w:tr w:rsidR="00EB5964" w:rsidRPr="00AC1B25" w:rsidTr="003A09B2">
        <w:tc>
          <w:tcPr>
            <w:tcW w:w="5387" w:type="dxa"/>
            <w:gridSpan w:val="3"/>
          </w:tcPr>
          <w:p w:rsidR="00EB5964" w:rsidRPr="00AC1B25" w:rsidRDefault="00EB5964" w:rsidP="00AB6EC9">
            <w:pPr>
              <w:rPr>
                <w:rFonts w:cstheme="minorHAnsi"/>
              </w:rPr>
            </w:pPr>
            <w:r w:rsidRPr="00AC1B25">
              <w:rPr>
                <w:rFonts w:cstheme="minorHAnsi"/>
              </w:rPr>
              <w:t>Appli</w:t>
            </w:r>
            <w:r w:rsidR="00AD2DD3">
              <w:rPr>
                <w:rFonts w:cstheme="minorHAnsi"/>
              </w:rPr>
              <w:t xml:space="preserve">ed Learning Coordinator (VCAL):  Mr </w:t>
            </w:r>
            <w:r w:rsidR="00AB6EC9">
              <w:rPr>
                <w:rFonts w:cstheme="minorHAnsi"/>
              </w:rPr>
              <w:t>Trevor Murray / Mrs Kristy Brown</w:t>
            </w:r>
          </w:p>
        </w:tc>
        <w:tc>
          <w:tcPr>
            <w:tcW w:w="5245" w:type="dxa"/>
          </w:tcPr>
          <w:p w:rsidR="00EB5964" w:rsidRPr="00AC1B25" w:rsidRDefault="00EB5964" w:rsidP="00AB6EC9">
            <w:pPr>
              <w:rPr>
                <w:rFonts w:cstheme="minorHAnsi"/>
              </w:rPr>
            </w:pPr>
            <w:r w:rsidRPr="00AC1B25">
              <w:rPr>
                <w:rFonts w:cstheme="minorHAnsi"/>
                <w:b/>
              </w:rPr>
              <w:t>Registrar</w:t>
            </w:r>
            <w:r>
              <w:rPr>
                <w:rFonts w:cstheme="minorHAnsi"/>
                <w:b/>
              </w:rPr>
              <w:t xml:space="preserve"> - Students</w:t>
            </w:r>
            <w:r w:rsidRPr="00AC1B25">
              <w:rPr>
                <w:rFonts w:cstheme="minorHAnsi"/>
                <w:b/>
              </w:rPr>
              <w:t xml:space="preserve">:  </w:t>
            </w:r>
            <w:r w:rsidR="00AB6EC9">
              <w:rPr>
                <w:rFonts w:cstheme="minorHAnsi"/>
              </w:rPr>
              <w:t>Mrs Marilyn Ryan</w:t>
            </w:r>
          </w:p>
        </w:tc>
      </w:tr>
      <w:tr w:rsidR="00EB5964" w:rsidRPr="00AC1B25" w:rsidTr="003A09B2">
        <w:tc>
          <w:tcPr>
            <w:tcW w:w="5387" w:type="dxa"/>
            <w:gridSpan w:val="3"/>
          </w:tcPr>
          <w:p w:rsidR="00EB5964" w:rsidRPr="007E08FE" w:rsidRDefault="00EB5964" w:rsidP="00AD2DD3">
            <w:pPr>
              <w:rPr>
                <w:rFonts w:cstheme="minorHAnsi"/>
              </w:rPr>
            </w:pPr>
          </w:p>
        </w:tc>
        <w:tc>
          <w:tcPr>
            <w:tcW w:w="5245" w:type="dxa"/>
          </w:tcPr>
          <w:p w:rsidR="00EB5964" w:rsidRPr="00AC1B25" w:rsidRDefault="00EB5964" w:rsidP="00EB5964">
            <w:pPr>
              <w:rPr>
                <w:rFonts w:cstheme="minorHAnsi"/>
              </w:rPr>
            </w:pPr>
          </w:p>
        </w:tc>
      </w:tr>
      <w:tr w:rsidR="00EB5964" w:rsidRPr="00AC1B25" w:rsidTr="003A09B2">
        <w:tc>
          <w:tcPr>
            <w:tcW w:w="5387" w:type="dxa"/>
            <w:gridSpan w:val="3"/>
          </w:tcPr>
          <w:p w:rsidR="00EB5964" w:rsidRPr="00AC1B25" w:rsidRDefault="00AD2DD3" w:rsidP="00EB5964">
            <w:pPr>
              <w:rPr>
                <w:rFonts w:cstheme="minorHAnsi"/>
              </w:rPr>
            </w:pPr>
            <w:r w:rsidRPr="00AD2DD3">
              <w:rPr>
                <w:rFonts w:cstheme="minorHAnsi"/>
                <w:b/>
              </w:rPr>
              <w:t>VET / RTO Leader:</w:t>
            </w:r>
            <w:r>
              <w:rPr>
                <w:rFonts w:cstheme="minorHAnsi"/>
              </w:rPr>
              <w:t xml:space="preserve"> Mr Andrew Feher</w:t>
            </w:r>
          </w:p>
        </w:tc>
        <w:tc>
          <w:tcPr>
            <w:tcW w:w="5245" w:type="dxa"/>
          </w:tcPr>
          <w:p w:rsidR="00EB5964" w:rsidRPr="00AC1B25" w:rsidRDefault="00EB5964" w:rsidP="00AD2DD3">
            <w:pPr>
              <w:rPr>
                <w:rFonts w:cstheme="minorHAnsi"/>
              </w:rPr>
            </w:pPr>
            <w:r w:rsidRPr="003A09B2">
              <w:rPr>
                <w:rFonts w:cstheme="minorHAnsi"/>
                <w:b/>
              </w:rPr>
              <w:t xml:space="preserve">Registrar </w:t>
            </w:r>
            <w:r>
              <w:rPr>
                <w:rFonts w:cstheme="minorHAnsi"/>
                <w:b/>
              </w:rPr>
              <w:t>-</w:t>
            </w:r>
            <w:r w:rsidRPr="003A09B2">
              <w:rPr>
                <w:rFonts w:cstheme="minorHAnsi"/>
                <w:b/>
              </w:rPr>
              <w:t xml:space="preserve"> Community Engagement:</w:t>
            </w:r>
            <w:r>
              <w:rPr>
                <w:rFonts w:cstheme="minorHAnsi"/>
              </w:rPr>
              <w:t xml:space="preserve"> </w:t>
            </w:r>
            <w:r w:rsidR="00AD2DD3">
              <w:rPr>
                <w:rFonts w:cstheme="minorHAnsi"/>
              </w:rPr>
              <w:t>Mrs Emily Cerra</w:t>
            </w:r>
          </w:p>
        </w:tc>
      </w:tr>
      <w:tr w:rsidR="00EB5964" w:rsidRPr="00AC1B25" w:rsidTr="003A09B2">
        <w:tc>
          <w:tcPr>
            <w:tcW w:w="5387" w:type="dxa"/>
            <w:gridSpan w:val="3"/>
          </w:tcPr>
          <w:p w:rsidR="00EB5964" w:rsidRPr="00AC1B25" w:rsidRDefault="00EB5964" w:rsidP="00EB5964">
            <w:pPr>
              <w:rPr>
                <w:rFonts w:cstheme="minorHAnsi"/>
              </w:rPr>
            </w:pPr>
          </w:p>
        </w:tc>
        <w:tc>
          <w:tcPr>
            <w:tcW w:w="5245" w:type="dxa"/>
          </w:tcPr>
          <w:p w:rsidR="00EB5964" w:rsidRPr="00AC1B25" w:rsidRDefault="00EB5964" w:rsidP="00EB5964">
            <w:pPr>
              <w:rPr>
                <w:rFonts w:cstheme="minorHAnsi"/>
              </w:rPr>
            </w:pPr>
          </w:p>
        </w:tc>
      </w:tr>
      <w:tr w:rsidR="000903DF" w:rsidRPr="00AC1B25" w:rsidTr="003A09B2">
        <w:tc>
          <w:tcPr>
            <w:tcW w:w="5387" w:type="dxa"/>
            <w:gridSpan w:val="3"/>
          </w:tcPr>
          <w:p w:rsidR="000903DF" w:rsidRPr="000903DF" w:rsidRDefault="000903DF" w:rsidP="00EB5964">
            <w:pPr>
              <w:rPr>
                <w:rFonts w:cstheme="minorHAnsi"/>
              </w:rPr>
            </w:pPr>
            <w:r>
              <w:rPr>
                <w:rFonts w:cstheme="minorHAnsi"/>
                <w:b/>
              </w:rPr>
              <w:t xml:space="preserve">Music Coordinator:  </w:t>
            </w:r>
            <w:r>
              <w:rPr>
                <w:rFonts w:cstheme="minorHAnsi"/>
              </w:rPr>
              <w:t>Mr Gus Garces</w:t>
            </w:r>
          </w:p>
        </w:tc>
        <w:tc>
          <w:tcPr>
            <w:tcW w:w="5245" w:type="dxa"/>
          </w:tcPr>
          <w:p w:rsidR="000903DF" w:rsidRPr="000903DF" w:rsidRDefault="000903DF" w:rsidP="00EB5964">
            <w:pPr>
              <w:rPr>
                <w:rFonts w:cstheme="minorHAnsi"/>
              </w:rPr>
            </w:pPr>
            <w:r>
              <w:rPr>
                <w:rFonts w:cstheme="minorHAnsi"/>
                <w:b/>
              </w:rPr>
              <w:t xml:space="preserve">Instrumental Music Secretary:  </w:t>
            </w:r>
            <w:r>
              <w:rPr>
                <w:rFonts w:cstheme="minorHAnsi"/>
              </w:rPr>
              <w:t>Mrs Sharon Flint</w:t>
            </w:r>
          </w:p>
        </w:tc>
      </w:tr>
      <w:tr w:rsidR="000903DF" w:rsidRPr="00AC1B25" w:rsidTr="003A09B2">
        <w:tc>
          <w:tcPr>
            <w:tcW w:w="5387" w:type="dxa"/>
            <w:gridSpan w:val="3"/>
          </w:tcPr>
          <w:p w:rsidR="000903DF" w:rsidRPr="00AC1B25" w:rsidRDefault="000903DF" w:rsidP="00EB5964">
            <w:pPr>
              <w:rPr>
                <w:rFonts w:cstheme="minorHAnsi"/>
                <w:b/>
              </w:rPr>
            </w:pPr>
          </w:p>
        </w:tc>
        <w:tc>
          <w:tcPr>
            <w:tcW w:w="5245" w:type="dxa"/>
          </w:tcPr>
          <w:p w:rsidR="000903DF" w:rsidRPr="00AC1B25" w:rsidRDefault="000903DF" w:rsidP="00EB5964">
            <w:pPr>
              <w:rPr>
                <w:rFonts w:cstheme="minorHAnsi"/>
                <w:b/>
              </w:rPr>
            </w:pPr>
          </w:p>
        </w:tc>
      </w:tr>
      <w:tr w:rsidR="00EB5964" w:rsidRPr="00AC1B25" w:rsidTr="003A09B2">
        <w:tc>
          <w:tcPr>
            <w:tcW w:w="5387" w:type="dxa"/>
            <w:gridSpan w:val="3"/>
          </w:tcPr>
          <w:p w:rsidR="00EB5964" w:rsidRPr="00AC1B25" w:rsidRDefault="00EB5964" w:rsidP="00EB5964">
            <w:pPr>
              <w:rPr>
                <w:rFonts w:cstheme="minorHAnsi"/>
              </w:rPr>
            </w:pPr>
            <w:r w:rsidRPr="00AC1B25">
              <w:rPr>
                <w:rFonts w:cstheme="minorHAnsi"/>
                <w:b/>
              </w:rPr>
              <w:t>Business Manager</w:t>
            </w:r>
            <w:r w:rsidRPr="00AC1B25">
              <w:rPr>
                <w:rFonts w:cstheme="minorHAnsi"/>
              </w:rPr>
              <w:t>: Mr Dean de Munk</w:t>
            </w:r>
          </w:p>
        </w:tc>
        <w:tc>
          <w:tcPr>
            <w:tcW w:w="5245" w:type="dxa"/>
          </w:tcPr>
          <w:p w:rsidR="00EB5964" w:rsidRPr="00AC1B25" w:rsidRDefault="00EB5964" w:rsidP="00EB5964">
            <w:pPr>
              <w:rPr>
                <w:rFonts w:cstheme="minorHAnsi"/>
              </w:rPr>
            </w:pPr>
            <w:r w:rsidRPr="00AC1B25">
              <w:rPr>
                <w:rFonts w:cstheme="minorHAnsi"/>
                <w:b/>
              </w:rPr>
              <w:t>Assistant Business Manager</w:t>
            </w:r>
            <w:r w:rsidRPr="00AC1B25">
              <w:rPr>
                <w:rFonts w:cstheme="minorHAnsi"/>
              </w:rPr>
              <w:t>: Mrs Cathy Pote</w:t>
            </w:r>
          </w:p>
        </w:tc>
      </w:tr>
      <w:tr w:rsidR="00EB5964" w:rsidRPr="00AC1B25" w:rsidTr="003A09B2">
        <w:tc>
          <w:tcPr>
            <w:tcW w:w="5387" w:type="dxa"/>
            <w:gridSpan w:val="3"/>
          </w:tcPr>
          <w:p w:rsidR="00EB5964" w:rsidRPr="00AC1B25" w:rsidRDefault="00EB5964" w:rsidP="00EB5964">
            <w:pPr>
              <w:rPr>
                <w:rFonts w:cstheme="minorHAnsi"/>
              </w:rPr>
            </w:pPr>
          </w:p>
        </w:tc>
        <w:tc>
          <w:tcPr>
            <w:tcW w:w="5245" w:type="dxa"/>
          </w:tcPr>
          <w:p w:rsidR="00EB5964" w:rsidRPr="00AC1B25" w:rsidRDefault="00EB5964" w:rsidP="00EB5964">
            <w:pPr>
              <w:rPr>
                <w:rFonts w:cstheme="minorHAnsi"/>
              </w:rPr>
            </w:pPr>
          </w:p>
        </w:tc>
      </w:tr>
      <w:tr w:rsidR="00EB5964" w:rsidRPr="00AC1B25" w:rsidTr="003A09B2">
        <w:tc>
          <w:tcPr>
            <w:tcW w:w="5387" w:type="dxa"/>
            <w:gridSpan w:val="3"/>
          </w:tcPr>
          <w:p w:rsidR="00EB5964" w:rsidRPr="00AC1B25" w:rsidRDefault="00EB5964" w:rsidP="00AB6EC9">
            <w:pPr>
              <w:rPr>
                <w:rFonts w:cstheme="minorHAnsi"/>
              </w:rPr>
            </w:pPr>
            <w:r w:rsidRPr="00AC1B25">
              <w:rPr>
                <w:rFonts w:cstheme="minorHAnsi"/>
                <w:b/>
              </w:rPr>
              <w:t>Principal’s Personal Assistant</w:t>
            </w:r>
            <w:r w:rsidRPr="00AC1B25">
              <w:rPr>
                <w:rFonts w:cstheme="minorHAnsi"/>
              </w:rPr>
              <w:t xml:space="preserve">: </w:t>
            </w:r>
            <w:r w:rsidR="00AD2DD3">
              <w:rPr>
                <w:rFonts w:cstheme="minorHAnsi"/>
              </w:rPr>
              <w:t xml:space="preserve"> </w:t>
            </w:r>
            <w:r w:rsidR="00AB6EC9">
              <w:rPr>
                <w:rFonts w:cstheme="minorHAnsi"/>
              </w:rPr>
              <w:t>Ms Kathy Broadbent</w:t>
            </w:r>
          </w:p>
        </w:tc>
        <w:tc>
          <w:tcPr>
            <w:tcW w:w="5245" w:type="dxa"/>
          </w:tcPr>
          <w:p w:rsidR="00EB5964" w:rsidRPr="00AC1B25" w:rsidRDefault="00EB5964" w:rsidP="00AD2DD3">
            <w:pPr>
              <w:rPr>
                <w:rFonts w:cstheme="minorHAnsi"/>
              </w:rPr>
            </w:pPr>
            <w:r w:rsidRPr="00AC1B25">
              <w:rPr>
                <w:rFonts w:cstheme="minorHAnsi"/>
                <w:b/>
              </w:rPr>
              <w:t>Office Manager</w:t>
            </w:r>
            <w:r w:rsidRPr="00AC1B25">
              <w:rPr>
                <w:rFonts w:cstheme="minorHAnsi"/>
              </w:rPr>
              <w:t xml:space="preserve">:  </w:t>
            </w:r>
            <w:r w:rsidR="00AD2DD3">
              <w:rPr>
                <w:rFonts w:cstheme="minorHAnsi"/>
              </w:rPr>
              <w:t>Ms Tracy Hobson</w:t>
            </w:r>
          </w:p>
        </w:tc>
      </w:tr>
      <w:tr w:rsidR="00EB5964" w:rsidRPr="00AC1B25" w:rsidTr="003A09B2">
        <w:tc>
          <w:tcPr>
            <w:tcW w:w="5387" w:type="dxa"/>
            <w:gridSpan w:val="3"/>
          </w:tcPr>
          <w:p w:rsidR="00EB5964" w:rsidRPr="00AC1B25" w:rsidRDefault="00EB5964" w:rsidP="00EB5964">
            <w:pPr>
              <w:rPr>
                <w:rFonts w:cstheme="minorHAnsi"/>
              </w:rPr>
            </w:pPr>
          </w:p>
        </w:tc>
        <w:tc>
          <w:tcPr>
            <w:tcW w:w="5245" w:type="dxa"/>
          </w:tcPr>
          <w:p w:rsidR="00EB5964" w:rsidRPr="00AC1B25" w:rsidRDefault="00EB5964" w:rsidP="00EB5964">
            <w:pPr>
              <w:rPr>
                <w:rFonts w:cstheme="minorHAnsi"/>
              </w:rPr>
            </w:pPr>
          </w:p>
        </w:tc>
      </w:tr>
      <w:tr w:rsidR="00EB5964" w:rsidRPr="00AC1B25" w:rsidTr="003A09B2">
        <w:tc>
          <w:tcPr>
            <w:tcW w:w="5387" w:type="dxa"/>
            <w:gridSpan w:val="3"/>
          </w:tcPr>
          <w:p w:rsidR="00EB5964" w:rsidRPr="00AC1B25" w:rsidRDefault="00AD2DD3" w:rsidP="00AD2DD3">
            <w:pPr>
              <w:rPr>
                <w:rFonts w:cstheme="minorHAnsi"/>
              </w:rPr>
            </w:pPr>
            <w:r>
              <w:rPr>
                <w:rFonts w:cstheme="minorHAnsi"/>
                <w:b/>
              </w:rPr>
              <w:t>Deputy Principal</w:t>
            </w:r>
            <w:r w:rsidR="00EB5964" w:rsidRPr="00AC1B25">
              <w:rPr>
                <w:rFonts w:cstheme="minorHAnsi"/>
                <w:b/>
              </w:rPr>
              <w:t>s</w:t>
            </w:r>
            <w:r>
              <w:rPr>
                <w:rFonts w:cstheme="minorHAnsi"/>
                <w:b/>
              </w:rPr>
              <w:t>’</w:t>
            </w:r>
            <w:r w:rsidR="00EB5964" w:rsidRPr="00AC1B25">
              <w:rPr>
                <w:rFonts w:cstheme="minorHAnsi"/>
                <w:b/>
              </w:rPr>
              <w:t xml:space="preserve"> Personal Assistant</w:t>
            </w:r>
            <w:r w:rsidR="00EB5964" w:rsidRPr="00AC1B25">
              <w:rPr>
                <w:rFonts w:cstheme="minorHAnsi"/>
              </w:rPr>
              <w:t xml:space="preserve">: Mrs </w:t>
            </w:r>
            <w:r>
              <w:rPr>
                <w:rFonts w:cstheme="minorHAnsi"/>
              </w:rPr>
              <w:t>Bernie Snell</w:t>
            </w:r>
          </w:p>
        </w:tc>
        <w:tc>
          <w:tcPr>
            <w:tcW w:w="5245" w:type="dxa"/>
          </w:tcPr>
          <w:p w:rsidR="00EB5964" w:rsidRPr="00AC1B25" w:rsidRDefault="00EB5964" w:rsidP="00EB5964">
            <w:pPr>
              <w:rPr>
                <w:rFonts w:cstheme="minorHAnsi"/>
              </w:rPr>
            </w:pPr>
          </w:p>
        </w:tc>
      </w:tr>
      <w:tr w:rsidR="00EB5964" w:rsidRPr="00AC1B25" w:rsidTr="003A09B2">
        <w:tc>
          <w:tcPr>
            <w:tcW w:w="5387" w:type="dxa"/>
            <w:gridSpan w:val="3"/>
          </w:tcPr>
          <w:p w:rsidR="00EB5964" w:rsidRPr="00AC1B25" w:rsidRDefault="00EB5964" w:rsidP="00EB5964">
            <w:pPr>
              <w:rPr>
                <w:rFonts w:cstheme="minorHAnsi"/>
              </w:rPr>
            </w:pPr>
          </w:p>
        </w:tc>
        <w:tc>
          <w:tcPr>
            <w:tcW w:w="5245" w:type="dxa"/>
          </w:tcPr>
          <w:p w:rsidR="00EB5964" w:rsidRPr="00AC1B25" w:rsidRDefault="00EB5964" w:rsidP="00EB5964">
            <w:pPr>
              <w:rPr>
                <w:rFonts w:cstheme="minorHAnsi"/>
              </w:rPr>
            </w:pPr>
          </w:p>
        </w:tc>
      </w:tr>
      <w:tr w:rsidR="00EB5964" w:rsidRPr="00AC1B25" w:rsidTr="003A09B2">
        <w:tc>
          <w:tcPr>
            <w:tcW w:w="5387" w:type="dxa"/>
            <w:gridSpan w:val="3"/>
          </w:tcPr>
          <w:p w:rsidR="00EB5964" w:rsidRPr="00AC1B25" w:rsidRDefault="00EB5964" w:rsidP="00EB5964">
            <w:pPr>
              <w:rPr>
                <w:rFonts w:cstheme="minorHAnsi"/>
              </w:rPr>
            </w:pPr>
          </w:p>
        </w:tc>
        <w:tc>
          <w:tcPr>
            <w:tcW w:w="5245" w:type="dxa"/>
          </w:tcPr>
          <w:p w:rsidR="00EB5964" w:rsidRPr="00AC1B25" w:rsidRDefault="00EB5964" w:rsidP="00EB5964">
            <w:pPr>
              <w:rPr>
                <w:rFonts w:cstheme="minorHAnsi"/>
              </w:rPr>
            </w:pPr>
          </w:p>
        </w:tc>
      </w:tr>
    </w:tbl>
    <w:p w:rsidR="00A74492" w:rsidRDefault="00A74492">
      <w:pPr>
        <w:sectPr w:rsidR="00A74492" w:rsidSect="00AC1B25">
          <w:footerReference w:type="default" r:id="rId11"/>
          <w:type w:val="continuous"/>
          <w:pgSz w:w="11906" w:h="16838" w:code="152"/>
          <w:pgMar w:top="1440" w:right="1440" w:bottom="1440" w:left="1440" w:header="709" w:footer="284" w:gutter="0"/>
          <w:cols w:space="708"/>
          <w:docGrid w:linePitch="360"/>
        </w:sectPr>
      </w:pPr>
    </w:p>
    <w:p w:rsidR="00597C0C" w:rsidRDefault="00597C0C" w:rsidP="00597C0C">
      <w:pPr>
        <w:keepNext/>
        <w:tabs>
          <w:tab w:val="left" w:pos="4820"/>
        </w:tabs>
        <w:spacing w:after="0" w:line="240" w:lineRule="auto"/>
        <w:outlineLvl w:val="0"/>
        <w:rPr>
          <w:rFonts w:ascii="Arial" w:hAnsi="Arial" w:cs="Arial"/>
          <w:b/>
          <w:color w:val="FF0000"/>
          <w:sz w:val="18"/>
          <w:szCs w:val="20"/>
          <w:lang w:val="en-US"/>
        </w:rPr>
        <w:sectPr w:rsidR="00597C0C" w:rsidSect="009F2A85">
          <w:footerReference w:type="default" r:id="rId12"/>
          <w:type w:val="continuous"/>
          <w:pgSz w:w="11906" w:h="16838"/>
          <w:pgMar w:top="1134" w:right="0" w:bottom="1134" w:left="851" w:header="709" w:footer="709" w:gutter="0"/>
          <w:cols w:num="2" w:space="454" w:equalWidth="0">
            <w:col w:w="5018" w:space="454"/>
            <w:col w:w="5583"/>
          </w:cols>
          <w:docGrid w:linePitch="360"/>
        </w:sectPr>
      </w:pPr>
    </w:p>
    <w:p w:rsidR="001E2810" w:rsidRPr="001E2810" w:rsidRDefault="003F02BC" w:rsidP="001E2810">
      <w:pPr>
        <w:pStyle w:val="Heading1"/>
        <w:tabs>
          <w:tab w:val="left" w:pos="4820"/>
        </w:tabs>
        <w:rPr>
          <w:rFonts w:ascii="Arial" w:hAnsi="Arial" w:cs="Arial"/>
          <w:sz w:val="28"/>
          <w:szCs w:val="28"/>
        </w:rPr>
      </w:pPr>
      <w:r>
        <w:rPr>
          <w:rFonts w:ascii="Arial" w:hAnsi="Arial" w:cs="Arial"/>
          <w:sz w:val="18"/>
          <w:szCs w:val="20"/>
          <w:lang w:val="en-US"/>
        </w:rPr>
        <w:br w:type="page"/>
      </w:r>
      <w:r w:rsidR="0085320D" w:rsidRPr="001E2810">
        <w:rPr>
          <w:rFonts w:ascii="Arial" w:hAnsi="Arial" w:cs="Arial"/>
          <w:sz w:val="34"/>
        </w:rPr>
        <w:lastRenderedPageBreak/>
        <w:t xml:space="preserve">   </w:t>
      </w:r>
      <w:r w:rsidR="001E2810" w:rsidRPr="001E2810">
        <w:rPr>
          <w:rFonts w:ascii="Arial" w:hAnsi="Arial" w:cs="Arial"/>
          <w:sz w:val="34"/>
        </w:rPr>
        <w:t xml:space="preserve">   </w:t>
      </w:r>
      <w:r w:rsidR="001E2810" w:rsidRPr="001E2810">
        <w:rPr>
          <w:rFonts w:ascii="Arial" w:hAnsi="Arial" w:cs="Arial"/>
          <w:sz w:val="28"/>
          <w:szCs w:val="28"/>
        </w:rPr>
        <w:t>CLASSES, ROOMS AND HOME ROOM TEACHERS – TERM 1 2020</w:t>
      </w:r>
    </w:p>
    <w:p w:rsidR="001E2810" w:rsidRPr="001E2810" w:rsidRDefault="001E2810" w:rsidP="001E2810">
      <w:pPr>
        <w:spacing w:after="0" w:line="240" w:lineRule="auto"/>
        <w:jc w:val="center"/>
        <w:rPr>
          <w:rFonts w:ascii="Times New Roman" w:eastAsia="MS Mincho" w:hAnsi="Times New Roman" w:cs="Times New Roman"/>
          <w:sz w:val="16"/>
          <w:szCs w:val="20"/>
          <w:lang w:val="en-US"/>
        </w:rPr>
      </w:pPr>
    </w:p>
    <w:p w:rsidR="001E2810" w:rsidRPr="001E2810" w:rsidRDefault="001E2810" w:rsidP="001E2810">
      <w:pPr>
        <w:spacing w:after="0" w:line="240" w:lineRule="auto"/>
        <w:jc w:val="center"/>
        <w:rPr>
          <w:rFonts w:ascii="Times New Roman" w:eastAsia="MS Mincho" w:hAnsi="Times New Roman" w:cs="Times New Roman"/>
          <w:sz w:val="16"/>
          <w:szCs w:val="20"/>
          <w:lang w:val="en-US"/>
        </w:rPr>
      </w:pPr>
    </w:p>
    <w:p w:rsidR="001E2810" w:rsidRPr="001E2810" w:rsidRDefault="001E2810" w:rsidP="001E2810">
      <w:pPr>
        <w:spacing w:after="0" w:line="240" w:lineRule="auto"/>
        <w:jc w:val="center"/>
        <w:rPr>
          <w:rFonts w:ascii="Times New Roman" w:eastAsia="MS Mincho" w:hAnsi="Times New Roman" w:cs="Times New Roman"/>
          <w:sz w:val="16"/>
          <w:szCs w:val="20"/>
          <w:lang w:val="en-US"/>
        </w:rPr>
      </w:pPr>
    </w:p>
    <w:p w:rsidR="001E2810" w:rsidRPr="001E2810" w:rsidRDefault="001E2810" w:rsidP="001E2810">
      <w:pPr>
        <w:spacing w:after="0" w:line="240" w:lineRule="auto"/>
        <w:jc w:val="center"/>
        <w:rPr>
          <w:rFonts w:ascii="Times New Roman" w:eastAsia="MS Mincho" w:hAnsi="Times New Roman" w:cs="Times New Roman"/>
          <w:sz w:val="16"/>
          <w:szCs w:val="20"/>
          <w:lang w:val="en-US"/>
        </w:rPr>
      </w:pPr>
    </w:p>
    <w:p w:rsidR="001E2810" w:rsidRPr="001E2810" w:rsidRDefault="001E2810" w:rsidP="001E2810">
      <w:pPr>
        <w:spacing w:after="0" w:line="240" w:lineRule="auto"/>
        <w:rPr>
          <w:rFonts w:ascii="Times New Roman" w:eastAsia="MS Mincho" w:hAnsi="Times New Roman" w:cs="Times New Roman"/>
          <w:b/>
          <w:snapToGrid w:val="0"/>
          <w:sz w:val="16"/>
          <w:szCs w:val="20"/>
          <w:lang w:val="en-US"/>
        </w:rPr>
      </w:pPr>
    </w:p>
    <w:p w:rsidR="001E2810" w:rsidRPr="001E2810" w:rsidRDefault="001E2810" w:rsidP="001E2810">
      <w:pPr>
        <w:keepNext/>
        <w:spacing w:after="0" w:line="240" w:lineRule="auto"/>
        <w:outlineLvl w:val="8"/>
        <w:rPr>
          <w:rFonts w:ascii="Times New Roman" w:eastAsia="MS Mincho" w:hAnsi="Times New Roman" w:cs="Times New Roman"/>
          <w:b/>
          <w:bCs/>
          <w:sz w:val="24"/>
          <w:szCs w:val="24"/>
        </w:rPr>
        <w:sectPr w:rsidR="001E2810" w:rsidRPr="001E2810" w:rsidSect="001E2810">
          <w:footerReference w:type="default" r:id="rId13"/>
          <w:type w:val="continuous"/>
          <w:pgSz w:w="11906" w:h="16838"/>
          <w:pgMar w:top="1134" w:right="1134" w:bottom="1134" w:left="1134" w:header="709" w:footer="709" w:gutter="0"/>
          <w:cols w:space="708"/>
          <w:docGrid w:linePitch="360"/>
        </w:sectPr>
      </w:pPr>
    </w:p>
    <w:p w:rsidR="0079474E" w:rsidRPr="0079474E" w:rsidRDefault="0079474E" w:rsidP="0079474E">
      <w:pPr>
        <w:keepNext/>
        <w:spacing w:after="0" w:line="240" w:lineRule="auto"/>
        <w:outlineLvl w:val="8"/>
        <w:rPr>
          <w:rFonts w:ascii="Arial" w:eastAsia="MS Mincho" w:hAnsi="Arial" w:cs="Arial"/>
          <w:b/>
          <w:bCs/>
          <w:color w:val="FF0000"/>
          <w:sz w:val="18"/>
          <w:szCs w:val="20"/>
        </w:rPr>
      </w:pPr>
      <w:bookmarkStart w:id="1" w:name="OLE_LINK1"/>
      <w:bookmarkStart w:id="2" w:name="OLE_LINK2"/>
      <w:r w:rsidRPr="0079474E">
        <w:rPr>
          <w:rFonts w:ascii="Arial" w:eastAsia="MS Mincho" w:hAnsi="Arial" w:cs="Arial"/>
          <w:b/>
          <w:bCs/>
          <w:color w:val="FF0000"/>
          <w:sz w:val="18"/>
          <w:szCs w:val="20"/>
        </w:rPr>
        <w:t>YEAR SEVEN</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AQUA</w:t>
      </w:r>
      <w:r w:rsidRPr="0079474E">
        <w:rPr>
          <w:rFonts w:ascii="Arial" w:eastAsia="MS Mincho" w:hAnsi="Arial" w:cs="Arial"/>
          <w:snapToGrid w:val="0"/>
          <w:sz w:val="18"/>
          <w:szCs w:val="20"/>
          <w:lang w:val="en-US"/>
        </w:rPr>
        <w:tab/>
        <w:t>MAN 2.1</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Carrie Baker</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BLUE</w:t>
      </w:r>
      <w:r w:rsidRPr="0079474E">
        <w:rPr>
          <w:rFonts w:ascii="Arial" w:eastAsia="MS Mincho" w:hAnsi="Arial" w:cs="Arial"/>
          <w:snapToGrid w:val="0"/>
          <w:sz w:val="18"/>
          <w:szCs w:val="20"/>
          <w:lang w:val="en-US"/>
        </w:rPr>
        <w:tab/>
        <w:t>MAN 2.4</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Miss Sarah Battersby</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BRONZE</w:t>
      </w:r>
      <w:r w:rsidRPr="0079474E">
        <w:rPr>
          <w:rFonts w:ascii="Arial" w:eastAsia="MS Mincho" w:hAnsi="Arial" w:cs="Arial"/>
          <w:snapToGrid w:val="0"/>
          <w:sz w:val="18"/>
          <w:szCs w:val="20"/>
          <w:lang w:val="en-US"/>
        </w:rPr>
        <w:tab/>
        <w:t>MAN 1.3</w:t>
      </w:r>
      <w:r w:rsidRPr="0079474E">
        <w:rPr>
          <w:rFonts w:ascii="Arial" w:eastAsia="MS Mincho" w:hAnsi="Arial" w:cs="Arial"/>
          <w:snapToGrid w:val="0"/>
          <w:sz w:val="18"/>
          <w:szCs w:val="20"/>
          <w:lang w:val="en-US"/>
        </w:rPr>
        <w:tab/>
      </w:r>
      <w:r w:rsidRPr="0079474E">
        <w:rPr>
          <w:rFonts w:ascii="Arial" w:eastAsia="MS Mincho" w:hAnsi="Arial" w:cs="Arial"/>
          <w:snapToGrid w:val="0"/>
          <w:sz w:val="18"/>
          <w:szCs w:val="20"/>
        </w:rPr>
        <w:t>Miss Kassidy Grant-Whiting</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rPr>
      </w:pPr>
      <w:r w:rsidRPr="0079474E">
        <w:rPr>
          <w:rFonts w:ascii="Arial" w:eastAsia="MS Mincho" w:hAnsi="Arial" w:cs="Arial"/>
          <w:snapToGrid w:val="0"/>
          <w:sz w:val="18"/>
          <w:szCs w:val="20"/>
        </w:rPr>
        <w:t>7 GOLD</w:t>
      </w:r>
      <w:r w:rsidRPr="0079474E">
        <w:rPr>
          <w:rFonts w:ascii="Arial" w:eastAsia="MS Mincho" w:hAnsi="Arial" w:cs="Arial"/>
          <w:snapToGrid w:val="0"/>
          <w:sz w:val="18"/>
          <w:szCs w:val="20"/>
        </w:rPr>
        <w:tab/>
        <w:t>MAN 1.5</w:t>
      </w:r>
      <w:r w:rsidRPr="0079474E">
        <w:rPr>
          <w:rFonts w:ascii="Arial" w:eastAsia="MS Mincho" w:hAnsi="Arial" w:cs="Arial"/>
          <w:snapToGrid w:val="0"/>
          <w:sz w:val="18"/>
          <w:szCs w:val="20"/>
        </w:rPr>
        <w:tab/>
        <w:t>Mr Adam Dean</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GREEN</w:t>
      </w:r>
      <w:r w:rsidRPr="0079474E">
        <w:rPr>
          <w:rFonts w:ascii="Arial" w:eastAsia="MS Mincho" w:hAnsi="Arial" w:cs="Arial"/>
          <w:snapToGrid w:val="0"/>
          <w:sz w:val="18"/>
          <w:szCs w:val="20"/>
          <w:lang w:val="en-US"/>
        </w:rPr>
        <w:tab/>
        <w:t>MAN 1.2</w:t>
      </w:r>
      <w:r w:rsidRPr="0079474E">
        <w:rPr>
          <w:rFonts w:ascii="Arial" w:eastAsia="MS Mincho" w:hAnsi="Arial" w:cs="Arial"/>
          <w:snapToGrid w:val="0"/>
          <w:sz w:val="18"/>
          <w:szCs w:val="20"/>
          <w:lang w:val="en-US"/>
        </w:rPr>
        <w:tab/>
        <w:t>Mr Matthew Reilly</w:t>
      </w:r>
    </w:p>
    <w:p w:rsidR="0079474E" w:rsidRPr="0079474E" w:rsidRDefault="0079474E" w:rsidP="0079474E">
      <w:pPr>
        <w:tabs>
          <w:tab w:val="left" w:pos="1560"/>
          <w:tab w:val="left" w:pos="2552"/>
        </w:tabs>
        <w:spacing w:after="0" w:line="240" w:lineRule="auto"/>
        <w:rPr>
          <w:rFonts w:ascii="Arial" w:eastAsia="MS Mincho" w:hAnsi="Arial" w:cs="Arial"/>
          <w:sz w:val="18"/>
          <w:szCs w:val="20"/>
          <w:lang w:val="en-US"/>
        </w:rPr>
      </w:pPr>
      <w:r w:rsidRPr="0079474E">
        <w:rPr>
          <w:rFonts w:ascii="Arial" w:eastAsia="MS Mincho" w:hAnsi="Arial" w:cs="Arial"/>
          <w:snapToGrid w:val="0"/>
          <w:sz w:val="18"/>
          <w:szCs w:val="20"/>
          <w:lang w:val="en-US"/>
        </w:rPr>
        <w:t>7 JADE</w:t>
      </w:r>
      <w:r w:rsidRPr="0079474E">
        <w:rPr>
          <w:rFonts w:ascii="Arial" w:eastAsia="MS Mincho" w:hAnsi="Arial" w:cs="Arial"/>
          <w:snapToGrid w:val="0"/>
          <w:sz w:val="18"/>
          <w:szCs w:val="20"/>
          <w:lang w:val="en-US"/>
        </w:rPr>
        <w:tab/>
        <w:t>Portable 2</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Rebecca </w:t>
      </w:r>
      <w:proofErr w:type="spellStart"/>
      <w:r w:rsidRPr="0079474E">
        <w:rPr>
          <w:rFonts w:ascii="Arial" w:eastAsia="MS Mincho" w:hAnsi="Arial" w:cs="Arial"/>
          <w:snapToGrid w:val="0"/>
          <w:sz w:val="18"/>
          <w:szCs w:val="20"/>
          <w:lang w:val="en-US"/>
        </w:rPr>
        <w:t>Heyenga</w:t>
      </w:r>
      <w:proofErr w:type="spellEnd"/>
      <w:r w:rsidRPr="0079474E">
        <w:rPr>
          <w:rFonts w:ascii="Arial" w:eastAsia="MS Mincho" w:hAnsi="Arial" w:cs="Arial"/>
          <w:sz w:val="18"/>
          <w:szCs w:val="20"/>
          <w:lang w:val="en-US"/>
        </w:rPr>
        <w:t xml:space="preserve"> </w:t>
      </w:r>
    </w:p>
    <w:p w:rsidR="0079474E" w:rsidRPr="0079474E" w:rsidRDefault="0079474E" w:rsidP="0079474E">
      <w:pPr>
        <w:tabs>
          <w:tab w:val="left" w:pos="1560"/>
          <w:tab w:val="left" w:pos="2552"/>
        </w:tabs>
        <w:spacing w:after="0" w:line="240" w:lineRule="auto"/>
        <w:rPr>
          <w:rFonts w:ascii="Arial" w:eastAsia="MS Mincho" w:hAnsi="Arial" w:cs="Arial"/>
          <w:sz w:val="18"/>
          <w:szCs w:val="20"/>
          <w:lang w:val="en-US"/>
        </w:rPr>
      </w:pPr>
      <w:r w:rsidRPr="0079474E">
        <w:rPr>
          <w:rFonts w:ascii="Arial" w:eastAsia="MS Mincho" w:hAnsi="Arial" w:cs="Arial"/>
          <w:sz w:val="18"/>
          <w:szCs w:val="20"/>
          <w:lang w:val="en-US"/>
        </w:rPr>
        <w:t>7 ORANGE</w:t>
      </w:r>
      <w:r w:rsidRPr="0079474E">
        <w:rPr>
          <w:rFonts w:ascii="Arial" w:eastAsia="MS Mincho" w:hAnsi="Arial" w:cs="Arial"/>
          <w:sz w:val="18"/>
          <w:szCs w:val="20"/>
          <w:lang w:val="en-US"/>
        </w:rPr>
        <w:tab/>
        <w:t>MAN 1.1</w:t>
      </w:r>
      <w:r w:rsidRPr="0079474E">
        <w:rPr>
          <w:rFonts w:ascii="Arial" w:eastAsia="MS Mincho" w:hAnsi="Arial" w:cs="Arial"/>
          <w:sz w:val="18"/>
          <w:szCs w:val="20"/>
          <w:lang w:val="en-US"/>
        </w:rPr>
        <w:tab/>
        <w:t>Mr Dan Kelly</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PURPLE</w:t>
      </w:r>
      <w:r w:rsidRPr="0079474E">
        <w:rPr>
          <w:rFonts w:ascii="Arial" w:eastAsia="MS Mincho" w:hAnsi="Arial" w:cs="Arial"/>
          <w:snapToGrid w:val="0"/>
          <w:sz w:val="18"/>
          <w:szCs w:val="20"/>
          <w:lang w:val="en-US"/>
        </w:rPr>
        <w:tab/>
        <w:t>MAN 1.4</w:t>
      </w:r>
      <w:r w:rsidRPr="0079474E">
        <w:rPr>
          <w:rFonts w:ascii="Arial" w:eastAsia="MS Mincho" w:hAnsi="Arial" w:cs="Arial"/>
          <w:snapToGrid w:val="0"/>
          <w:sz w:val="18"/>
          <w:szCs w:val="20"/>
          <w:lang w:val="en-US"/>
        </w:rPr>
        <w:tab/>
        <w:t>Mr Sam Waters</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RED</w:t>
      </w:r>
      <w:r w:rsidRPr="0079474E">
        <w:rPr>
          <w:rFonts w:ascii="Arial" w:eastAsia="MS Mincho" w:hAnsi="Arial" w:cs="Arial"/>
          <w:snapToGrid w:val="0"/>
          <w:sz w:val="18"/>
          <w:szCs w:val="20"/>
          <w:lang w:val="en-US"/>
        </w:rPr>
        <w:tab/>
        <w:t>MAN 2.2</w:t>
      </w:r>
      <w:r w:rsidRPr="0079474E">
        <w:rPr>
          <w:rFonts w:ascii="Arial" w:eastAsia="MS Mincho" w:hAnsi="Arial" w:cs="Arial"/>
          <w:snapToGrid w:val="0"/>
          <w:sz w:val="18"/>
          <w:szCs w:val="20"/>
          <w:lang w:val="en-US"/>
        </w:rPr>
        <w:tab/>
        <w:t>Miss Cassandra Poynter</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SILVER</w:t>
      </w:r>
      <w:r w:rsidRPr="0079474E">
        <w:rPr>
          <w:rFonts w:ascii="Arial" w:eastAsia="MS Mincho" w:hAnsi="Arial" w:cs="Arial"/>
          <w:snapToGrid w:val="0"/>
          <w:sz w:val="18"/>
          <w:szCs w:val="20"/>
          <w:lang w:val="en-US"/>
        </w:rPr>
        <w:tab/>
        <w:t>MAN 2.3</w:t>
      </w:r>
      <w:r w:rsidRPr="0079474E">
        <w:rPr>
          <w:rFonts w:ascii="Arial" w:eastAsia="MS Mincho" w:hAnsi="Arial" w:cs="Arial"/>
          <w:snapToGrid w:val="0"/>
          <w:sz w:val="18"/>
          <w:szCs w:val="20"/>
          <w:lang w:val="en-US"/>
        </w:rPr>
        <w:tab/>
        <w:t xml:space="preserve">Mr Timothy Mannix </w:t>
      </w:r>
    </w:p>
    <w:p w:rsidR="0079474E" w:rsidRPr="0079474E" w:rsidRDefault="0079474E" w:rsidP="0079474E">
      <w:pPr>
        <w:tabs>
          <w:tab w:val="left" w:pos="1560"/>
          <w:tab w:val="left" w:pos="2552"/>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7 WHITE</w:t>
      </w:r>
      <w:r w:rsidRPr="0079474E">
        <w:rPr>
          <w:rFonts w:ascii="Arial" w:eastAsia="MS Mincho" w:hAnsi="Arial" w:cs="Arial"/>
          <w:snapToGrid w:val="0"/>
          <w:sz w:val="18"/>
          <w:szCs w:val="20"/>
          <w:lang w:val="en-US"/>
        </w:rPr>
        <w:tab/>
        <w:t>MAN 1.6</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18"/>
          <w:lang w:val="en-US"/>
        </w:rPr>
        <w:t>Mrs</w:t>
      </w:r>
      <w:proofErr w:type="spellEnd"/>
      <w:r w:rsidRPr="0079474E">
        <w:rPr>
          <w:rFonts w:ascii="Arial" w:eastAsia="MS Mincho" w:hAnsi="Arial" w:cs="Arial"/>
          <w:snapToGrid w:val="0"/>
          <w:sz w:val="18"/>
          <w:szCs w:val="18"/>
          <w:lang w:val="en-US"/>
        </w:rPr>
        <w:t xml:space="preserve"> Anne Cochrane</w:t>
      </w:r>
    </w:p>
    <w:p w:rsidR="0079474E" w:rsidRPr="0079474E" w:rsidRDefault="0079474E" w:rsidP="0079474E">
      <w:pPr>
        <w:tabs>
          <w:tab w:val="left" w:pos="2552"/>
        </w:tabs>
        <w:spacing w:after="0" w:line="240" w:lineRule="auto"/>
        <w:rPr>
          <w:rFonts w:ascii="Arial" w:eastAsia="MS Mincho" w:hAnsi="Arial" w:cs="Arial"/>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bCs/>
          <w:snapToGrid w:val="0"/>
          <w:color w:val="FF0000"/>
          <w:lang w:val="en-US"/>
        </w:rPr>
      </w:pPr>
      <w:r w:rsidRPr="0079474E">
        <w:rPr>
          <w:rFonts w:ascii="Arial" w:eastAsia="MS Mincho" w:hAnsi="Arial" w:cs="Arial"/>
          <w:b/>
          <w:bCs/>
          <w:snapToGrid w:val="0"/>
          <w:color w:val="FF0000"/>
          <w:lang w:val="en-US"/>
        </w:rPr>
        <w:t xml:space="preserve">Year Level Leaders: </w:t>
      </w:r>
    </w:p>
    <w:p w:rsidR="0079474E" w:rsidRPr="0079474E" w:rsidRDefault="0079474E" w:rsidP="0079474E">
      <w:pPr>
        <w:tabs>
          <w:tab w:val="left" w:pos="2552"/>
        </w:tabs>
        <w:spacing w:after="0" w:line="240" w:lineRule="auto"/>
        <w:rPr>
          <w:rFonts w:ascii="Arial" w:eastAsia="MS Mincho" w:hAnsi="Arial" w:cs="Arial"/>
          <w:b/>
          <w:snapToGrid w:val="0"/>
          <w:color w:val="FF0000"/>
          <w:sz w:val="18"/>
          <w:szCs w:val="20"/>
          <w:lang w:val="en-US"/>
        </w:rPr>
      </w:pPr>
      <w:proofErr w:type="spellStart"/>
      <w:r w:rsidRPr="0079474E">
        <w:rPr>
          <w:rFonts w:ascii="Arial" w:eastAsia="MS Mincho" w:hAnsi="Arial" w:cs="Arial"/>
          <w:b/>
          <w:color w:val="FF0000"/>
          <w:sz w:val="18"/>
          <w:szCs w:val="20"/>
          <w:lang w:val="en-US"/>
        </w:rPr>
        <w:t>Mrs</w:t>
      </w:r>
      <w:proofErr w:type="spellEnd"/>
      <w:r w:rsidRPr="0079474E">
        <w:rPr>
          <w:rFonts w:ascii="Arial" w:eastAsia="MS Mincho" w:hAnsi="Arial" w:cs="Arial"/>
          <w:b/>
          <w:color w:val="FF0000"/>
          <w:sz w:val="18"/>
          <w:szCs w:val="20"/>
          <w:lang w:val="en-US"/>
        </w:rPr>
        <w:t xml:space="preserve"> Marie </w:t>
      </w:r>
      <w:proofErr w:type="spellStart"/>
      <w:r w:rsidRPr="0079474E">
        <w:rPr>
          <w:rFonts w:ascii="Arial" w:eastAsia="MS Mincho" w:hAnsi="Arial" w:cs="Arial"/>
          <w:b/>
          <w:color w:val="FF0000"/>
          <w:sz w:val="18"/>
          <w:szCs w:val="20"/>
          <w:lang w:val="en-US"/>
        </w:rPr>
        <w:t>Prusac</w:t>
      </w:r>
      <w:proofErr w:type="spellEnd"/>
      <w:r w:rsidRPr="0079474E">
        <w:rPr>
          <w:rFonts w:ascii="Arial" w:eastAsia="MS Mincho" w:hAnsi="Arial" w:cs="Arial"/>
          <w:b/>
          <w:color w:val="FF0000"/>
          <w:sz w:val="18"/>
          <w:szCs w:val="20"/>
          <w:lang w:val="en-US"/>
        </w:rPr>
        <w:t>/</w:t>
      </w:r>
      <w:proofErr w:type="spellStart"/>
      <w:r w:rsidRPr="0079474E">
        <w:rPr>
          <w:rFonts w:ascii="Arial" w:eastAsia="MS Mincho" w:hAnsi="Arial" w:cs="Arial"/>
          <w:b/>
          <w:color w:val="FF0000"/>
          <w:sz w:val="18"/>
          <w:szCs w:val="20"/>
          <w:lang w:val="en-US"/>
        </w:rPr>
        <w:t>Mr</w:t>
      </w:r>
      <w:proofErr w:type="spellEnd"/>
      <w:r w:rsidRPr="0079474E">
        <w:rPr>
          <w:rFonts w:ascii="Arial" w:eastAsia="MS Mincho" w:hAnsi="Arial" w:cs="Arial"/>
          <w:b/>
          <w:color w:val="FF0000"/>
          <w:sz w:val="18"/>
          <w:szCs w:val="20"/>
          <w:lang w:val="en-US"/>
        </w:rPr>
        <w:t xml:space="preserve"> Matthew Reilly</w:t>
      </w: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color w:val="FF0000"/>
          <w:sz w:val="18"/>
          <w:szCs w:val="20"/>
          <w:lang w:val="en-US"/>
        </w:rPr>
      </w:pPr>
      <w:r w:rsidRPr="0079474E">
        <w:rPr>
          <w:rFonts w:ascii="Arial" w:eastAsia="MS Mincho" w:hAnsi="Arial" w:cs="Arial"/>
          <w:b/>
          <w:snapToGrid w:val="0"/>
          <w:color w:val="FF0000"/>
          <w:sz w:val="18"/>
          <w:szCs w:val="20"/>
          <w:lang w:val="en-US"/>
        </w:rPr>
        <w:t>YEAR EIGHT</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BLUE</w:t>
      </w:r>
      <w:r w:rsidRPr="0079474E">
        <w:rPr>
          <w:rFonts w:ascii="Arial" w:eastAsia="MS Mincho" w:hAnsi="Arial" w:cs="Arial"/>
          <w:snapToGrid w:val="0"/>
          <w:sz w:val="18"/>
          <w:szCs w:val="20"/>
          <w:lang w:val="en-US"/>
        </w:rPr>
        <w:tab/>
        <w:t>PWR2.6</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Stephanie </w:t>
      </w:r>
      <w:proofErr w:type="spellStart"/>
      <w:r w:rsidRPr="0079474E">
        <w:rPr>
          <w:rFonts w:ascii="Arial" w:eastAsia="MS Mincho" w:hAnsi="Arial" w:cs="Arial"/>
          <w:snapToGrid w:val="0"/>
          <w:sz w:val="18"/>
          <w:szCs w:val="20"/>
          <w:lang w:val="en-US"/>
        </w:rPr>
        <w:t>Tonietto</w:t>
      </w:r>
      <w:proofErr w:type="spellEnd"/>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BRONZE</w:t>
      </w:r>
      <w:r w:rsidRPr="0079474E">
        <w:rPr>
          <w:rFonts w:ascii="Arial" w:eastAsia="MS Mincho" w:hAnsi="Arial" w:cs="Arial"/>
          <w:snapToGrid w:val="0"/>
          <w:sz w:val="18"/>
          <w:szCs w:val="20"/>
          <w:lang w:val="en-US"/>
        </w:rPr>
        <w:tab/>
        <w:t>PWR2.7</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snapToGrid w:val="0"/>
          <w:sz w:val="18"/>
          <w:szCs w:val="20"/>
          <w:lang w:val="en-US"/>
        </w:rPr>
        <w:t>Bhuwan</w:t>
      </w:r>
      <w:proofErr w:type="spellEnd"/>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snapToGrid w:val="0"/>
          <w:sz w:val="18"/>
          <w:szCs w:val="20"/>
          <w:lang w:val="en-US"/>
        </w:rPr>
        <w:t>Autar</w:t>
      </w:r>
      <w:proofErr w:type="spellEnd"/>
      <w:r w:rsidRPr="0079474E">
        <w:rPr>
          <w:rFonts w:ascii="Arial" w:eastAsia="MS Mincho" w:hAnsi="Arial" w:cs="Arial"/>
          <w:snapToGrid w:val="0"/>
          <w:sz w:val="18"/>
          <w:szCs w:val="20"/>
          <w:lang w:val="en-US"/>
        </w:rPr>
        <w:t xml:space="preserve"> </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GOLD</w:t>
      </w:r>
      <w:r w:rsidRPr="0079474E">
        <w:rPr>
          <w:rFonts w:ascii="Arial" w:eastAsia="MS Mincho" w:hAnsi="Arial" w:cs="Arial"/>
          <w:snapToGrid w:val="0"/>
          <w:sz w:val="18"/>
          <w:szCs w:val="20"/>
          <w:lang w:val="en-US"/>
        </w:rPr>
        <w:tab/>
        <w:t>PWR 2.8</w:t>
      </w:r>
      <w:r w:rsidRPr="0079474E">
        <w:rPr>
          <w:rFonts w:ascii="Arial" w:eastAsia="MS Mincho" w:hAnsi="Arial" w:cs="Arial"/>
          <w:snapToGrid w:val="0"/>
          <w:sz w:val="18"/>
          <w:szCs w:val="20"/>
          <w:lang w:val="en-US"/>
        </w:rPr>
        <w:tab/>
        <w:t>Miss Emma Thornhill</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18"/>
          <w:lang w:val="en-US"/>
        </w:rPr>
      </w:pPr>
      <w:r w:rsidRPr="0079474E">
        <w:rPr>
          <w:rFonts w:ascii="Arial" w:eastAsia="MS Mincho" w:hAnsi="Arial" w:cs="Arial"/>
          <w:snapToGrid w:val="0"/>
          <w:sz w:val="18"/>
          <w:szCs w:val="20"/>
          <w:lang w:val="en-US"/>
        </w:rPr>
        <w:t>8 GREEN</w:t>
      </w:r>
      <w:r w:rsidRPr="0079474E">
        <w:rPr>
          <w:rFonts w:ascii="Arial" w:eastAsia="MS Mincho" w:hAnsi="Arial" w:cs="Arial"/>
          <w:snapToGrid w:val="0"/>
          <w:sz w:val="18"/>
          <w:szCs w:val="20"/>
          <w:lang w:val="en-US"/>
        </w:rPr>
        <w:tab/>
        <w:t>PWR2.5</w:t>
      </w:r>
      <w:r w:rsidRPr="0079474E">
        <w:rPr>
          <w:rFonts w:ascii="Arial" w:eastAsia="MS Mincho" w:hAnsi="Arial" w:cs="Arial"/>
          <w:snapToGrid w:val="0"/>
          <w:sz w:val="18"/>
          <w:szCs w:val="20"/>
          <w:lang w:val="en-US"/>
        </w:rPr>
        <w:tab/>
        <w:t>Mr Terry Hill</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JADE</w:t>
      </w:r>
      <w:r w:rsidRPr="0079474E">
        <w:rPr>
          <w:rFonts w:ascii="Arial" w:eastAsia="MS Mincho" w:hAnsi="Arial" w:cs="Arial"/>
          <w:snapToGrid w:val="0"/>
          <w:sz w:val="18"/>
          <w:szCs w:val="20"/>
          <w:lang w:val="en-US"/>
        </w:rPr>
        <w:tab/>
        <w:t>PWR2.3</w:t>
      </w:r>
      <w:r w:rsidRPr="0079474E">
        <w:rPr>
          <w:rFonts w:ascii="Arial" w:eastAsia="MS Mincho" w:hAnsi="Arial" w:cs="Arial"/>
          <w:snapToGrid w:val="0"/>
          <w:sz w:val="18"/>
          <w:szCs w:val="20"/>
          <w:lang w:val="en-US"/>
        </w:rPr>
        <w:tab/>
        <w:t>Mr John Ryan</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ORANGE</w:t>
      </w:r>
      <w:r w:rsidRPr="0079474E">
        <w:rPr>
          <w:rFonts w:ascii="Arial" w:eastAsia="MS Mincho" w:hAnsi="Arial" w:cs="Arial"/>
          <w:snapToGrid w:val="0"/>
          <w:sz w:val="18"/>
          <w:szCs w:val="20"/>
          <w:lang w:val="en-US"/>
        </w:rPr>
        <w:tab/>
        <w:t>PWR2.2</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Mr Peter Molinari</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6"/>
          <w:szCs w:val="18"/>
          <w:lang w:val="en-US"/>
        </w:rPr>
      </w:pPr>
      <w:r w:rsidRPr="0079474E">
        <w:rPr>
          <w:rFonts w:ascii="Arial" w:eastAsia="MS Mincho" w:hAnsi="Arial" w:cs="Arial"/>
          <w:snapToGrid w:val="0"/>
          <w:sz w:val="18"/>
          <w:szCs w:val="20"/>
          <w:lang w:val="en-US"/>
        </w:rPr>
        <w:t>8 PURPLE</w:t>
      </w:r>
      <w:r w:rsidRPr="0079474E">
        <w:rPr>
          <w:rFonts w:ascii="Arial" w:eastAsia="MS Mincho" w:hAnsi="Arial" w:cs="Arial"/>
          <w:snapToGrid w:val="0"/>
          <w:sz w:val="18"/>
          <w:szCs w:val="20"/>
          <w:lang w:val="en-US"/>
        </w:rPr>
        <w:tab/>
        <w:t>PWR2.1</w:t>
      </w:r>
      <w:r w:rsidRPr="0079474E">
        <w:rPr>
          <w:rFonts w:ascii="Arial" w:eastAsia="MS Mincho" w:hAnsi="Arial" w:cs="Arial"/>
          <w:snapToGrid w:val="0"/>
          <w:sz w:val="18"/>
          <w:szCs w:val="20"/>
          <w:lang w:val="en-US"/>
        </w:rPr>
        <w:tab/>
        <w:t>Mr Peter Ottavi</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RED</w:t>
      </w:r>
      <w:r w:rsidRPr="0079474E">
        <w:rPr>
          <w:rFonts w:ascii="Arial" w:eastAsia="MS Mincho" w:hAnsi="Arial" w:cs="Arial"/>
          <w:snapToGrid w:val="0"/>
          <w:sz w:val="18"/>
          <w:szCs w:val="20"/>
          <w:lang w:val="en-US"/>
        </w:rPr>
        <w:tab/>
        <w:t>PWR 2.9</w:t>
      </w:r>
      <w:r w:rsidRPr="0079474E">
        <w:rPr>
          <w:rFonts w:ascii="Arial" w:eastAsia="MS Mincho" w:hAnsi="Arial" w:cs="Arial"/>
          <w:snapToGrid w:val="0"/>
          <w:sz w:val="18"/>
          <w:szCs w:val="20"/>
          <w:lang w:val="en-US"/>
        </w:rPr>
        <w:tab/>
        <w:t>Miss Jessica Tipping</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8 SILVER</w:t>
      </w:r>
      <w:r w:rsidRPr="0079474E">
        <w:rPr>
          <w:rFonts w:ascii="Arial" w:eastAsia="MS Mincho" w:hAnsi="Arial" w:cs="Arial"/>
          <w:snapToGrid w:val="0"/>
          <w:sz w:val="18"/>
          <w:szCs w:val="20"/>
          <w:lang w:val="en-US"/>
        </w:rPr>
        <w:tab/>
        <w:t>PWR2.4</w:t>
      </w:r>
      <w:r w:rsidRPr="0079474E">
        <w:rPr>
          <w:rFonts w:ascii="Arial" w:eastAsia="MS Mincho" w:hAnsi="Arial" w:cs="Arial"/>
          <w:snapToGrid w:val="0"/>
          <w:sz w:val="18"/>
          <w:szCs w:val="20"/>
          <w:lang w:val="en-US"/>
        </w:rPr>
        <w:tab/>
        <w:t>Mr Michael Kerr</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 xml:space="preserve">8 WHITE </w:t>
      </w:r>
      <w:r w:rsidRPr="0079474E">
        <w:rPr>
          <w:rFonts w:ascii="Arial" w:eastAsia="MS Mincho" w:hAnsi="Arial" w:cs="Arial"/>
          <w:snapToGrid w:val="0"/>
          <w:sz w:val="18"/>
          <w:szCs w:val="20"/>
          <w:lang w:val="en-US"/>
        </w:rPr>
        <w:tab/>
        <w:t>PWR2.10</w:t>
      </w:r>
      <w:r w:rsidRPr="0079474E">
        <w:rPr>
          <w:rFonts w:ascii="Arial" w:eastAsia="MS Mincho" w:hAnsi="Arial" w:cs="Arial"/>
          <w:snapToGrid w:val="0"/>
          <w:sz w:val="18"/>
          <w:szCs w:val="20"/>
          <w:lang w:val="en-US"/>
        </w:rPr>
        <w:tab/>
        <w:t>Mr Rob Risteski</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bCs/>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bCs/>
          <w:snapToGrid w:val="0"/>
          <w:color w:val="FF0000"/>
          <w:lang w:val="en-US"/>
        </w:rPr>
      </w:pPr>
      <w:r w:rsidRPr="0079474E">
        <w:rPr>
          <w:rFonts w:ascii="Arial" w:eastAsia="MS Mincho" w:hAnsi="Arial" w:cs="Arial"/>
          <w:b/>
          <w:bCs/>
          <w:snapToGrid w:val="0"/>
          <w:color w:val="FF0000"/>
          <w:lang w:val="en-US"/>
        </w:rPr>
        <w:t xml:space="preserve">Year Level Leaders: </w:t>
      </w:r>
    </w:p>
    <w:p w:rsidR="0079474E" w:rsidRPr="0079474E" w:rsidRDefault="0079474E" w:rsidP="0079474E">
      <w:pPr>
        <w:tabs>
          <w:tab w:val="left" w:pos="2552"/>
        </w:tabs>
        <w:spacing w:after="0" w:line="240" w:lineRule="auto"/>
        <w:rPr>
          <w:rFonts w:ascii="Arial" w:eastAsia="MS Mincho" w:hAnsi="Arial" w:cs="Arial"/>
          <w:b/>
          <w:color w:val="FF0000"/>
          <w:sz w:val="18"/>
          <w:szCs w:val="20"/>
          <w:lang w:val="en-US"/>
        </w:rPr>
      </w:pPr>
      <w:r w:rsidRPr="0079474E">
        <w:rPr>
          <w:rFonts w:ascii="Arial" w:eastAsia="MS Mincho" w:hAnsi="Arial" w:cs="Arial"/>
          <w:b/>
          <w:color w:val="FF0000"/>
          <w:sz w:val="18"/>
          <w:szCs w:val="20"/>
          <w:lang w:val="en-US"/>
        </w:rPr>
        <w:t>Mr Greg Hysted/Miss Jessica Tipping</w:t>
      </w: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sz w:val="18"/>
          <w:szCs w:val="20"/>
          <w:lang w:val="en-US"/>
        </w:rPr>
      </w:pPr>
    </w:p>
    <w:p w:rsidR="0079474E" w:rsidRPr="0079474E" w:rsidRDefault="0079474E" w:rsidP="0079474E">
      <w:pPr>
        <w:tabs>
          <w:tab w:val="left" w:pos="2552"/>
        </w:tabs>
        <w:spacing w:after="0" w:line="240" w:lineRule="auto"/>
        <w:rPr>
          <w:rFonts w:ascii="Arial" w:eastAsia="MS Mincho" w:hAnsi="Arial" w:cs="Arial"/>
          <w:b/>
          <w:snapToGrid w:val="0"/>
          <w:color w:val="FF0000"/>
          <w:sz w:val="18"/>
          <w:szCs w:val="20"/>
          <w:lang w:val="en-US"/>
        </w:rPr>
      </w:pPr>
      <w:r w:rsidRPr="0079474E">
        <w:rPr>
          <w:rFonts w:ascii="Arial" w:eastAsia="MS Mincho" w:hAnsi="Arial" w:cs="Arial"/>
          <w:b/>
          <w:snapToGrid w:val="0"/>
          <w:color w:val="FF0000"/>
          <w:sz w:val="18"/>
          <w:szCs w:val="20"/>
          <w:lang w:val="en-US"/>
        </w:rPr>
        <w:t>YEAR NINE</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BLUE</w:t>
      </w:r>
      <w:r w:rsidRPr="0079474E">
        <w:rPr>
          <w:rFonts w:ascii="Arial" w:eastAsia="MS Mincho" w:hAnsi="Arial" w:cs="Arial"/>
          <w:snapToGrid w:val="0"/>
          <w:sz w:val="18"/>
          <w:szCs w:val="20"/>
          <w:lang w:val="en-US"/>
        </w:rPr>
        <w:tab/>
        <w:t>PWR2.18</w:t>
      </w:r>
      <w:r w:rsidRPr="0079474E">
        <w:rPr>
          <w:rFonts w:ascii="Arial" w:eastAsia="MS Mincho" w:hAnsi="Arial" w:cs="Arial"/>
          <w:snapToGrid w:val="0"/>
          <w:sz w:val="18"/>
          <w:szCs w:val="20"/>
          <w:lang w:val="en-US"/>
        </w:rPr>
        <w:tab/>
        <w:t>Mr Dan Beard</w:t>
      </w:r>
    </w:p>
    <w:p w:rsidR="0079474E" w:rsidRPr="0079474E" w:rsidRDefault="0079474E" w:rsidP="0079474E">
      <w:pPr>
        <w:tabs>
          <w:tab w:val="left" w:pos="1560"/>
          <w:tab w:val="left" w:pos="2552"/>
          <w:tab w:val="left" w:pos="2880"/>
        </w:tabs>
        <w:spacing w:after="0" w:line="240" w:lineRule="auto"/>
        <w:rPr>
          <w:rFonts w:ascii="Arial" w:eastAsia="MS Mincho" w:hAnsi="Arial" w:cs="Arial"/>
          <w:sz w:val="18"/>
          <w:szCs w:val="20"/>
        </w:rPr>
      </w:pPr>
      <w:r w:rsidRPr="0079474E">
        <w:rPr>
          <w:rFonts w:ascii="Arial" w:eastAsia="MS Mincho" w:hAnsi="Arial" w:cs="Arial"/>
          <w:snapToGrid w:val="0"/>
          <w:sz w:val="18"/>
          <w:szCs w:val="20"/>
        </w:rPr>
        <w:t>9 BRONZE</w:t>
      </w:r>
      <w:r w:rsidRPr="0079474E">
        <w:rPr>
          <w:rFonts w:ascii="Arial" w:eastAsia="MS Mincho" w:hAnsi="Arial" w:cs="Arial"/>
          <w:snapToGrid w:val="0"/>
          <w:sz w:val="18"/>
          <w:szCs w:val="20"/>
        </w:rPr>
        <w:tab/>
        <w:t>PWR2.21</w:t>
      </w:r>
      <w:r w:rsidRPr="0079474E">
        <w:rPr>
          <w:rFonts w:ascii="Arial" w:eastAsia="MS Mincho" w:hAnsi="Arial" w:cs="Arial"/>
          <w:snapToGrid w:val="0"/>
          <w:sz w:val="18"/>
          <w:szCs w:val="20"/>
        </w:rPr>
        <w:tab/>
      </w:r>
      <w:r w:rsidRPr="0079474E">
        <w:rPr>
          <w:rFonts w:ascii="Arial" w:eastAsia="MS Mincho" w:hAnsi="Arial" w:cs="Arial"/>
          <w:sz w:val="18"/>
          <w:szCs w:val="20"/>
        </w:rPr>
        <w:t>Mr Richard Wicks</w:t>
      </w:r>
      <w:r w:rsidRPr="0079474E">
        <w:rPr>
          <w:rFonts w:ascii="Arial" w:eastAsia="MS Mincho" w:hAnsi="Arial" w:cs="Arial"/>
          <w:sz w:val="18"/>
          <w:szCs w:val="20"/>
        </w:rPr>
        <w:tab/>
        <w:t xml:space="preserve"> </w:t>
      </w:r>
    </w:p>
    <w:p w:rsidR="0079474E" w:rsidRPr="0079474E" w:rsidRDefault="0079474E" w:rsidP="0079474E">
      <w:pPr>
        <w:tabs>
          <w:tab w:val="left" w:pos="1560"/>
          <w:tab w:val="left" w:pos="2552"/>
          <w:tab w:val="left" w:pos="2880"/>
        </w:tabs>
        <w:spacing w:after="0" w:line="240" w:lineRule="auto"/>
        <w:ind w:right="-142"/>
        <w:rPr>
          <w:rFonts w:ascii="Arial" w:eastAsia="MS Mincho" w:hAnsi="Arial" w:cs="Arial"/>
          <w:sz w:val="18"/>
          <w:szCs w:val="20"/>
          <w:lang w:val="en-US"/>
        </w:rPr>
      </w:pPr>
      <w:r w:rsidRPr="0079474E">
        <w:rPr>
          <w:rFonts w:ascii="Arial" w:eastAsia="MS Mincho" w:hAnsi="Arial" w:cs="Arial"/>
          <w:sz w:val="18"/>
          <w:szCs w:val="20"/>
          <w:lang w:val="en-US"/>
        </w:rPr>
        <w:t>9 GOLD</w:t>
      </w:r>
      <w:r w:rsidRPr="0079474E">
        <w:rPr>
          <w:rFonts w:ascii="Arial" w:eastAsia="MS Mincho" w:hAnsi="Arial" w:cs="Arial"/>
          <w:sz w:val="18"/>
          <w:szCs w:val="20"/>
          <w:lang w:val="en-US"/>
        </w:rPr>
        <w:tab/>
        <w:t>PWR2.23</w:t>
      </w:r>
      <w:r w:rsidRPr="0079474E">
        <w:rPr>
          <w:rFonts w:ascii="Arial" w:eastAsia="MS Mincho" w:hAnsi="Arial" w:cs="Arial"/>
          <w:sz w:val="18"/>
          <w:szCs w:val="20"/>
          <w:lang w:val="en-US"/>
        </w:rPr>
        <w:tab/>
      </w:r>
      <w:r w:rsidRPr="0079474E">
        <w:rPr>
          <w:rFonts w:ascii="Arial" w:eastAsia="MS Mincho" w:hAnsi="Arial" w:cs="Arial"/>
          <w:snapToGrid w:val="0"/>
          <w:sz w:val="18"/>
          <w:szCs w:val="20"/>
          <w:lang w:val="en-US"/>
        </w:rPr>
        <w:t>Mr Michael Modini</w:t>
      </w:r>
      <w:r w:rsidRPr="0079474E">
        <w:rPr>
          <w:rFonts w:ascii="Arial" w:eastAsia="MS Mincho" w:hAnsi="Arial" w:cs="Arial"/>
          <w:snapToGrid w:val="0"/>
          <w:sz w:val="18"/>
          <w:szCs w:val="20"/>
          <w:lang w:val="en-US"/>
        </w:rPr>
        <w:tab/>
      </w:r>
    </w:p>
    <w:p w:rsidR="0079474E" w:rsidRPr="0079474E" w:rsidRDefault="0079474E" w:rsidP="0079474E">
      <w:pPr>
        <w:tabs>
          <w:tab w:val="left" w:pos="1560"/>
          <w:tab w:val="left" w:pos="2552"/>
          <w:tab w:val="left" w:pos="2880"/>
        </w:tabs>
        <w:spacing w:after="0" w:line="240" w:lineRule="auto"/>
        <w:ind w:right="-142"/>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GREEN</w:t>
      </w:r>
      <w:r w:rsidRPr="0079474E">
        <w:rPr>
          <w:rFonts w:ascii="Arial" w:eastAsia="MS Mincho" w:hAnsi="Arial" w:cs="Arial"/>
          <w:snapToGrid w:val="0"/>
          <w:sz w:val="18"/>
          <w:szCs w:val="20"/>
          <w:lang w:val="en-US"/>
        </w:rPr>
        <w:tab/>
        <w:t>PWR2.14</w:t>
      </w:r>
      <w:r w:rsidRPr="0079474E">
        <w:rPr>
          <w:rFonts w:ascii="Arial" w:eastAsia="MS Mincho" w:hAnsi="Arial" w:cs="Arial"/>
          <w:snapToGrid w:val="0"/>
          <w:sz w:val="18"/>
          <w:szCs w:val="20"/>
          <w:lang w:val="en-US"/>
        </w:rPr>
        <w:tab/>
        <w:t>Mr Tom Warren</w:t>
      </w:r>
    </w:p>
    <w:p w:rsidR="0079474E" w:rsidRPr="0079474E" w:rsidRDefault="0079474E" w:rsidP="0079474E">
      <w:pPr>
        <w:tabs>
          <w:tab w:val="left" w:pos="1560"/>
          <w:tab w:val="left" w:pos="2552"/>
          <w:tab w:val="left" w:pos="2880"/>
        </w:tabs>
        <w:spacing w:after="0" w:line="240" w:lineRule="auto"/>
        <w:ind w:right="-142"/>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JADE</w:t>
      </w:r>
      <w:r w:rsidRPr="0079474E">
        <w:rPr>
          <w:rFonts w:ascii="Arial" w:eastAsia="MS Mincho" w:hAnsi="Arial" w:cs="Arial"/>
          <w:snapToGrid w:val="0"/>
          <w:sz w:val="18"/>
          <w:szCs w:val="20"/>
          <w:lang w:val="en-US"/>
        </w:rPr>
        <w:tab/>
        <w:t>PWR2.13</w:t>
      </w:r>
      <w:r w:rsidRPr="0079474E">
        <w:rPr>
          <w:rFonts w:ascii="Arial" w:eastAsia="MS Mincho" w:hAnsi="Arial" w:cs="Arial"/>
          <w:snapToGrid w:val="0"/>
          <w:sz w:val="18"/>
          <w:szCs w:val="20"/>
          <w:lang w:val="en-US"/>
        </w:rPr>
        <w:tab/>
        <w:t>Mr Dean Fox</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ORANGE</w:t>
      </w:r>
      <w:r w:rsidRPr="0079474E">
        <w:rPr>
          <w:rFonts w:ascii="Arial" w:eastAsia="MS Mincho" w:hAnsi="Arial" w:cs="Arial"/>
          <w:snapToGrid w:val="0"/>
          <w:sz w:val="18"/>
          <w:szCs w:val="20"/>
          <w:lang w:val="en-US"/>
        </w:rPr>
        <w:tab/>
        <w:t>PWR2.16</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snapToGrid w:val="0"/>
          <w:sz w:val="18"/>
          <w:szCs w:val="20"/>
          <w:lang w:val="en-US"/>
        </w:rPr>
        <w:t>Nerrida</w:t>
      </w:r>
      <w:proofErr w:type="spellEnd"/>
      <w:r w:rsidRPr="0079474E">
        <w:rPr>
          <w:rFonts w:ascii="Arial" w:eastAsia="MS Mincho" w:hAnsi="Arial" w:cs="Arial"/>
          <w:snapToGrid w:val="0"/>
          <w:sz w:val="18"/>
          <w:szCs w:val="20"/>
          <w:lang w:val="en-US"/>
        </w:rPr>
        <w:t xml:space="preserve"> Burnham</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PURPLE</w:t>
      </w:r>
      <w:r w:rsidRPr="0079474E">
        <w:rPr>
          <w:rFonts w:ascii="Arial" w:eastAsia="MS Mincho" w:hAnsi="Arial" w:cs="Arial"/>
          <w:snapToGrid w:val="0"/>
          <w:sz w:val="18"/>
          <w:szCs w:val="20"/>
          <w:lang w:val="en-US"/>
        </w:rPr>
        <w:tab/>
        <w:t>PWR2.17</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Ann Collins</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RED</w:t>
      </w:r>
      <w:r w:rsidRPr="0079474E">
        <w:rPr>
          <w:rFonts w:ascii="Arial" w:eastAsia="MS Mincho" w:hAnsi="Arial" w:cs="Arial"/>
          <w:snapToGrid w:val="0"/>
          <w:sz w:val="18"/>
          <w:szCs w:val="20"/>
          <w:lang w:val="en-US"/>
        </w:rPr>
        <w:tab/>
        <w:t>PWR2.15</w:t>
      </w:r>
      <w:r w:rsidRPr="0079474E">
        <w:rPr>
          <w:rFonts w:ascii="Arial" w:eastAsia="MS Mincho" w:hAnsi="Arial" w:cs="Arial"/>
          <w:snapToGrid w:val="0"/>
          <w:sz w:val="18"/>
          <w:szCs w:val="20"/>
          <w:lang w:val="en-US"/>
        </w:rPr>
        <w:tab/>
        <w:t>Mr Hans Dharma</w:t>
      </w:r>
    </w:p>
    <w:p w:rsidR="0079474E" w:rsidRPr="0079474E" w:rsidRDefault="0079474E" w:rsidP="0079474E">
      <w:pPr>
        <w:tabs>
          <w:tab w:val="left" w:pos="1560"/>
          <w:tab w:val="left" w:pos="2552"/>
          <w:tab w:val="left" w:pos="2880"/>
        </w:tabs>
        <w:spacing w:after="0" w:line="240" w:lineRule="auto"/>
        <w:ind w:left="2160" w:hanging="2160"/>
        <w:rPr>
          <w:rFonts w:ascii="Arial" w:eastAsia="MS Mincho" w:hAnsi="Arial" w:cs="Arial"/>
          <w:snapToGrid w:val="0"/>
          <w:sz w:val="18"/>
          <w:szCs w:val="20"/>
        </w:rPr>
      </w:pPr>
      <w:r w:rsidRPr="0079474E">
        <w:rPr>
          <w:rFonts w:ascii="Arial" w:eastAsia="MS Mincho" w:hAnsi="Arial" w:cs="Arial"/>
          <w:snapToGrid w:val="0"/>
          <w:sz w:val="18"/>
          <w:szCs w:val="20"/>
        </w:rPr>
        <w:t>9 SILVER</w:t>
      </w:r>
      <w:r w:rsidRPr="0079474E">
        <w:rPr>
          <w:rFonts w:ascii="Arial" w:eastAsia="MS Mincho" w:hAnsi="Arial" w:cs="Arial"/>
          <w:snapToGrid w:val="0"/>
          <w:sz w:val="18"/>
          <w:szCs w:val="20"/>
        </w:rPr>
        <w:tab/>
        <w:t>PWR2.19</w:t>
      </w:r>
      <w:r w:rsidRPr="0079474E">
        <w:rPr>
          <w:rFonts w:ascii="Arial" w:eastAsia="MS Mincho" w:hAnsi="Arial" w:cs="Arial"/>
          <w:snapToGrid w:val="0"/>
          <w:sz w:val="18"/>
          <w:szCs w:val="20"/>
        </w:rPr>
        <w:tab/>
        <w:t>Ms Michelle Hansen</w:t>
      </w:r>
    </w:p>
    <w:p w:rsidR="0079474E" w:rsidRPr="0079474E" w:rsidRDefault="0079474E" w:rsidP="0079474E">
      <w:pPr>
        <w:tabs>
          <w:tab w:val="left" w:pos="1560"/>
          <w:tab w:val="left" w:pos="2552"/>
          <w:tab w:val="left" w:pos="288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9 WHITE</w:t>
      </w:r>
      <w:r w:rsidRPr="0079474E">
        <w:rPr>
          <w:rFonts w:ascii="Arial" w:eastAsia="MS Mincho" w:hAnsi="Arial" w:cs="Arial"/>
          <w:snapToGrid w:val="0"/>
          <w:sz w:val="18"/>
          <w:szCs w:val="20"/>
          <w:lang w:val="en-US"/>
        </w:rPr>
        <w:tab/>
        <w:t>PWR2.11</w:t>
      </w:r>
      <w:r w:rsidRPr="0079474E">
        <w:rPr>
          <w:rFonts w:ascii="Arial" w:eastAsia="MS Mincho" w:hAnsi="Arial" w:cs="Arial"/>
          <w:snapToGrid w:val="0"/>
          <w:sz w:val="18"/>
          <w:szCs w:val="20"/>
          <w:lang w:val="en-US"/>
        </w:rPr>
        <w:tab/>
        <w:t>Miss Natalie Hamment</w:t>
      </w:r>
    </w:p>
    <w:p w:rsidR="0079474E" w:rsidRPr="0079474E" w:rsidRDefault="0079474E" w:rsidP="0079474E">
      <w:pPr>
        <w:spacing w:after="0" w:line="240" w:lineRule="auto"/>
        <w:rPr>
          <w:rFonts w:ascii="Arial" w:eastAsia="MS Mincho" w:hAnsi="Arial" w:cs="Arial"/>
          <w:snapToGrid w:val="0"/>
          <w:sz w:val="18"/>
          <w:szCs w:val="20"/>
          <w:lang w:val="en-US"/>
        </w:rPr>
      </w:pPr>
    </w:p>
    <w:p w:rsidR="0079474E" w:rsidRPr="0079474E" w:rsidRDefault="0079474E" w:rsidP="0079474E">
      <w:pPr>
        <w:spacing w:after="0" w:line="240" w:lineRule="auto"/>
        <w:rPr>
          <w:rFonts w:ascii="Arial" w:eastAsia="MS Mincho" w:hAnsi="Arial" w:cs="Arial"/>
          <w:b/>
          <w:bCs/>
          <w:snapToGrid w:val="0"/>
          <w:color w:val="FF0000"/>
          <w:lang w:val="en-US"/>
        </w:rPr>
      </w:pPr>
      <w:r w:rsidRPr="0079474E">
        <w:rPr>
          <w:rFonts w:ascii="Arial" w:eastAsia="MS Mincho" w:hAnsi="Arial" w:cs="Arial"/>
          <w:b/>
          <w:bCs/>
          <w:snapToGrid w:val="0"/>
          <w:color w:val="FF0000"/>
          <w:lang w:val="en-US"/>
        </w:rPr>
        <w:t xml:space="preserve">Year Level Leaders: </w:t>
      </w:r>
    </w:p>
    <w:p w:rsidR="0079474E" w:rsidRPr="0079474E" w:rsidRDefault="0079474E" w:rsidP="0079474E">
      <w:pPr>
        <w:spacing w:after="0" w:line="240" w:lineRule="auto"/>
        <w:rPr>
          <w:rFonts w:ascii="Arial" w:eastAsia="MS Mincho" w:hAnsi="Arial" w:cs="Arial"/>
          <w:b/>
          <w:color w:val="FF0000"/>
          <w:sz w:val="18"/>
          <w:szCs w:val="20"/>
          <w:lang w:val="en-US"/>
        </w:rPr>
      </w:pPr>
      <w:proofErr w:type="spellStart"/>
      <w:r w:rsidRPr="0079474E">
        <w:rPr>
          <w:rFonts w:ascii="Arial" w:eastAsia="MS Mincho" w:hAnsi="Arial" w:cs="Arial"/>
          <w:b/>
          <w:color w:val="FF0000"/>
          <w:sz w:val="18"/>
          <w:szCs w:val="20"/>
          <w:lang w:val="en-US"/>
        </w:rPr>
        <w:t>Mr</w:t>
      </w:r>
      <w:proofErr w:type="spellEnd"/>
      <w:r w:rsidRPr="0079474E">
        <w:rPr>
          <w:rFonts w:ascii="Arial" w:eastAsia="MS Mincho" w:hAnsi="Arial" w:cs="Arial"/>
          <w:b/>
          <w:color w:val="FF0000"/>
          <w:sz w:val="18"/>
          <w:szCs w:val="20"/>
          <w:lang w:val="en-US"/>
        </w:rPr>
        <w:t xml:space="preserve"> Matthew </w:t>
      </w:r>
      <w:proofErr w:type="spellStart"/>
      <w:r w:rsidRPr="0079474E">
        <w:rPr>
          <w:rFonts w:ascii="Arial" w:eastAsia="MS Mincho" w:hAnsi="Arial" w:cs="Arial"/>
          <w:b/>
          <w:color w:val="FF0000"/>
          <w:sz w:val="18"/>
          <w:szCs w:val="20"/>
          <w:lang w:val="en-US"/>
        </w:rPr>
        <w:t>Vallis</w:t>
      </w:r>
      <w:proofErr w:type="spellEnd"/>
      <w:r w:rsidRPr="0079474E">
        <w:rPr>
          <w:rFonts w:ascii="Arial" w:eastAsia="MS Mincho" w:hAnsi="Arial" w:cs="Arial"/>
          <w:b/>
          <w:color w:val="FF0000"/>
          <w:sz w:val="18"/>
          <w:szCs w:val="20"/>
          <w:lang w:val="en-US"/>
        </w:rPr>
        <w:t>/</w:t>
      </w:r>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b/>
          <w:snapToGrid w:val="0"/>
          <w:color w:val="FF0000"/>
          <w:sz w:val="18"/>
          <w:szCs w:val="20"/>
          <w:lang w:val="en-US"/>
        </w:rPr>
        <w:t>Ms</w:t>
      </w:r>
      <w:proofErr w:type="spellEnd"/>
      <w:r w:rsidRPr="0079474E">
        <w:rPr>
          <w:rFonts w:ascii="Arial" w:eastAsia="MS Mincho" w:hAnsi="Arial" w:cs="Arial"/>
          <w:b/>
          <w:snapToGrid w:val="0"/>
          <w:color w:val="FF0000"/>
          <w:sz w:val="18"/>
          <w:szCs w:val="20"/>
          <w:lang w:val="en-US"/>
        </w:rPr>
        <w:t xml:space="preserve"> Ann Collins</w:t>
      </w:r>
    </w:p>
    <w:p w:rsidR="0079474E" w:rsidRPr="0079474E" w:rsidRDefault="0079474E" w:rsidP="0079474E">
      <w:pPr>
        <w:spacing w:after="0" w:line="240" w:lineRule="auto"/>
        <w:rPr>
          <w:rFonts w:ascii="Arial" w:eastAsia="MS Mincho" w:hAnsi="Arial" w:cs="Arial"/>
          <w:b/>
          <w:sz w:val="18"/>
          <w:szCs w:val="20"/>
          <w:lang w:val="en-US"/>
        </w:rPr>
      </w:pPr>
    </w:p>
    <w:p w:rsidR="0079474E" w:rsidRPr="0079474E" w:rsidRDefault="0079474E" w:rsidP="0079474E">
      <w:pPr>
        <w:spacing w:after="0" w:line="240" w:lineRule="auto"/>
        <w:rPr>
          <w:rFonts w:ascii="Arial" w:eastAsia="MS Mincho" w:hAnsi="Arial" w:cs="Arial"/>
          <w:b/>
          <w:bCs/>
          <w:sz w:val="18"/>
          <w:szCs w:val="20"/>
          <w:lang w:val="en-US"/>
        </w:rPr>
      </w:pPr>
    </w:p>
    <w:p w:rsidR="0079474E" w:rsidRPr="0079474E" w:rsidRDefault="0079474E" w:rsidP="0079474E">
      <w:pPr>
        <w:spacing w:after="0" w:line="240" w:lineRule="auto"/>
        <w:rPr>
          <w:rFonts w:ascii="Arial" w:eastAsia="MS Mincho" w:hAnsi="Arial" w:cs="Arial"/>
          <w:b/>
          <w:bCs/>
          <w:sz w:val="18"/>
          <w:szCs w:val="20"/>
          <w:lang w:val="en-US"/>
        </w:rPr>
      </w:pPr>
    </w:p>
    <w:p w:rsidR="0079474E" w:rsidRPr="0079474E" w:rsidRDefault="0079474E" w:rsidP="0079474E">
      <w:pPr>
        <w:spacing w:after="0" w:line="240" w:lineRule="auto"/>
        <w:rPr>
          <w:rFonts w:ascii="Arial" w:eastAsia="MS Mincho" w:hAnsi="Arial" w:cs="Arial"/>
          <w:b/>
          <w:bCs/>
          <w:sz w:val="18"/>
          <w:szCs w:val="20"/>
          <w:lang w:val="en-US"/>
        </w:rPr>
      </w:pPr>
    </w:p>
    <w:p w:rsidR="0079474E" w:rsidRPr="0079474E" w:rsidRDefault="0079474E" w:rsidP="0079474E">
      <w:pPr>
        <w:spacing w:after="0" w:line="240" w:lineRule="auto"/>
        <w:rPr>
          <w:rFonts w:ascii="Arial" w:eastAsia="MS Mincho" w:hAnsi="Arial" w:cs="Arial"/>
          <w:b/>
          <w:bCs/>
          <w:sz w:val="18"/>
          <w:szCs w:val="20"/>
          <w:lang w:val="en-US"/>
        </w:rPr>
      </w:pPr>
    </w:p>
    <w:p w:rsidR="0079474E" w:rsidRPr="0079474E" w:rsidRDefault="0079474E" w:rsidP="0079474E">
      <w:pPr>
        <w:spacing w:after="0" w:line="240" w:lineRule="auto"/>
        <w:rPr>
          <w:rFonts w:ascii="Arial" w:eastAsia="MS Mincho" w:hAnsi="Arial" w:cs="Arial"/>
          <w:b/>
          <w:bCs/>
          <w:sz w:val="18"/>
          <w:szCs w:val="20"/>
          <w:lang w:val="en-US"/>
        </w:rPr>
      </w:pPr>
    </w:p>
    <w:p w:rsidR="0079474E" w:rsidRPr="0079474E" w:rsidRDefault="0079474E" w:rsidP="0079474E">
      <w:pPr>
        <w:spacing w:after="0" w:line="240" w:lineRule="auto"/>
        <w:rPr>
          <w:rFonts w:ascii="Arial" w:eastAsia="MS Mincho" w:hAnsi="Arial" w:cs="Arial"/>
          <w:snapToGrid w:val="0"/>
          <w:color w:val="FF0000"/>
          <w:sz w:val="18"/>
          <w:szCs w:val="20"/>
          <w:lang w:val="en-US"/>
        </w:rPr>
      </w:pPr>
      <w:r w:rsidRPr="0079474E">
        <w:rPr>
          <w:rFonts w:ascii="Arial" w:eastAsia="MS Mincho" w:hAnsi="Arial" w:cs="Arial"/>
          <w:b/>
          <w:bCs/>
          <w:sz w:val="18"/>
          <w:szCs w:val="20"/>
          <w:lang w:val="en-US"/>
        </w:rPr>
        <w:br w:type="column"/>
      </w:r>
      <w:r w:rsidRPr="0079474E">
        <w:rPr>
          <w:rFonts w:ascii="Arial" w:eastAsia="MS Mincho" w:hAnsi="Arial" w:cs="Arial"/>
          <w:b/>
          <w:bCs/>
          <w:color w:val="FF0000"/>
          <w:sz w:val="18"/>
          <w:szCs w:val="20"/>
          <w:lang w:val="en-US"/>
        </w:rPr>
        <w:t>YEAR TEN</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BLUE</w:t>
      </w:r>
      <w:r w:rsidRPr="0079474E">
        <w:rPr>
          <w:rFonts w:ascii="Arial" w:eastAsia="MS Mincho" w:hAnsi="Arial" w:cs="Arial"/>
          <w:snapToGrid w:val="0"/>
          <w:sz w:val="18"/>
          <w:szCs w:val="20"/>
          <w:lang w:val="en-US"/>
        </w:rPr>
        <w:tab/>
        <w:t>HTH1.2</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Mr Colin Johnson</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BRONZE</w:t>
      </w:r>
      <w:r w:rsidRPr="0079474E">
        <w:rPr>
          <w:rFonts w:ascii="Arial" w:eastAsia="MS Mincho" w:hAnsi="Arial" w:cs="Arial"/>
          <w:snapToGrid w:val="0"/>
          <w:sz w:val="18"/>
          <w:szCs w:val="20"/>
          <w:lang w:val="en-US"/>
        </w:rPr>
        <w:tab/>
        <w:t>CAM 1.5</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snapToGrid w:val="0"/>
          <w:sz w:val="18"/>
          <w:szCs w:val="20"/>
          <w:lang w:val="en-US"/>
        </w:rPr>
        <w:t>Leanda</w:t>
      </w:r>
      <w:proofErr w:type="spellEnd"/>
      <w:r w:rsidRPr="0079474E">
        <w:rPr>
          <w:rFonts w:ascii="Arial" w:eastAsia="MS Mincho" w:hAnsi="Arial" w:cs="Arial"/>
          <w:snapToGrid w:val="0"/>
          <w:sz w:val="18"/>
          <w:szCs w:val="20"/>
          <w:lang w:val="en-US"/>
        </w:rPr>
        <w:t xml:space="preserve"> Spitzer</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GOLD</w:t>
      </w:r>
      <w:r w:rsidRPr="0079474E">
        <w:rPr>
          <w:rFonts w:ascii="Arial" w:eastAsia="MS Mincho" w:hAnsi="Arial" w:cs="Arial"/>
          <w:snapToGrid w:val="0"/>
          <w:sz w:val="18"/>
          <w:szCs w:val="20"/>
          <w:lang w:val="en-US"/>
        </w:rPr>
        <w:tab/>
        <w:t>HTH1.1</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Emily </w:t>
      </w:r>
      <w:proofErr w:type="spellStart"/>
      <w:r w:rsidRPr="0079474E">
        <w:rPr>
          <w:rFonts w:ascii="Arial" w:eastAsia="MS Mincho" w:hAnsi="Arial" w:cs="Arial"/>
          <w:snapToGrid w:val="0"/>
          <w:sz w:val="18"/>
          <w:szCs w:val="20"/>
          <w:lang w:val="en-US"/>
        </w:rPr>
        <w:t>Farso</w:t>
      </w:r>
      <w:proofErr w:type="spellEnd"/>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GREEN</w:t>
      </w:r>
      <w:r w:rsidRPr="0079474E">
        <w:rPr>
          <w:rFonts w:ascii="Arial" w:eastAsia="MS Mincho" w:hAnsi="Arial" w:cs="Arial"/>
          <w:snapToGrid w:val="0"/>
          <w:sz w:val="18"/>
          <w:szCs w:val="20"/>
          <w:lang w:val="en-US"/>
        </w:rPr>
        <w:tab/>
        <w:t>CAM 1.1</w:t>
      </w:r>
      <w:r w:rsidRPr="0079474E">
        <w:rPr>
          <w:rFonts w:ascii="Arial" w:eastAsia="MS Mincho" w:hAnsi="Arial" w:cs="Arial"/>
          <w:snapToGrid w:val="0"/>
          <w:sz w:val="18"/>
          <w:szCs w:val="20"/>
          <w:lang w:val="en-US"/>
        </w:rPr>
        <w:tab/>
        <w:t>Mr David Banfield</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JADE</w:t>
      </w:r>
      <w:r w:rsidRPr="0079474E">
        <w:rPr>
          <w:rFonts w:ascii="Arial" w:eastAsia="MS Mincho" w:hAnsi="Arial" w:cs="Arial"/>
          <w:snapToGrid w:val="0"/>
          <w:sz w:val="18"/>
          <w:szCs w:val="20"/>
          <w:lang w:val="en-US"/>
        </w:rPr>
        <w:tab/>
        <w:t>HTH1.5</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Miss Bree Burke</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ORANGE</w:t>
      </w:r>
      <w:r w:rsidRPr="0079474E">
        <w:rPr>
          <w:rFonts w:ascii="Arial" w:eastAsia="MS Mincho" w:hAnsi="Arial" w:cs="Arial"/>
          <w:snapToGrid w:val="0"/>
          <w:sz w:val="18"/>
          <w:szCs w:val="20"/>
          <w:lang w:val="en-US"/>
        </w:rPr>
        <w:tab/>
        <w:t>CAM 1.4</w:t>
      </w:r>
      <w:r w:rsidRPr="0079474E">
        <w:rPr>
          <w:rFonts w:ascii="Arial" w:eastAsia="MS Mincho" w:hAnsi="Arial" w:cs="Arial"/>
          <w:snapToGrid w:val="0"/>
          <w:sz w:val="18"/>
          <w:szCs w:val="20"/>
          <w:lang w:val="en-US"/>
        </w:rPr>
        <w:tab/>
        <w:t>Mr Paul Bernetzke</w:t>
      </w:r>
      <w:r w:rsidRPr="0079474E">
        <w:rPr>
          <w:rFonts w:ascii="Arial" w:eastAsia="MS Mincho" w:hAnsi="Arial" w:cs="Arial"/>
          <w:snapToGrid w:val="0"/>
          <w:sz w:val="18"/>
          <w:szCs w:val="20"/>
          <w:lang w:val="en-US"/>
        </w:rPr>
        <w:tab/>
      </w:r>
      <w:r w:rsidRPr="0079474E">
        <w:rPr>
          <w:rFonts w:ascii="Arial" w:eastAsia="MS Mincho" w:hAnsi="Arial" w:cs="Arial"/>
          <w:snapToGrid w:val="0"/>
          <w:sz w:val="18"/>
          <w:szCs w:val="20"/>
          <w:lang w:val="en-US"/>
        </w:rPr>
        <w:tab/>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PURPLE</w:t>
      </w:r>
      <w:r w:rsidRPr="0079474E">
        <w:rPr>
          <w:rFonts w:ascii="Arial" w:eastAsia="MS Mincho" w:hAnsi="Arial" w:cs="Arial"/>
          <w:snapToGrid w:val="0"/>
          <w:sz w:val="18"/>
          <w:szCs w:val="20"/>
          <w:lang w:val="en-US"/>
        </w:rPr>
        <w:tab/>
        <w:t>HTH 1.3</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18"/>
          <w:lang w:val="en-US"/>
        </w:rPr>
        <w:t>Ms</w:t>
      </w:r>
      <w:proofErr w:type="spellEnd"/>
      <w:r w:rsidRPr="0079474E">
        <w:rPr>
          <w:rFonts w:ascii="Arial" w:eastAsia="MS Mincho" w:hAnsi="Arial" w:cs="Arial"/>
          <w:snapToGrid w:val="0"/>
          <w:sz w:val="18"/>
          <w:szCs w:val="18"/>
          <w:lang w:val="en-US"/>
        </w:rPr>
        <w:t xml:space="preserve"> Rachel </w:t>
      </w:r>
      <w:proofErr w:type="spellStart"/>
      <w:r w:rsidRPr="0079474E">
        <w:rPr>
          <w:rFonts w:ascii="Arial" w:eastAsia="MS Mincho" w:hAnsi="Arial" w:cs="Arial"/>
          <w:snapToGrid w:val="0"/>
          <w:sz w:val="18"/>
          <w:szCs w:val="18"/>
          <w:lang w:val="en-US"/>
        </w:rPr>
        <w:t>Berka</w:t>
      </w:r>
      <w:proofErr w:type="spellEnd"/>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10 RED</w:t>
      </w:r>
      <w:r w:rsidRPr="0079474E">
        <w:rPr>
          <w:rFonts w:ascii="Arial" w:eastAsia="MS Mincho" w:hAnsi="Arial" w:cs="Arial"/>
          <w:snapToGrid w:val="0"/>
          <w:sz w:val="18"/>
          <w:szCs w:val="20"/>
          <w:lang w:val="en-US"/>
        </w:rPr>
        <w:tab/>
        <w:t>HTH1.4</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w:t>
      </w:r>
      <w:proofErr w:type="spellStart"/>
      <w:r w:rsidRPr="0079474E">
        <w:rPr>
          <w:rFonts w:ascii="Arial" w:eastAsia="MS Mincho" w:hAnsi="Arial" w:cs="Arial"/>
          <w:snapToGrid w:val="0"/>
          <w:sz w:val="18"/>
          <w:szCs w:val="20"/>
          <w:lang w:val="en-US"/>
        </w:rPr>
        <w:t>Urszula</w:t>
      </w:r>
      <w:proofErr w:type="spellEnd"/>
      <w:r w:rsidRPr="0079474E">
        <w:rPr>
          <w:rFonts w:ascii="Arial" w:eastAsia="MS Mincho" w:hAnsi="Arial" w:cs="Arial"/>
          <w:snapToGrid w:val="0"/>
          <w:sz w:val="18"/>
          <w:szCs w:val="20"/>
          <w:lang w:val="en-US"/>
        </w:rPr>
        <w:t xml:space="preserve"> Faulkner</w:t>
      </w:r>
    </w:p>
    <w:p w:rsidR="0079474E" w:rsidRPr="0079474E" w:rsidRDefault="0079474E" w:rsidP="0079474E">
      <w:pPr>
        <w:tabs>
          <w:tab w:val="left" w:pos="1560"/>
          <w:tab w:val="left" w:pos="2760"/>
        </w:tabs>
        <w:spacing w:after="0" w:line="240" w:lineRule="auto"/>
        <w:rPr>
          <w:rFonts w:ascii="Arial" w:eastAsia="MS Mincho" w:hAnsi="Arial" w:cs="Arial"/>
          <w:sz w:val="18"/>
          <w:szCs w:val="20"/>
          <w:lang w:val="en-US"/>
        </w:rPr>
      </w:pPr>
      <w:r w:rsidRPr="0079474E">
        <w:rPr>
          <w:rFonts w:ascii="Arial" w:eastAsia="MS Mincho" w:hAnsi="Arial" w:cs="Arial"/>
          <w:snapToGrid w:val="0"/>
          <w:sz w:val="18"/>
          <w:szCs w:val="20"/>
          <w:lang w:val="en-US"/>
        </w:rPr>
        <w:t>10 SILVER</w:t>
      </w:r>
      <w:r w:rsidRPr="0079474E">
        <w:rPr>
          <w:rFonts w:ascii="Arial" w:eastAsia="MS Mincho" w:hAnsi="Arial" w:cs="Arial"/>
          <w:snapToGrid w:val="0"/>
          <w:sz w:val="18"/>
          <w:szCs w:val="20"/>
          <w:lang w:val="en-US"/>
        </w:rPr>
        <w:tab/>
        <w:t>HTH1.6</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Mr Johnny Dimitracopoulos</w:t>
      </w:r>
    </w:p>
    <w:p w:rsidR="0079474E" w:rsidRPr="0079474E" w:rsidRDefault="0079474E" w:rsidP="0079474E">
      <w:pPr>
        <w:tabs>
          <w:tab w:val="left" w:pos="1560"/>
          <w:tab w:val="left" w:pos="2760"/>
        </w:tabs>
        <w:spacing w:after="0" w:line="240" w:lineRule="auto"/>
        <w:rPr>
          <w:rFonts w:ascii="Arial" w:eastAsia="MS Mincho" w:hAnsi="Arial" w:cs="Arial"/>
          <w:b/>
          <w:bCs/>
          <w:snapToGrid w:val="0"/>
          <w:sz w:val="18"/>
          <w:szCs w:val="20"/>
          <w:lang w:val="en-US"/>
        </w:rPr>
      </w:pPr>
      <w:r w:rsidRPr="0079474E">
        <w:rPr>
          <w:rFonts w:ascii="Arial" w:eastAsia="MS Mincho" w:hAnsi="Arial" w:cs="Arial"/>
          <w:snapToGrid w:val="0"/>
          <w:sz w:val="18"/>
          <w:szCs w:val="20"/>
          <w:lang w:val="en-US"/>
        </w:rPr>
        <w:t>10 WHITE</w:t>
      </w:r>
      <w:r w:rsidRPr="0079474E">
        <w:rPr>
          <w:rFonts w:ascii="Arial" w:eastAsia="MS Mincho" w:hAnsi="Arial" w:cs="Arial"/>
          <w:snapToGrid w:val="0"/>
          <w:sz w:val="18"/>
          <w:szCs w:val="20"/>
          <w:lang w:val="en-US"/>
        </w:rPr>
        <w:tab/>
        <w:t>FOR 1.4</w:t>
      </w:r>
      <w:r w:rsidRPr="0079474E">
        <w:rPr>
          <w:rFonts w:ascii="Arial" w:eastAsia="MS Mincho" w:hAnsi="Arial" w:cs="Arial"/>
          <w:snapToGrid w:val="0"/>
          <w:sz w:val="18"/>
          <w:szCs w:val="20"/>
          <w:lang w:val="en-US"/>
        </w:rPr>
        <w:tab/>
      </w:r>
      <w:proofErr w:type="spellStart"/>
      <w:r w:rsidRPr="0079474E">
        <w:rPr>
          <w:rFonts w:ascii="Arial" w:eastAsia="MS Mincho" w:hAnsi="Arial" w:cs="Arial"/>
          <w:sz w:val="18"/>
          <w:szCs w:val="18"/>
          <w:lang w:val="en-US"/>
        </w:rPr>
        <w:t>Ms</w:t>
      </w:r>
      <w:proofErr w:type="spellEnd"/>
      <w:r w:rsidRPr="0079474E">
        <w:rPr>
          <w:rFonts w:ascii="Arial" w:eastAsia="MS Mincho" w:hAnsi="Arial" w:cs="Arial"/>
          <w:sz w:val="18"/>
          <w:szCs w:val="18"/>
          <w:lang w:val="en-US"/>
        </w:rPr>
        <w:t xml:space="preserve"> Margaret Quinn/</w:t>
      </w:r>
      <w:proofErr w:type="spellStart"/>
      <w:r w:rsidRPr="0079474E">
        <w:rPr>
          <w:rFonts w:ascii="Arial" w:eastAsia="MS Mincho" w:hAnsi="Arial" w:cs="Arial"/>
          <w:sz w:val="18"/>
          <w:szCs w:val="18"/>
          <w:lang w:val="en-US"/>
        </w:rPr>
        <w:t>Mrs</w:t>
      </w:r>
      <w:proofErr w:type="spellEnd"/>
      <w:r w:rsidRPr="0079474E">
        <w:rPr>
          <w:rFonts w:ascii="Arial" w:eastAsia="MS Mincho" w:hAnsi="Arial" w:cs="Arial"/>
          <w:sz w:val="18"/>
          <w:szCs w:val="18"/>
          <w:lang w:val="en-US"/>
        </w:rPr>
        <w:t xml:space="preserve"> Hilda Cassidy</w:t>
      </w:r>
    </w:p>
    <w:p w:rsidR="0079474E" w:rsidRPr="0079474E" w:rsidRDefault="0079474E" w:rsidP="0079474E">
      <w:pPr>
        <w:spacing w:after="0" w:line="240" w:lineRule="auto"/>
        <w:rPr>
          <w:rFonts w:ascii="Arial" w:eastAsia="MS Mincho" w:hAnsi="Arial" w:cs="Arial"/>
          <w:b/>
          <w:bCs/>
          <w:snapToGrid w:val="0"/>
          <w:sz w:val="18"/>
          <w:szCs w:val="20"/>
          <w:lang w:val="en-US"/>
        </w:rPr>
      </w:pPr>
    </w:p>
    <w:p w:rsidR="0079474E" w:rsidRPr="0079474E" w:rsidRDefault="0079474E" w:rsidP="0079474E">
      <w:pPr>
        <w:spacing w:after="0" w:line="240" w:lineRule="auto"/>
        <w:rPr>
          <w:rFonts w:ascii="Arial" w:eastAsia="MS Mincho" w:hAnsi="Arial" w:cs="Arial"/>
          <w:b/>
          <w:bCs/>
          <w:snapToGrid w:val="0"/>
          <w:color w:val="FF0000"/>
          <w:sz w:val="18"/>
          <w:szCs w:val="20"/>
          <w:lang w:val="en-US"/>
        </w:rPr>
      </w:pPr>
      <w:r w:rsidRPr="0079474E">
        <w:rPr>
          <w:rFonts w:ascii="Arial" w:eastAsia="MS Mincho" w:hAnsi="Arial" w:cs="Arial"/>
          <w:b/>
          <w:bCs/>
          <w:snapToGrid w:val="0"/>
          <w:color w:val="FF0000"/>
          <w:lang w:val="en-US"/>
        </w:rPr>
        <w:t xml:space="preserve">Year Level Leaders: </w:t>
      </w:r>
      <w:r w:rsidRPr="0079474E">
        <w:rPr>
          <w:rFonts w:ascii="Arial" w:eastAsia="MS Mincho" w:hAnsi="Arial" w:cs="Arial"/>
          <w:b/>
          <w:bCs/>
          <w:snapToGrid w:val="0"/>
          <w:color w:val="FF0000"/>
          <w:sz w:val="18"/>
          <w:szCs w:val="20"/>
          <w:lang w:val="en-US"/>
        </w:rPr>
        <w:t xml:space="preserve"> </w:t>
      </w:r>
    </w:p>
    <w:p w:rsidR="0079474E" w:rsidRPr="0079474E" w:rsidRDefault="0079474E" w:rsidP="0079474E">
      <w:pPr>
        <w:spacing w:after="0" w:line="240" w:lineRule="auto"/>
        <w:rPr>
          <w:rFonts w:ascii="Arial" w:eastAsia="MS Mincho" w:hAnsi="Arial" w:cs="Arial"/>
          <w:b/>
          <w:snapToGrid w:val="0"/>
          <w:color w:val="FF0000"/>
          <w:sz w:val="18"/>
          <w:szCs w:val="20"/>
          <w:u w:val="single"/>
          <w:lang w:val="en-US"/>
        </w:rPr>
      </w:pPr>
      <w:r w:rsidRPr="0079474E">
        <w:rPr>
          <w:rFonts w:ascii="Arial" w:eastAsia="MS Mincho" w:hAnsi="Arial" w:cs="Arial"/>
          <w:b/>
          <w:snapToGrid w:val="0"/>
          <w:color w:val="FF0000"/>
          <w:sz w:val="18"/>
          <w:szCs w:val="20"/>
          <w:lang w:val="en-US"/>
        </w:rPr>
        <w:t>Mr Andrew Leaumont/Miss Rachel Berka</w:t>
      </w: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color w:val="FF0000"/>
          <w:sz w:val="18"/>
          <w:szCs w:val="20"/>
          <w:lang w:val="en-US"/>
        </w:rPr>
      </w:pPr>
      <w:r w:rsidRPr="0079474E">
        <w:rPr>
          <w:rFonts w:ascii="Arial" w:eastAsia="MS Mincho" w:hAnsi="Arial" w:cs="Arial"/>
          <w:b/>
          <w:snapToGrid w:val="0"/>
          <w:color w:val="FF0000"/>
          <w:sz w:val="18"/>
          <w:szCs w:val="20"/>
          <w:lang w:val="en-US"/>
        </w:rPr>
        <w:t>YEAR ELEVEN</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11 BLUE</w:t>
      </w:r>
      <w:r w:rsidRPr="0079474E">
        <w:rPr>
          <w:rFonts w:ascii="Arial" w:eastAsia="MS Mincho" w:hAnsi="Arial" w:cs="Arial"/>
          <w:snapToGrid w:val="0"/>
          <w:sz w:val="18"/>
          <w:szCs w:val="20"/>
          <w:lang w:val="en-US"/>
        </w:rPr>
        <w:tab/>
        <w:t>CAL 1.1</w:t>
      </w:r>
      <w:r w:rsidRPr="0079474E">
        <w:rPr>
          <w:rFonts w:ascii="Arial" w:eastAsia="MS Mincho" w:hAnsi="Arial" w:cs="Arial"/>
          <w:b/>
          <w:snapToGrid w:val="0"/>
          <w:sz w:val="18"/>
          <w:szCs w:val="20"/>
          <w:lang w:val="en-US"/>
        </w:rPr>
        <w:tab/>
      </w:r>
      <w:r w:rsidRPr="0079474E">
        <w:rPr>
          <w:rFonts w:ascii="Arial" w:eastAsia="MS Mincho" w:hAnsi="Arial" w:cs="Arial"/>
          <w:snapToGrid w:val="0"/>
          <w:sz w:val="18"/>
          <w:szCs w:val="20"/>
          <w:lang w:val="en-US"/>
        </w:rPr>
        <w:t>Mr Warren Stephenson</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11 BRONZE</w:t>
      </w:r>
      <w:r w:rsidRPr="0079474E">
        <w:rPr>
          <w:rFonts w:ascii="Arial" w:eastAsia="MS Mincho" w:hAnsi="Arial" w:cs="Arial"/>
          <w:snapToGrid w:val="0"/>
          <w:sz w:val="18"/>
          <w:szCs w:val="20"/>
          <w:lang w:val="en-US"/>
        </w:rPr>
        <w:tab/>
        <w:t>CAL 1.2</w:t>
      </w:r>
      <w:r w:rsidRPr="0079474E">
        <w:rPr>
          <w:rFonts w:ascii="Arial" w:eastAsia="MS Mincho" w:hAnsi="Arial" w:cs="Arial"/>
          <w:snapToGrid w:val="0"/>
          <w:sz w:val="18"/>
          <w:szCs w:val="20"/>
          <w:lang w:val="en-US"/>
        </w:rPr>
        <w:tab/>
        <w:t>Miss Bridgette McGinn</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11 GOLD</w:t>
      </w:r>
      <w:r w:rsidRPr="0079474E">
        <w:rPr>
          <w:rFonts w:ascii="Arial" w:eastAsia="MS Mincho" w:hAnsi="Arial" w:cs="Arial"/>
          <w:snapToGrid w:val="0"/>
          <w:sz w:val="18"/>
          <w:szCs w:val="20"/>
          <w:lang w:val="en-US"/>
        </w:rPr>
        <w:tab/>
        <w:t>CAL 1.3</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Mr Andrew Feher</w:t>
      </w:r>
    </w:p>
    <w:p w:rsidR="0079474E" w:rsidRPr="0079474E" w:rsidRDefault="0079474E" w:rsidP="0079474E">
      <w:pPr>
        <w:tabs>
          <w:tab w:val="left" w:pos="1560"/>
          <w:tab w:val="left" w:pos="2760"/>
        </w:tabs>
        <w:spacing w:after="0" w:line="240" w:lineRule="auto"/>
        <w:rPr>
          <w:rFonts w:ascii="Arial" w:eastAsia="MS Mincho" w:hAnsi="Arial" w:cs="Arial"/>
          <w:sz w:val="18"/>
          <w:szCs w:val="20"/>
          <w:lang w:val="en-US"/>
        </w:rPr>
      </w:pPr>
      <w:r w:rsidRPr="0079474E">
        <w:rPr>
          <w:rFonts w:ascii="Arial" w:eastAsia="MS Mincho" w:hAnsi="Arial" w:cs="Arial"/>
          <w:snapToGrid w:val="0"/>
          <w:sz w:val="18"/>
          <w:szCs w:val="20"/>
          <w:lang w:val="en-US"/>
        </w:rPr>
        <w:t>11 GREEN</w:t>
      </w:r>
      <w:r w:rsidRPr="0079474E">
        <w:rPr>
          <w:rFonts w:ascii="Arial" w:eastAsia="MS Mincho" w:hAnsi="Arial" w:cs="Arial"/>
          <w:snapToGrid w:val="0"/>
          <w:sz w:val="18"/>
          <w:szCs w:val="20"/>
          <w:lang w:val="en-US"/>
        </w:rPr>
        <w:tab/>
        <w:t>CAL 1.4</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Miss Simone Esmonde</w:t>
      </w:r>
    </w:p>
    <w:p w:rsidR="0079474E" w:rsidRPr="0079474E" w:rsidRDefault="0079474E" w:rsidP="0079474E">
      <w:pPr>
        <w:tabs>
          <w:tab w:val="left" w:pos="1560"/>
          <w:tab w:val="left" w:pos="2760"/>
        </w:tabs>
        <w:spacing w:after="0" w:line="240" w:lineRule="auto"/>
        <w:rPr>
          <w:rFonts w:ascii="Arial" w:eastAsia="MS Mincho" w:hAnsi="Arial" w:cs="Arial"/>
          <w:sz w:val="18"/>
          <w:szCs w:val="20"/>
          <w:lang w:val="en-US"/>
        </w:rPr>
      </w:pPr>
      <w:r w:rsidRPr="0079474E">
        <w:rPr>
          <w:rFonts w:ascii="Arial" w:eastAsia="MS Mincho" w:hAnsi="Arial" w:cs="Arial"/>
          <w:sz w:val="18"/>
          <w:szCs w:val="20"/>
          <w:lang w:val="en-US"/>
        </w:rPr>
        <w:t>11 JADE</w:t>
      </w:r>
      <w:r w:rsidRPr="0079474E">
        <w:rPr>
          <w:rFonts w:ascii="Arial" w:eastAsia="MS Mincho" w:hAnsi="Arial" w:cs="Arial"/>
          <w:sz w:val="18"/>
          <w:szCs w:val="20"/>
          <w:lang w:val="en-US"/>
        </w:rPr>
        <w:tab/>
        <w:t>CAL 1.5</w:t>
      </w:r>
      <w:r w:rsidRPr="0079474E">
        <w:rPr>
          <w:rFonts w:ascii="Arial" w:eastAsia="MS Mincho" w:hAnsi="Arial" w:cs="Arial"/>
          <w:sz w:val="18"/>
          <w:szCs w:val="20"/>
          <w:lang w:val="en-US"/>
        </w:rPr>
        <w:tab/>
        <w:t>Mr Marco Cardinali</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11 ORANGE</w:t>
      </w:r>
      <w:r w:rsidRPr="0079474E">
        <w:rPr>
          <w:rFonts w:ascii="Arial" w:eastAsia="MS Mincho" w:hAnsi="Arial" w:cs="Arial"/>
          <w:snapToGrid w:val="0"/>
          <w:sz w:val="18"/>
          <w:szCs w:val="20"/>
          <w:lang w:val="en-US"/>
        </w:rPr>
        <w:tab/>
        <w:t>CAL 1.6</w:t>
      </w:r>
      <w:r w:rsidRPr="0079474E">
        <w:rPr>
          <w:rFonts w:ascii="Arial" w:eastAsia="MS Mincho" w:hAnsi="Arial" w:cs="Arial"/>
          <w:snapToGrid w:val="0"/>
          <w:sz w:val="18"/>
          <w:szCs w:val="20"/>
          <w:lang w:val="en-US"/>
        </w:rPr>
        <w:tab/>
        <w:t>Miss Christeen Fernando</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11 PURPLE</w:t>
      </w:r>
      <w:r w:rsidRPr="0079474E">
        <w:rPr>
          <w:rFonts w:ascii="Arial" w:eastAsia="MS Mincho" w:hAnsi="Arial" w:cs="Arial"/>
          <w:snapToGrid w:val="0"/>
          <w:sz w:val="18"/>
          <w:szCs w:val="20"/>
          <w:lang w:val="en-US"/>
        </w:rPr>
        <w:tab/>
        <w:t>CAL 1.7</w:t>
      </w:r>
      <w:r w:rsidRPr="0079474E">
        <w:rPr>
          <w:rFonts w:ascii="Arial" w:eastAsia="MS Mincho" w:hAnsi="Arial" w:cs="Arial"/>
          <w:snapToGrid w:val="0"/>
          <w:sz w:val="18"/>
          <w:szCs w:val="20"/>
          <w:lang w:val="en-US"/>
        </w:rPr>
        <w:tab/>
      </w:r>
      <w:r w:rsidRPr="0079474E">
        <w:rPr>
          <w:rFonts w:ascii="Arial" w:eastAsia="MS Mincho" w:hAnsi="Arial" w:cs="Arial"/>
          <w:sz w:val="18"/>
          <w:szCs w:val="20"/>
          <w:lang w:val="en-US"/>
        </w:rPr>
        <w:t>Mr Paul Morgan</w:t>
      </w:r>
    </w:p>
    <w:p w:rsidR="0079474E" w:rsidRPr="0079474E" w:rsidRDefault="0079474E" w:rsidP="0079474E">
      <w:pPr>
        <w:tabs>
          <w:tab w:val="left" w:pos="1560"/>
          <w:tab w:val="left" w:pos="2760"/>
        </w:tabs>
        <w:spacing w:after="0" w:line="240" w:lineRule="auto"/>
        <w:rPr>
          <w:rFonts w:ascii="Arial" w:eastAsia="MS Mincho" w:hAnsi="Arial" w:cs="Arial"/>
          <w:snapToGrid w:val="0"/>
          <w:sz w:val="16"/>
          <w:szCs w:val="16"/>
          <w:lang w:val="en-US"/>
        </w:rPr>
      </w:pPr>
      <w:r w:rsidRPr="0079474E">
        <w:rPr>
          <w:rFonts w:ascii="Arial" w:eastAsia="MS Mincho" w:hAnsi="Arial" w:cs="Arial"/>
          <w:snapToGrid w:val="0"/>
          <w:sz w:val="18"/>
          <w:szCs w:val="20"/>
          <w:lang w:val="en-US"/>
        </w:rPr>
        <w:t>11 RED</w:t>
      </w:r>
      <w:r w:rsidRPr="0079474E">
        <w:rPr>
          <w:rFonts w:ascii="Arial" w:eastAsia="MS Mincho" w:hAnsi="Arial" w:cs="Arial"/>
          <w:snapToGrid w:val="0"/>
          <w:sz w:val="18"/>
          <w:szCs w:val="20"/>
          <w:lang w:val="en-US"/>
        </w:rPr>
        <w:tab/>
        <w:t>CAL 1.8</w:t>
      </w:r>
      <w:r w:rsidRPr="0079474E">
        <w:rPr>
          <w:rFonts w:ascii="Arial" w:eastAsia="MS Mincho" w:hAnsi="Arial" w:cs="Arial"/>
          <w:snapToGrid w:val="0"/>
          <w:sz w:val="18"/>
          <w:szCs w:val="20"/>
          <w:lang w:val="en-US"/>
        </w:rPr>
        <w:tab/>
      </w:r>
      <w:proofErr w:type="spellStart"/>
      <w:r w:rsidRPr="0079474E">
        <w:rPr>
          <w:rFonts w:ascii="Arial" w:eastAsia="MS Mincho" w:hAnsi="Arial" w:cs="Arial"/>
          <w:sz w:val="18"/>
          <w:szCs w:val="18"/>
          <w:lang w:val="en-US"/>
        </w:rPr>
        <w:t>Ms</w:t>
      </w:r>
      <w:proofErr w:type="spellEnd"/>
      <w:r w:rsidRPr="0079474E">
        <w:rPr>
          <w:rFonts w:ascii="Arial" w:eastAsia="MS Mincho" w:hAnsi="Arial" w:cs="Arial"/>
          <w:sz w:val="18"/>
          <w:szCs w:val="18"/>
          <w:lang w:val="en-US"/>
        </w:rPr>
        <w:t xml:space="preserve"> Kerrie </w:t>
      </w:r>
      <w:proofErr w:type="spellStart"/>
      <w:r w:rsidRPr="0079474E">
        <w:rPr>
          <w:rFonts w:ascii="Arial" w:eastAsia="MS Mincho" w:hAnsi="Arial" w:cs="Arial"/>
          <w:sz w:val="18"/>
          <w:szCs w:val="18"/>
          <w:lang w:val="en-US"/>
        </w:rPr>
        <w:t>Dohrmann</w:t>
      </w:r>
      <w:proofErr w:type="spellEnd"/>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rPr>
      </w:pPr>
      <w:r w:rsidRPr="0079474E">
        <w:rPr>
          <w:rFonts w:ascii="Arial" w:eastAsia="MS Mincho" w:hAnsi="Arial" w:cs="Arial"/>
          <w:snapToGrid w:val="0"/>
          <w:sz w:val="18"/>
          <w:szCs w:val="20"/>
        </w:rPr>
        <w:t>11 SILVER</w:t>
      </w:r>
      <w:r w:rsidRPr="0079474E">
        <w:rPr>
          <w:rFonts w:ascii="Arial" w:eastAsia="MS Mincho" w:hAnsi="Arial" w:cs="Arial"/>
          <w:snapToGrid w:val="0"/>
          <w:sz w:val="18"/>
          <w:szCs w:val="20"/>
        </w:rPr>
        <w:tab/>
        <w:t>CAL 0.1</w:t>
      </w:r>
      <w:r w:rsidRPr="0079474E">
        <w:rPr>
          <w:rFonts w:ascii="Arial" w:eastAsia="MS Mincho" w:hAnsi="Arial" w:cs="Arial"/>
          <w:snapToGrid w:val="0"/>
          <w:sz w:val="18"/>
          <w:szCs w:val="20"/>
        </w:rPr>
        <w:tab/>
        <w:t>Mr Trevor Murray</w:t>
      </w:r>
    </w:p>
    <w:p w:rsidR="0079474E" w:rsidRPr="0079474E" w:rsidRDefault="0079474E" w:rsidP="0079474E">
      <w:pPr>
        <w:tabs>
          <w:tab w:val="left" w:pos="1560"/>
          <w:tab w:val="left" w:pos="2760"/>
        </w:tabs>
        <w:spacing w:after="0" w:line="240" w:lineRule="auto"/>
        <w:rPr>
          <w:rFonts w:ascii="Arial" w:eastAsia="MS Mincho" w:hAnsi="Arial" w:cs="Arial"/>
          <w:b/>
          <w:bCs/>
          <w:snapToGrid w:val="0"/>
          <w:color w:val="FF0000"/>
          <w:sz w:val="18"/>
          <w:szCs w:val="24"/>
        </w:rPr>
      </w:pPr>
      <w:r w:rsidRPr="0079474E">
        <w:rPr>
          <w:rFonts w:ascii="Arial" w:eastAsia="MS Mincho" w:hAnsi="Arial" w:cs="Arial"/>
          <w:snapToGrid w:val="0"/>
          <w:sz w:val="18"/>
          <w:szCs w:val="24"/>
        </w:rPr>
        <w:t>11 WHITE</w:t>
      </w:r>
      <w:r w:rsidRPr="0079474E">
        <w:rPr>
          <w:rFonts w:ascii="Arial" w:eastAsia="MS Mincho" w:hAnsi="Arial" w:cs="Arial"/>
          <w:snapToGrid w:val="0"/>
          <w:sz w:val="18"/>
          <w:szCs w:val="24"/>
        </w:rPr>
        <w:tab/>
        <w:t>CAL 1.9</w:t>
      </w:r>
      <w:r w:rsidRPr="0079474E">
        <w:rPr>
          <w:rFonts w:ascii="Arial" w:eastAsia="MS Mincho" w:hAnsi="Arial" w:cs="Arial"/>
          <w:snapToGrid w:val="0"/>
          <w:sz w:val="18"/>
          <w:szCs w:val="24"/>
        </w:rPr>
        <w:tab/>
        <w:t>Miss Maybelle Pangilinan</w:t>
      </w:r>
    </w:p>
    <w:p w:rsidR="0079474E" w:rsidRPr="0079474E" w:rsidRDefault="0079474E" w:rsidP="0079474E">
      <w:pPr>
        <w:tabs>
          <w:tab w:val="left" w:pos="1560"/>
          <w:tab w:val="left" w:pos="2880"/>
        </w:tabs>
        <w:spacing w:after="0" w:line="240" w:lineRule="auto"/>
        <w:rPr>
          <w:rFonts w:ascii="Arial" w:eastAsia="MS Mincho" w:hAnsi="Arial" w:cs="Arial"/>
          <w:snapToGrid w:val="0"/>
          <w:sz w:val="18"/>
          <w:szCs w:val="20"/>
          <w:lang w:val="en-US"/>
        </w:rPr>
      </w:pPr>
    </w:p>
    <w:p w:rsidR="0079474E" w:rsidRPr="0079474E" w:rsidRDefault="0079474E" w:rsidP="0079474E">
      <w:pPr>
        <w:tabs>
          <w:tab w:val="left" w:pos="1560"/>
          <w:tab w:val="left" w:pos="2880"/>
        </w:tabs>
        <w:spacing w:after="0" w:line="240" w:lineRule="auto"/>
        <w:rPr>
          <w:rFonts w:ascii="Arial" w:eastAsia="MS Mincho" w:hAnsi="Arial" w:cs="Arial"/>
          <w:snapToGrid w:val="0"/>
          <w:sz w:val="18"/>
          <w:szCs w:val="20"/>
          <w:lang w:val="en-US"/>
        </w:rPr>
      </w:pPr>
    </w:p>
    <w:p w:rsidR="0079474E" w:rsidRPr="0079474E" w:rsidRDefault="0079474E" w:rsidP="0079474E">
      <w:pPr>
        <w:spacing w:after="0" w:line="240" w:lineRule="auto"/>
        <w:rPr>
          <w:rFonts w:ascii="Arial" w:eastAsia="MS Mincho" w:hAnsi="Arial" w:cs="Arial"/>
          <w:b/>
          <w:bCs/>
          <w:snapToGrid w:val="0"/>
          <w:color w:val="FF0000"/>
          <w:lang w:val="en-US"/>
        </w:rPr>
      </w:pPr>
      <w:r w:rsidRPr="0079474E">
        <w:rPr>
          <w:rFonts w:ascii="Arial" w:eastAsia="MS Mincho" w:hAnsi="Arial" w:cs="Arial"/>
          <w:b/>
          <w:bCs/>
          <w:snapToGrid w:val="0"/>
          <w:color w:val="FF0000"/>
          <w:lang w:val="en-US"/>
        </w:rPr>
        <w:t xml:space="preserve">Year Level Leaders: </w:t>
      </w:r>
    </w:p>
    <w:p w:rsidR="0079474E" w:rsidRPr="0079474E" w:rsidRDefault="0079474E" w:rsidP="0079474E">
      <w:pPr>
        <w:spacing w:after="0" w:line="240" w:lineRule="auto"/>
        <w:rPr>
          <w:rFonts w:ascii="Arial" w:eastAsia="MS Mincho" w:hAnsi="Arial" w:cs="Arial"/>
          <w:b/>
          <w:snapToGrid w:val="0"/>
          <w:color w:val="FF0000"/>
          <w:sz w:val="18"/>
          <w:szCs w:val="20"/>
          <w:u w:val="single"/>
          <w:lang w:val="en-US"/>
        </w:rPr>
      </w:pPr>
      <w:r w:rsidRPr="0079474E">
        <w:rPr>
          <w:rFonts w:ascii="Arial" w:eastAsia="MS Mincho" w:hAnsi="Arial" w:cs="Arial"/>
          <w:b/>
          <w:snapToGrid w:val="0"/>
          <w:color w:val="FF0000"/>
          <w:sz w:val="18"/>
          <w:szCs w:val="20"/>
          <w:lang w:val="en-US"/>
        </w:rPr>
        <w:t>Mr Neal Haining/Miss Simone Esmonde</w:t>
      </w: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sz w:val="18"/>
          <w:szCs w:val="20"/>
          <w:lang w:val="en-US"/>
        </w:rPr>
      </w:pPr>
    </w:p>
    <w:p w:rsidR="0079474E" w:rsidRPr="0079474E" w:rsidRDefault="0079474E" w:rsidP="0079474E">
      <w:pPr>
        <w:spacing w:after="0" w:line="240" w:lineRule="auto"/>
        <w:rPr>
          <w:rFonts w:ascii="Arial" w:eastAsia="MS Mincho" w:hAnsi="Arial" w:cs="Arial"/>
          <w:b/>
          <w:snapToGrid w:val="0"/>
          <w:color w:val="FF0000"/>
          <w:sz w:val="18"/>
          <w:szCs w:val="20"/>
          <w:lang w:val="en-US"/>
        </w:rPr>
      </w:pPr>
    </w:p>
    <w:p w:rsidR="0079474E" w:rsidRPr="0079474E" w:rsidRDefault="0079474E" w:rsidP="0079474E">
      <w:pPr>
        <w:spacing w:after="0" w:line="240" w:lineRule="auto"/>
        <w:rPr>
          <w:rFonts w:ascii="Arial" w:eastAsia="MS Mincho" w:hAnsi="Arial" w:cs="Arial"/>
          <w:b/>
          <w:snapToGrid w:val="0"/>
          <w:color w:val="FF0000"/>
          <w:sz w:val="18"/>
          <w:szCs w:val="20"/>
          <w:lang w:val="en-US"/>
        </w:rPr>
      </w:pPr>
      <w:r w:rsidRPr="0079474E">
        <w:rPr>
          <w:rFonts w:ascii="Arial" w:eastAsia="MS Mincho" w:hAnsi="Arial" w:cs="Arial"/>
          <w:b/>
          <w:snapToGrid w:val="0"/>
          <w:color w:val="FF0000"/>
          <w:sz w:val="18"/>
          <w:szCs w:val="20"/>
          <w:lang w:val="en-US"/>
        </w:rPr>
        <w:t>YEAR TWELVE</w:t>
      </w:r>
    </w:p>
    <w:p w:rsidR="0079474E" w:rsidRPr="0079474E" w:rsidRDefault="0079474E" w:rsidP="0079474E">
      <w:pPr>
        <w:tabs>
          <w:tab w:val="left" w:pos="1560"/>
          <w:tab w:val="left" w:pos="2760"/>
        </w:tabs>
        <w:spacing w:after="0" w:line="240" w:lineRule="auto"/>
        <w:rPr>
          <w:rFonts w:ascii="Arial" w:eastAsia="MS Mincho" w:hAnsi="Arial" w:cs="Arial"/>
          <w:sz w:val="18"/>
          <w:szCs w:val="20"/>
          <w:lang w:val="en-US"/>
        </w:rPr>
      </w:pPr>
      <w:r w:rsidRPr="0079474E">
        <w:rPr>
          <w:rFonts w:ascii="Arial" w:eastAsia="MS Mincho" w:hAnsi="Arial" w:cs="Arial"/>
          <w:snapToGrid w:val="0"/>
          <w:sz w:val="18"/>
          <w:szCs w:val="20"/>
          <w:lang w:val="en-US"/>
        </w:rPr>
        <w:t>12 BLUE</w:t>
      </w:r>
      <w:r w:rsidRPr="0079474E">
        <w:rPr>
          <w:rFonts w:ascii="Arial" w:eastAsia="MS Mincho" w:hAnsi="Arial" w:cs="Arial"/>
          <w:snapToGrid w:val="0"/>
          <w:sz w:val="18"/>
          <w:szCs w:val="20"/>
          <w:lang w:val="en-US"/>
        </w:rPr>
        <w:tab/>
        <w:t>MLC 1.3</w:t>
      </w:r>
      <w:r w:rsidRPr="0079474E">
        <w:rPr>
          <w:rFonts w:ascii="Arial" w:eastAsia="MS Mincho" w:hAnsi="Arial" w:cs="Arial"/>
          <w:snapToGrid w:val="0"/>
          <w:sz w:val="18"/>
          <w:szCs w:val="20"/>
          <w:lang w:val="en-US"/>
        </w:rPr>
        <w:tab/>
        <w:t>Mr Steve Prosenak</w:t>
      </w:r>
    </w:p>
    <w:p w:rsidR="0079474E" w:rsidRPr="0079474E" w:rsidRDefault="0079474E" w:rsidP="0079474E">
      <w:pPr>
        <w:tabs>
          <w:tab w:val="left" w:pos="1560"/>
          <w:tab w:val="left" w:pos="2760"/>
        </w:tabs>
        <w:spacing w:after="0" w:line="240" w:lineRule="auto"/>
        <w:rPr>
          <w:rFonts w:ascii="Arial" w:eastAsia="MS Mincho" w:hAnsi="Arial" w:cs="Arial"/>
          <w:b/>
          <w:bCs/>
          <w:sz w:val="18"/>
          <w:szCs w:val="20"/>
          <w:lang w:val="en-US"/>
        </w:rPr>
      </w:pPr>
      <w:r w:rsidRPr="0079474E">
        <w:rPr>
          <w:rFonts w:ascii="Arial" w:eastAsia="MS Mincho" w:hAnsi="Arial" w:cs="Arial"/>
          <w:sz w:val="18"/>
          <w:szCs w:val="20"/>
          <w:lang w:val="en-US"/>
        </w:rPr>
        <w:t>12 GOLD</w:t>
      </w:r>
      <w:r w:rsidRPr="0079474E">
        <w:rPr>
          <w:rFonts w:ascii="Arial" w:eastAsia="MS Mincho" w:hAnsi="Arial" w:cs="Arial"/>
          <w:sz w:val="18"/>
          <w:szCs w:val="20"/>
          <w:lang w:val="en-US"/>
        </w:rPr>
        <w:tab/>
        <w:t>MLC 1.6</w:t>
      </w:r>
      <w:r w:rsidRPr="0079474E">
        <w:rPr>
          <w:rFonts w:ascii="Arial" w:eastAsia="MS Mincho" w:hAnsi="Arial" w:cs="Arial"/>
          <w:sz w:val="18"/>
          <w:szCs w:val="20"/>
          <w:lang w:val="en-US"/>
        </w:rPr>
        <w:tab/>
      </w:r>
      <w:r w:rsidRPr="0079474E">
        <w:rPr>
          <w:rFonts w:ascii="Arial" w:eastAsia="MS Mincho" w:hAnsi="Arial" w:cs="Arial"/>
          <w:snapToGrid w:val="0"/>
          <w:sz w:val="18"/>
          <w:szCs w:val="20"/>
          <w:lang w:val="en-US"/>
        </w:rPr>
        <w:t>Miss Emma Whitehouse</w:t>
      </w:r>
      <w:r w:rsidRPr="0079474E">
        <w:rPr>
          <w:rFonts w:ascii="Arial" w:eastAsia="MS Mincho" w:hAnsi="Arial" w:cs="Arial"/>
          <w:snapToGrid w:val="0"/>
          <w:sz w:val="18"/>
          <w:szCs w:val="20"/>
          <w:lang w:val="en-US"/>
        </w:rPr>
        <w:tab/>
      </w:r>
      <w:r w:rsidRPr="0079474E">
        <w:rPr>
          <w:rFonts w:ascii="Arial" w:eastAsia="MS Mincho" w:hAnsi="Arial" w:cs="Arial"/>
          <w:b/>
          <w:bCs/>
          <w:sz w:val="18"/>
          <w:szCs w:val="20"/>
          <w:lang w:val="en-US"/>
        </w:rPr>
        <w:t xml:space="preserve"> </w:t>
      </w:r>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12 GREEN</w:t>
      </w:r>
      <w:r w:rsidRPr="0079474E">
        <w:rPr>
          <w:rFonts w:ascii="Arial" w:eastAsia="MS Mincho" w:hAnsi="Arial" w:cs="Arial"/>
          <w:snapToGrid w:val="0"/>
          <w:sz w:val="18"/>
          <w:szCs w:val="20"/>
          <w:lang w:val="en-US"/>
        </w:rPr>
        <w:tab/>
        <w:t>MLC 2.1</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Krystle </w:t>
      </w:r>
      <w:proofErr w:type="spellStart"/>
      <w:r w:rsidRPr="0079474E">
        <w:rPr>
          <w:rFonts w:ascii="Arial" w:eastAsia="MS Mincho" w:hAnsi="Arial" w:cs="Arial"/>
          <w:snapToGrid w:val="0"/>
          <w:sz w:val="18"/>
          <w:szCs w:val="20"/>
          <w:lang w:val="en-US"/>
        </w:rPr>
        <w:t>Samios</w:t>
      </w:r>
      <w:proofErr w:type="spellEnd"/>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12 JADE</w:t>
      </w:r>
      <w:r w:rsidRPr="0079474E">
        <w:rPr>
          <w:rFonts w:ascii="Arial" w:eastAsia="MS Mincho" w:hAnsi="Arial" w:cs="Arial"/>
          <w:snapToGrid w:val="0"/>
          <w:sz w:val="18"/>
          <w:szCs w:val="20"/>
          <w:lang w:val="en-US"/>
        </w:rPr>
        <w:tab/>
        <w:t>MLC 2.8</w:t>
      </w:r>
      <w:r w:rsidRPr="0079474E">
        <w:rPr>
          <w:rFonts w:ascii="Arial" w:eastAsia="MS Mincho" w:hAnsi="Arial" w:cs="Arial"/>
          <w:snapToGrid w:val="0"/>
          <w:sz w:val="18"/>
          <w:szCs w:val="20"/>
          <w:lang w:val="en-US"/>
        </w:rPr>
        <w:tab/>
        <w:t>Mr Denver Carron</w:t>
      </w:r>
    </w:p>
    <w:p w:rsidR="0079474E" w:rsidRPr="0079474E" w:rsidRDefault="0079474E" w:rsidP="0079474E">
      <w:pPr>
        <w:tabs>
          <w:tab w:val="left" w:pos="1560"/>
          <w:tab w:val="left" w:pos="2760"/>
        </w:tabs>
        <w:spacing w:after="0" w:line="240" w:lineRule="auto"/>
        <w:rPr>
          <w:rFonts w:ascii="Arial" w:eastAsia="MS Mincho" w:hAnsi="Arial" w:cs="Arial"/>
          <w:sz w:val="18"/>
          <w:szCs w:val="20"/>
          <w:lang w:val="en-US"/>
        </w:rPr>
      </w:pPr>
      <w:r w:rsidRPr="0079474E">
        <w:rPr>
          <w:rFonts w:ascii="Arial" w:eastAsia="MS Mincho" w:hAnsi="Arial" w:cs="Arial"/>
          <w:snapToGrid w:val="0"/>
          <w:sz w:val="18"/>
          <w:szCs w:val="20"/>
          <w:lang w:val="en-US"/>
        </w:rPr>
        <w:t>12 ORANGE</w:t>
      </w:r>
      <w:r w:rsidRPr="0079474E">
        <w:rPr>
          <w:rFonts w:ascii="Arial" w:eastAsia="MS Mincho" w:hAnsi="Arial" w:cs="Arial"/>
          <w:snapToGrid w:val="0"/>
          <w:sz w:val="18"/>
          <w:szCs w:val="20"/>
          <w:lang w:val="en-US"/>
        </w:rPr>
        <w:tab/>
        <w:t>MLC 1.2</w:t>
      </w:r>
      <w:r w:rsidRPr="0079474E">
        <w:rPr>
          <w:rFonts w:ascii="Arial" w:eastAsia="MS Mincho" w:hAnsi="Arial" w:cs="Arial"/>
          <w:snapToGrid w:val="0"/>
          <w:sz w:val="18"/>
          <w:szCs w:val="20"/>
          <w:lang w:val="en-US"/>
        </w:rPr>
        <w:tab/>
      </w:r>
      <w:proofErr w:type="spellStart"/>
      <w:r w:rsidRPr="0079474E">
        <w:rPr>
          <w:rFonts w:ascii="Arial" w:eastAsia="MS Mincho" w:hAnsi="Arial" w:cs="Arial"/>
          <w:snapToGrid w:val="0"/>
          <w:sz w:val="18"/>
          <w:szCs w:val="20"/>
          <w:lang w:val="en-US"/>
        </w:rPr>
        <w:t>Ms</w:t>
      </w:r>
      <w:proofErr w:type="spellEnd"/>
      <w:r w:rsidRPr="0079474E">
        <w:rPr>
          <w:rFonts w:ascii="Arial" w:eastAsia="MS Mincho" w:hAnsi="Arial" w:cs="Arial"/>
          <w:snapToGrid w:val="0"/>
          <w:sz w:val="18"/>
          <w:szCs w:val="20"/>
          <w:lang w:val="en-US"/>
        </w:rPr>
        <w:t xml:space="preserve"> Zoe Bruce</w:t>
      </w:r>
    </w:p>
    <w:p w:rsidR="0079474E" w:rsidRPr="0079474E" w:rsidRDefault="0079474E" w:rsidP="0079474E">
      <w:pPr>
        <w:tabs>
          <w:tab w:val="left" w:pos="1560"/>
          <w:tab w:val="left" w:pos="2760"/>
          <w:tab w:val="left" w:pos="4253"/>
        </w:tabs>
        <w:spacing w:after="0" w:line="240" w:lineRule="auto"/>
        <w:ind w:left="4253" w:hanging="4253"/>
        <w:rPr>
          <w:rFonts w:ascii="Arial" w:eastAsia="MS Mincho" w:hAnsi="Arial" w:cs="Arial"/>
          <w:sz w:val="18"/>
          <w:szCs w:val="20"/>
          <w:lang w:val="en-US"/>
        </w:rPr>
      </w:pPr>
      <w:r w:rsidRPr="0079474E">
        <w:rPr>
          <w:rFonts w:ascii="Arial" w:eastAsia="MS Mincho" w:hAnsi="Arial" w:cs="Arial"/>
          <w:sz w:val="18"/>
          <w:szCs w:val="20"/>
          <w:lang w:val="en-US"/>
        </w:rPr>
        <w:t>12 PURPLE</w:t>
      </w:r>
      <w:r w:rsidRPr="0079474E">
        <w:rPr>
          <w:rFonts w:ascii="Arial" w:eastAsia="MS Mincho" w:hAnsi="Arial" w:cs="Arial"/>
          <w:sz w:val="18"/>
          <w:szCs w:val="20"/>
          <w:lang w:val="en-US"/>
        </w:rPr>
        <w:tab/>
        <w:t>MLC 2.2</w:t>
      </w:r>
      <w:r w:rsidRPr="0079474E">
        <w:rPr>
          <w:rFonts w:ascii="Arial" w:eastAsia="MS Mincho" w:hAnsi="Arial" w:cs="Arial"/>
          <w:sz w:val="18"/>
          <w:szCs w:val="20"/>
          <w:lang w:val="en-US"/>
        </w:rPr>
        <w:tab/>
      </w:r>
      <w:proofErr w:type="spellStart"/>
      <w:r w:rsidRPr="0079474E">
        <w:rPr>
          <w:rFonts w:ascii="Arial" w:eastAsia="MS Mincho" w:hAnsi="Arial" w:cs="Arial"/>
          <w:snapToGrid w:val="0"/>
          <w:sz w:val="18"/>
          <w:szCs w:val="20"/>
          <w:lang w:val="en-US"/>
        </w:rPr>
        <w:t>Mrs</w:t>
      </w:r>
      <w:proofErr w:type="spellEnd"/>
      <w:r w:rsidRPr="0079474E">
        <w:rPr>
          <w:rFonts w:ascii="Arial" w:eastAsia="MS Mincho" w:hAnsi="Arial" w:cs="Arial"/>
          <w:snapToGrid w:val="0"/>
          <w:sz w:val="18"/>
          <w:szCs w:val="20"/>
          <w:lang w:val="en-US"/>
        </w:rPr>
        <w:t xml:space="preserve"> Alison </w:t>
      </w:r>
      <w:proofErr w:type="spellStart"/>
      <w:r w:rsidRPr="0079474E">
        <w:rPr>
          <w:rFonts w:ascii="Arial" w:eastAsia="MS Mincho" w:hAnsi="Arial" w:cs="Arial"/>
          <w:snapToGrid w:val="0"/>
          <w:sz w:val="18"/>
          <w:szCs w:val="20"/>
          <w:lang w:val="en-US"/>
        </w:rPr>
        <w:t>Schlueter</w:t>
      </w:r>
      <w:proofErr w:type="spellEnd"/>
    </w:p>
    <w:p w:rsidR="0079474E" w:rsidRPr="0079474E" w:rsidRDefault="0079474E" w:rsidP="0079474E">
      <w:pPr>
        <w:tabs>
          <w:tab w:val="left" w:pos="1560"/>
          <w:tab w:val="left" w:pos="2760"/>
        </w:tabs>
        <w:spacing w:after="0" w:line="240" w:lineRule="auto"/>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12 RED</w:t>
      </w:r>
      <w:r w:rsidRPr="0079474E">
        <w:rPr>
          <w:rFonts w:ascii="Arial" w:eastAsia="MS Mincho" w:hAnsi="Arial" w:cs="Arial"/>
          <w:snapToGrid w:val="0"/>
          <w:sz w:val="18"/>
          <w:szCs w:val="20"/>
          <w:lang w:val="en-US"/>
        </w:rPr>
        <w:tab/>
        <w:t>MLC 2.10</w:t>
      </w:r>
      <w:r w:rsidRPr="0079474E">
        <w:rPr>
          <w:rFonts w:ascii="Arial" w:eastAsia="MS Mincho" w:hAnsi="Arial" w:cs="Arial"/>
          <w:snapToGrid w:val="0"/>
          <w:sz w:val="18"/>
          <w:szCs w:val="20"/>
          <w:lang w:val="en-US"/>
        </w:rPr>
        <w:tab/>
        <w:t>Mr Ben Brice</w:t>
      </w:r>
    </w:p>
    <w:p w:rsidR="0079474E" w:rsidRPr="0079474E" w:rsidRDefault="0079474E" w:rsidP="0079474E">
      <w:pPr>
        <w:tabs>
          <w:tab w:val="left" w:pos="1560"/>
          <w:tab w:val="left" w:pos="2760"/>
          <w:tab w:val="left" w:pos="4253"/>
        </w:tabs>
        <w:spacing w:after="0" w:line="240" w:lineRule="auto"/>
        <w:ind w:left="4253" w:hanging="4253"/>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12 SILVER</w:t>
      </w:r>
      <w:r w:rsidRPr="0079474E">
        <w:rPr>
          <w:rFonts w:ascii="Arial" w:eastAsia="MS Mincho" w:hAnsi="Arial" w:cs="Arial"/>
          <w:snapToGrid w:val="0"/>
          <w:sz w:val="18"/>
          <w:szCs w:val="20"/>
          <w:lang w:val="en-US"/>
        </w:rPr>
        <w:tab/>
        <w:t>MLC 2.3</w:t>
      </w:r>
      <w:r w:rsidRPr="0079474E">
        <w:rPr>
          <w:rFonts w:ascii="Arial" w:eastAsia="MS Mincho" w:hAnsi="Arial" w:cs="Arial"/>
          <w:snapToGrid w:val="0"/>
          <w:sz w:val="18"/>
          <w:szCs w:val="20"/>
          <w:lang w:val="en-US"/>
        </w:rPr>
        <w:tab/>
        <w:t>Mr Gus Garces</w:t>
      </w:r>
    </w:p>
    <w:p w:rsidR="0079474E" w:rsidRPr="0079474E" w:rsidRDefault="0079474E" w:rsidP="0079474E">
      <w:pPr>
        <w:tabs>
          <w:tab w:val="left" w:pos="1560"/>
          <w:tab w:val="left" w:pos="2760"/>
          <w:tab w:val="left" w:pos="4253"/>
        </w:tabs>
        <w:spacing w:after="0" w:line="240" w:lineRule="auto"/>
        <w:ind w:left="4253" w:hanging="4253"/>
        <w:rPr>
          <w:rFonts w:ascii="Arial" w:eastAsia="MS Mincho" w:hAnsi="Arial" w:cs="Arial"/>
          <w:snapToGrid w:val="0"/>
          <w:sz w:val="18"/>
          <w:szCs w:val="20"/>
          <w:lang w:val="en-US"/>
        </w:rPr>
      </w:pPr>
      <w:r w:rsidRPr="0079474E">
        <w:rPr>
          <w:rFonts w:ascii="Arial" w:eastAsia="MS Mincho" w:hAnsi="Arial" w:cs="Arial"/>
          <w:snapToGrid w:val="0"/>
          <w:sz w:val="18"/>
          <w:szCs w:val="20"/>
          <w:lang w:val="en-US"/>
        </w:rPr>
        <w:t>12 WHITE</w:t>
      </w:r>
      <w:r w:rsidRPr="0079474E">
        <w:rPr>
          <w:rFonts w:ascii="Arial" w:eastAsia="MS Mincho" w:hAnsi="Arial" w:cs="Arial"/>
          <w:snapToGrid w:val="0"/>
          <w:sz w:val="18"/>
          <w:szCs w:val="20"/>
          <w:lang w:val="en-US"/>
        </w:rPr>
        <w:tab/>
        <w:t>MLC 1.7</w:t>
      </w:r>
      <w:r w:rsidRPr="0079474E">
        <w:rPr>
          <w:rFonts w:ascii="Arial" w:eastAsia="MS Mincho" w:hAnsi="Arial" w:cs="Arial"/>
          <w:snapToGrid w:val="0"/>
          <w:sz w:val="18"/>
          <w:szCs w:val="20"/>
          <w:lang w:val="en-US"/>
        </w:rPr>
        <w:tab/>
      </w:r>
      <w:r w:rsidRPr="0079474E">
        <w:rPr>
          <w:rFonts w:ascii="Arial" w:eastAsia="MS Mincho" w:hAnsi="Arial" w:cs="Arial"/>
          <w:snapToGrid w:val="0"/>
          <w:sz w:val="18"/>
          <w:szCs w:val="18"/>
          <w:lang w:val="en-US"/>
        </w:rPr>
        <w:t>Mr Tim Thompson</w:t>
      </w:r>
    </w:p>
    <w:p w:rsidR="0079474E" w:rsidRDefault="0079474E" w:rsidP="0079474E">
      <w:pPr>
        <w:spacing w:after="0" w:line="240" w:lineRule="auto"/>
        <w:rPr>
          <w:rFonts w:ascii="Arial" w:eastAsia="MS Mincho" w:hAnsi="Arial" w:cs="Arial"/>
          <w:b/>
          <w:bCs/>
          <w:snapToGrid w:val="0"/>
          <w:color w:val="FF0000"/>
          <w:sz w:val="18"/>
          <w:szCs w:val="20"/>
          <w:lang w:val="en-US"/>
        </w:rPr>
      </w:pPr>
    </w:p>
    <w:p w:rsidR="0079474E" w:rsidRPr="0079474E" w:rsidRDefault="0079474E" w:rsidP="0079474E">
      <w:pPr>
        <w:spacing w:after="0" w:line="240" w:lineRule="auto"/>
        <w:rPr>
          <w:rFonts w:ascii="Arial" w:eastAsia="MS Mincho" w:hAnsi="Arial" w:cs="Arial"/>
          <w:b/>
          <w:bCs/>
          <w:snapToGrid w:val="0"/>
          <w:color w:val="FF0000"/>
          <w:sz w:val="18"/>
          <w:szCs w:val="20"/>
          <w:lang w:val="en-US"/>
        </w:rPr>
      </w:pPr>
    </w:p>
    <w:p w:rsidR="0079474E" w:rsidRPr="0079474E" w:rsidRDefault="0079474E" w:rsidP="0079474E">
      <w:pPr>
        <w:spacing w:after="0" w:line="240" w:lineRule="auto"/>
        <w:rPr>
          <w:rFonts w:ascii="Arial" w:eastAsia="MS Mincho" w:hAnsi="Arial" w:cs="Arial"/>
          <w:b/>
          <w:bCs/>
          <w:snapToGrid w:val="0"/>
          <w:color w:val="FF0000"/>
          <w:sz w:val="18"/>
          <w:szCs w:val="20"/>
          <w:lang w:val="en-US"/>
        </w:rPr>
      </w:pPr>
      <w:r w:rsidRPr="0079474E">
        <w:rPr>
          <w:rFonts w:ascii="Arial" w:eastAsia="MS Mincho" w:hAnsi="Arial" w:cs="Arial"/>
          <w:b/>
          <w:bCs/>
          <w:snapToGrid w:val="0"/>
          <w:color w:val="FF0000"/>
          <w:lang w:val="en-US"/>
        </w:rPr>
        <w:t>Year Level Leaders:</w:t>
      </w:r>
      <w:r w:rsidRPr="0079474E">
        <w:rPr>
          <w:rFonts w:ascii="Arial" w:eastAsia="MS Mincho" w:hAnsi="Arial" w:cs="Arial"/>
          <w:b/>
          <w:bCs/>
          <w:snapToGrid w:val="0"/>
          <w:color w:val="FF0000"/>
          <w:sz w:val="18"/>
          <w:szCs w:val="20"/>
          <w:lang w:val="en-US"/>
        </w:rPr>
        <w:t xml:space="preserve"> </w:t>
      </w:r>
    </w:p>
    <w:p w:rsidR="0079474E" w:rsidRPr="0079474E" w:rsidRDefault="0079474E" w:rsidP="0079474E">
      <w:pPr>
        <w:spacing w:after="0" w:line="240" w:lineRule="auto"/>
        <w:rPr>
          <w:rFonts w:ascii="Arial" w:eastAsia="MS Mincho" w:hAnsi="Arial" w:cs="Arial"/>
          <w:b/>
          <w:color w:val="FF0000"/>
          <w:sz w:val="18"/>
          <w:szCs w:val="20"/>
          <w:lang w:val="en-US"/>
        </w:rPr>
      </w:pPr>
      <w:proofErr w:type="spellStart"/>
      <w:r w:rsidRPr="0079474E">
        <w:rPr>
          <w:rFonts w:ascii="Arial" w:eastAsia="MS Mincho" w:hAnsi="Arial" w:cs="Arial"/>
          <w:b/>
          <w:color w:val="FF0000"/>
          <w:sz w:val="18"/>
          <w:szCs w:val="20"/>
          <w:lang w:val="en-US"/>
        </w:rPr>
        <w:t>Mrs</w:t>
      </w:r>
      <w:proofErr w:type="spellEnd"/>
      <w:r w:rsidRPr="0079474E">
        <w:rPr>
          <w:rFonts w:ascii="Arial" w:eastAsia="MS Mincho" w:hAnsi="Arial" w:cs="Arial"/>
          <w:b/>
          <w:color w:val="FF0000"/>
          <w:sz w:val="18"/>
          <w:szCs w:val="20"/>
          <w:lang w:val="en-US"/>
        </w:rPr>
        <w:t xml:space="preserve"> Janet Barr/</w:t>
      </w:r>
      <w:bookmarkEnd w:id="1"/>
      <w:bookmarkEnd w:id="2"/>
      <w:proofErr w:type="spellStart"/>
      <w:r w:rsidRPr="0079474E">
        <w:rPr>
          <w:rFonts w:ascii="Arial" w:eastAsia="MS Mincho" w:hAnsi="Arial" w:cs="Arial"/>
          <w:b/>
          <w:color w:val="FF0000"/>
          <w:sz w:val="18"/>
          <w:szCs w:val="20"/>
          <w:lang w:val="en-US"/>
        </w:rPr>
        <w:t>Mr</w:t>
      </w:r>
      <w:proofErr w:type="spellEnd"/>
      <w:r w:rsidRPr="0079474E">
        <w:rPr>
          <w:rFonts w:ascii="Arial" w:eastAsia="MS Mincho" w:hAnsi="Arial" w:cs="Arial"/>
          <w:b/>
          <w:color w:val="FF0000"/>
          <w:sz w:val="18"/>
          <w:szCs w:val="20"/>
          <w:lang w:val="en-US"/>
        </w:rPr>
        <w:t xml:space="preserve"> Tim Thompson</w:t>
      </w:r>
    </w:p>
    <w:p w:rsidR="003F02BC" w:rsidRDefault="003F02BC" w:rsidP="0079474E">
      <w:pPr>
        <w:rPr>
          <w:rFonts w:ascii="Arial" w:hAnsi="Arial" w:cs="Arial"/>
          <w:b/>
          <w:sz w:val="18"/>
          <w:szCs w:val="20"/>
          <w:lang w:val="en-US"/>
        </w:rPr>
      </w:pPr>
    </w:p>
    <w:sectPr w:rsidR="003F02BC" w:rsidSect="000903DF">
      <w:footerReference w:type="default" r:id="rId14"/>
      <w:type w:val="continuous"/>
      <w:pgSz w:w="11906" w:h="16838"/>
      <w:pgMar w:top="1134" w:right="424" w:bottom="709" w:left="567" w:header="709" w:footer="709" w:gutter="0"/>
      <w:cols w:num="2" w:space="2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25" w:rsidRDefault="00AC1B25" w:rsidP="00A74492">
      <w:pPr>
        <w:spacing w:after="0" w:line="240" w:lineRule="auto"/>
      </w:pPr>
      <w:r>
        <w:separator/>
      </w:r>
    </w:p>
  </w:endnote>
  <w:endnote w:type="continuationSeparator" w:id="0">
    <w:p w:rsidR="00AC1B25" w:rsidRDefault="00AC1B25" w:rsidP="00A7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25" w:rsidRDefault="00AC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25" w:rsidRDefault="00AC1B25">
    <w:pPr>
      <w:pStyle w:val="Footer"/>
    </w:pPr>
    <w:r>
      <w:rPr>
        <w:noProof/>
        <w:lang w:eastAsia="en-AU"/>
      </w:rPr>
      <w:drawing>
        <wp:anchor distT="0" distB="0" distL="114300" distR="114300" simplePos="0" relativeHeight="251662336" behindDoc="1" locked="0" layoutInCell="1" allowOverlap="1" wp14:anchorId="3F64D9AA" wp14:editId="1AFF1A37">
          <wp:simplePos x="0" y="0"/>
          <wp:positionH relativeFrom="column">
            <wp:posOffset>-899160</wp:posOffset>
          </wp:positionH>
          <wp:positionV relativeFrom="paragraph">
            <wp:posOffset>-1212215</wp:posOffset>
          </wp:positionV>
          <wp:extent cx="7528560" cy="1554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b="29647"/>
                  <a:stretch/>
                </pic:blipFill>
                <pic:spPr bwMode="auto">
                  <a:xfrm>
                    <a:off x="0" y="0"/>
                    <a:ext cx="7528560" cy="15544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25" w:rsidRPr="006E594C" w:rsidRDefault="00AC1B25">
    <w:pPr>
      <w:pStyle w:val="Foo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10" w:rsidRPr="006E594C" w:rsidRDefault="001E2810">
    <w:pPr>
      <w:pStyle w:val="Footer"/>
      <w:rPr>
        <w:sz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C" w:rsidRDefault="00597C0C" w:rsidP="00597C0C">
    <w:pPr>
      <w:pStyle w:val="Footer"/>
      <w:tabs>
        <w:tab w:val="right" w:pos="9638"/>
      </w:tabs>
      <w:rPr>
        <w:rFonts w:ascii="Cambria" w:hAnsi="Cambria"/>
      </w:rPr>
    </w:pPr>
  </w:p>
  <w:p w:rsidR="00597C0C" w:rsidRPr="006E594C" w:rsidRDefault="00597C0C">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25" w:rsidRDefault="00AC1B25" w:rsidP="00A74492">
      <w:pPr>
        <w:spacing w:after="0" w:line="240" w:lineRule="auto"/>
      </w:pPr>
      <w:r>
        <w:separator/>
      </w:r>
    </w:p>
  </w:footnote>
  <w:footnote w:type="continuationSeparator" w:id="0">
    <w:p w:rsidR="00AC1B25" w:rsidRDefault="00AC1B25" w:rsidP="00A74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0FB"/>
    <w:multiLevelType w:val="hybridMultilevel"/>
    <w:tmpl w:val="A4CEF018"/>
    <w:lvl w:ilvl="0" w:tplc="D5DE41B8">
      <w:start w:val="5"/>
      <w:numFmt w:val="bullet"/>
      <w:lvlText w:val="-"/>
      <w:lvlJc w:val="left"/>
      <w:pPr>
        <w:tabs>
          <w:tab w:val="num" w:pos="2160"/>
        </w:tabs>
        <w:ind w:left="2160" w:hanging="720"/>
      </w:pPr>
      <w:rPr>
        <w:rFonts w:ascii="Times New Roman" w:eastAsia="Times New Roman"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5C1604"/>
    <w:multiLevelType w:val="hybridMultilevel"/>
    <w:tmpl w:val="AEA6A97A"/>
    <w:lvl w:ilvl="0" w:tplc="D5DE41B8">
      <w:start w:val="5"/>
      <w:numFmt w:val="bullet"/>
      <w:lvlText w:val="-"/>
      <w:lvlJc w:val="left"/>
      <w:pPr>
        <w:tabs>
          <w:tab w:val="num" w:pos="2160"/>
        </w:tabs>
        <w:ind w:left="2160" w:hanging="720"/>
      </w:pPr>
      <w:rPr>
        <w:rFonts w:ascii="Times New Roman" w:eastAsia="Times New Roman"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AB6843"/>
    <w:multiLevelType w:val="hybridMultilevel"/>
    <w:tmpl w:val="61B03006"/>
    <w:lvl w:ilvl="0" w:tplc="D5DE41B8">
      <w:start w:val="5"/>
      <w:numFmt w:val="bullet"/>
      <w:lvlText w:val="-"/>
      <w:lvlJc w:val="left"/>
      <w:pPr>
        <w:tabs>
          <w:tab w:val="num" w:pos="2160"/>
        </w:tabs>
        <w:ind w:left="2160" w:hanging="720"/>
      </w:pPr>
      <w:rPr>
        <w:rFonts w:ascii="Times New Roman" w:eastAsia="Times New Roman"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CA6F11"/>
    <w:multiLevelType w:val="hybridMultilevel"/>
    <w:tmpl w:val="681A148A"/>
    <w:lvl w:ilvl="0" w:tplc="D5DE41B8">
      <w:start w:val="5"/>
      <w:numFmt w:val="bullet"/>
      <w:lvlText w:val="-"/>
      <w:lvlJc w:val="left"/>
      <w:pPr>
        <w:tabs>
          <w:tab w:val="num" w:pos="2160"/>
        </w:tabs>
        <w:ind w:left="2160" w:hanging="720"/>
      </w:pPr>
      <w:rPr>
        <w:rFonts w:ascii="Times New Roman" w:eastAsia="Times New Roman" w:hAnsi="Times New Roman"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522396"/>
    <w:multiLevelType w:val="multilevel"/>
    <w:tmpl w:val="E0E423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7EC5261"/>
    <w:multiLevelType w:val="multilevel"/>
    <w:tmpl w:val="E98ADBE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Times New Roman" w:cs="Times New Roman"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2BA4813"/>
    <w:multiLevelType w:val="multilevel"/>
    <w:tmpl w:val="E0E423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5DE4FB0"/>
    <w:multiLevelType w:val="hybridMultilevel"/>
    <w:tmpl w:val="8EB4F90E"/>
    <w:lvl w:ilvl="0" w:tplc="D5DE41B8">
      <w:start w:val="5"/>
      <w:numFmt w:val="bullet"/>
      <w:lvlText w:val="-"/>
      <w:lvlJc w:val="left"/>
      <w:pPr>
        <w:tabs>
          <w:tab w:val="num" w:pos="2088"/>
        </w:tabs>
        <w:ind w:left="2088" w:hanging="720"/>
      </w:pPr>
      <w:rPr>
        <w:rFonts w:ascii="Times New Roman" w:eastAsia="Times New Roman" w:hAnsi="Times New Roman" w:cs="Times New Roman" w:hint="default"/>
        <w:b/>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8" w15:restartNumberingAfterBreak="0">
    <w:nsid w:val="7A71100D"/>
    <w:multiLevelType w:val="multilevel"/>
    <w:tmpl w:val="E0E423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2A5245"/>
    <w:multiLevelType w:val="hybridMultilevel"/>
    <w:tmpl w:val="DB82B09C"/>
    <w:lvl w:ilvl="0" w:tplc="281E4EE6">
      <w:start w:val="2"/>
      <w:numFmt w:val="bullet"/>
      <w:lvlText w:val="-"/>
      <w:lvlJc w:val="left"/>
      <w:pPr>
        <w:tabs>
          <w:tab w:val="num" w:pos="720"/>
        </w:tabs>
        <w:ind w:left="720" w:hanging="360"/>
      </w:pPr>
      <w:rPr>
        <w:rFonts w:ascii="Times New Roman" w:hAnsi="Times New Roman" w:hint="default"/>
      </w:rPr>
    </w:lvl>
    <w:lvl w:ilvl="1" w:tplc="D5DE41B8">
      <w:start w:val="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E60C53"/>
    <w:multiLevelType w:val="hybridMultilevel"/>
    <w:tmpl w:val="DB82B09C"/>
    <w:lvl w:ilvl="0" w:tplc="0409000F">
      <w:start w:val="1"/>
      <w:numFmt w:val="decimal"/>
      <w:lvlText w:val="%1."/>
      <w:lvlJc w:val="left"/>
      <w:pPr>
        <w:tabs>
          <w:tab w:val="num" w:pos="720"/>
        </w:tabs>
        <w:ind w:left="720" w:hanging="360"/>
      </w:pPr>
    </w:lvl>
    <w:lvl w:ilvl="1" w:tplc="D5DE41B8">
      <w:start w:val="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4"/>
  </w:num>
  <w:num w:numId="5">
    <w:abstractNumId w:val="6"/>
  </w:num>
  <w:num w:numId="6">
    <w:abstractNumId w:val="8"/>
  </w:num>
  <w:num w:numId="7">
    <w:abstractNumId w:val="2"/>
  </w:num>
  <w:num w:numId="8">
    <w:abstractNumId w:val="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35"/>
    <w:rsid w:val="00031D79"/>
    <w:rsid w:val="00032146"/>
    <w:rsid w:val="00072BCD"/>
    <w:rsid w:val="000903DF"/>
    <w:rsid w:val="00146783"/>
    <w:rsid w:val="00151123"/>
    <w:rsid w:val="001769B0"/>
    <w:rsid w:val="001913DF"/>
    <w:rsid w:val="001A7ADD"/>
    <w:rsid w:val="001C3FDF"/>
    <w:rsid w:val="001D16CD"/>
    <w:rsid w:val="001D5AA8"/>
    <w:rsid w:val="001E2810"/>
    <w:rsid w:val="00204ABB"/>
    <w:rsid w:val="002500EA"/>
    <w:rsid w:val="002A0F4D"/>
    <w:rsid w:val="002D236B"/>
    <w:rsid w:val="00313086"/>
    <w:rsid w:val="0033260E"/>
    <w:rsid w:val="003933A9"/>
    <w:rsid w:val="003A09B2"/>
    <w:rsid w:val="003D0290"/>
    <w:rsid w:val="003F02BC"/>
    <w:rsid w:val="003F1373"/>
    <w:rsid w:val="004A08FE"/>
    <w:rsid w:val="004B20C3"/>
    <w:rsid w:val="004B30E7"/>
    <w:rsid w:val="004B5847"/>
    <w:rsid w:val="00540329"/>
    <w:rsid w:val="00597C0C"/>
    <w:rsid w:val="005A4E9E"/>
    <w:rsid w:val="005B42B2"/>
    <w:rsid w:val="005C57B3"/>
    <w:rsid w:val="005E33D4"/>
    <w:rsid w:val="00674C83"/>
    <w:rsid w:val="00694785"/>
    <w:rsid w:val="006A0467"/>
    <w:rsid w:val="006C444D"/>
    <w:rsid w:val="006F264D"/>
    <w:rsid w:val="00725B7C"/>
    <w:rsid w:val="00741C58"/>
    <w:rsid w:val="007526CE"/>
    <w:rsid w:val="0079474E"/>
    <w:rsid w:val="007E08FE"/>
    <w:rsid w:val="008038A1"/>
    <w:rsid w:val="0085066F"/>
    <w:rsid w:val="0085320D"/>
    <w:rsid w:val="00853F70"/>
    <w:rsid w:val="008559AA"/>
    <w:rsid w:val="008C3415"/>
    <w:rsid w:val="00911A97"/>
    <w:rsid w:val="00993EE4"/>
    <w:rsid w:val="009F2A85"/>
    <w:rsid w:val="00A062EA"/>
    <w:rsid w:val="00A271A5"/>
    <w:rsid w:val="00A74492"/>
    <w:rsid w:val="00AB6EC9"/>
    <w:rsid w:val="00AC1B25"/>
    <w:rsid w:val="00AD2DD3"/>
    <w:rsid w:val="00AF53A6"/>
    <w:rsid w:val="00B05135"/>
    <w:rsid w:val="00B17ADC"/>
    <w:rsid w:val="00B30C49"/>
    <w:rsid w:val="00B34067"/>
    <w:rsid w:val="00BC3ED9"/>
    <w:rsid w:val="00BE243D"/>
    <w:rsid w:val="00C45CE8"/>
    <w:rsid w:val="00D9030D"/>
    <w:rsid w:val="00DE79FF"/>
    <w:rsid w:val="00E06FBF"/>
    <w:rsid w:val="00E32521"/>
    <w:rsid w:val="00EA7E38"/>
    <w:rsid w:val="00EB5964"/>
    <w:rsid w:val="00EE7008"/>
    <w:rsid w:val="00FB25D6"/>
    <w:rsid w:val="00FE10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7B77D2F9-5FC6-4ACC-BB92-5573951F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7ADC"/>
    <w:pPr>
      <w:keepNext/>
      <w:spacing w:after="0" w:line="240" w:lineRule="auto"/>
      <w:jc w:val="center"/>
      <w:outlineLvl w:val="0"/>
    </w:pPr>
    <w:rPr>
      <w:rFonts w:ascii="Times New Roman" w:eastAsia="MS Mincho" w:hAnsi="Times New Roman" w:cs="Times New Roman"/>
      <w:b/>
      <w:bCs/>
      <w:sz w:val="96"/>
      <w:szCs w:val="24"/>
    </w:rPr>
  </w:style>
  <w:style w:type="paragraph" w:styleId="Heading9">
    <w:name w:val="heading 9"/>
    <w:basedOn w:val="Normal"/>
    <w:next w:val="Normal"/>
    <w:link w:val="Heading9Char"/>
    <w:uiPriority w:val="9"/>
    <w:semiHidden/>
    <w:unhideWhenUsed/>
    <w:qFormat/>
    <w:rsid w:val="00B17A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7ADC"/>
    <w:rPr>
      <w:rFonts w:ascii="Times New Roman" w:eastAsia="MS Mincho" w:hAnsi="Times New Roman" w:cs="Times New Roman"/>
      <w:b/>
      <w:bCs/>
      <w:sz w:val="96"/>
      <w:szCs w:val="24"/>
    </w:rPr>
  </w:style>
  <w:style w:type="character" w:customStyle="1" w:styleId="Heading9Char">
    <w:name w:val="Heading 9 Char"/>
    <w:basedOn w:val="DefaultParagraphFont"/>
    <w:link w:val="Heading9"/>
    <w:uiPriority w:val="9"/>
    <w:semiHidden/>
    <w:rsid w:val="00B17ADC"/>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rsid w:val="00B17ADC"/>
    <w:pPr>
      <w:tabs>
        <w:tab w:val="left" w:pos="1418"/>
      </w:tabs>
      <w:spacing w:after="0" w:line="240" w:lineRule="auto"/>
      <w:ind w:left="2160" w:hanging="2160"/>
    </w:pPr>
    <w:rPr>
      <w:rFonts w:ascii="Times New Roman" w:eastAsia="MS Mincho" w:hAnsi="Times New Roman" w:cs="Times New Roman"/>
      <w:snapToGrid w:val="0"/>
      <w:szCs w:val="24"/>
    </w:rPr>
  </w:style>
  <w:style w:type="character" w:customStyle="1" w:styleId="BodyTextIndent2Char">
    <w:name w:val="Body Text Indent 2 Char"/>
    <w:basedOn w:val="DefaultParagraphFont"/>
    <w:link w:val="BodyTextIndent2"/>
    <w:rsid w:val="00B17ADC"/>
    <w:rPr>
      <w:rFonts w:ascii="Times New Roman" w:eastAsia="MS Mincho" w:hAnsi="Times New Roman" w:cs="Times New Roman"/>
      <w:snapToGrid w:val="0"/>
      <w:szCs w:val="24"/>
    </w:rPr>
  </w:style>
  <w:style w:type="paragraph" w:styleId="BodyTextIndent">
    <w:name w:val="Body Text Indent"/>
    <w:basedOn w:val="Normal"/>
    <w:link w:val="BodyTextIndentChar"/>
    <w:uiPriority w:val="99"/>
    <w:semiHidden/>
    <w:unhideWhenUsed/>
    <w:rsid w:val="005B42B2"/>
    <w:pPr>
      <w:spacing w:after="120"/>
      <w:ind w:left="283"/>
    </w:pPr>
  </w:style>
  <w:style w:type="character" w:customStyle="1" w:styleId="BodyTextIndentChar">
    <w:name w:val="Body Text Indent Char"/>
    <w:basedOn w:val="DefaultParagraphFont"/>
    <w:link w:val="BodyTextIndent"/>
    <w:uiPriority w:val="99"/>
    <w:semiHidden/>
    <w:rsid w:val="005B42B2"/>
  </w:style>
  <w:style w:type="paragraph" w:styleId="Header">
    <w:name w:val="header"/>
    <w:basedOn w:val="Normal"/>
    <w:link w:val="HeaderChar"/>
    <w:rsid w:val="005B42B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42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B2"/>
    <w:rPr>
      <w:rFonts w:ascii="Tahoma" w:hAnsi="Tahoma" w:cs="Tahoma"/>
      <w:sz w:val="16"/>
      <w:szCs w:val="16"/>
    </w:rPr>
  </w:style>
  <w:style w:type="paragraph" w:styleId="ListParagraph">
    <w:name w:val="List Paragraph"/>
    <w:basedOn w:val="Normal"/>
    <w:uiPriority w:val="34"/>
    <w:qFormat/>
    <w:rsid w:val="00911A97"/>
    <w:pPr>
      <w:ind w:left="720"/>
      <w:contextualSpacing/>
    </w:pPr>
  </w:style>
  <w:style w:type="paragraph" w:styleId="Footer">
    <w:name w:val="footer"/>
    <w:basedOn w:val="Normal"/>
    <w:link w:val="FooterChar"/>
    <w:uiPriority w:val="99"/>
    <w:unhideWhenUsed/>
    <w:rsid w:val="00A7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492"/>
  </w:style>
  <w:style w:type="character" w:styleId="Hyperlink">
    <w:name w:val="Hyperlink"/>
    <w:basedOn w:val="DefaultParagraphFont"/>
    <w:uiPriority w:val="99"/>
    <w:semiHidden/>
    <w:unhideWhenUsed/>
    <w:rsid w:val="002500EA"/>
    <w:rPr>
      <w:color w:val="0000FF"/>
      <w:u w:val="single"/>
    </w:rPr>
  </w:style>
  <w:style w:type="character" w:styleId="FollowedHyperlink">
    <w:name w:val="FollowedHyperlink"/>
    <w:basedOn w:val="DefaultParagraphFont"/>
    <w:uiPriority w:val="99"/>
    <w:semiHidden/>
    <w:unhideWhenUsed/>
    <w:rsid w:val="00EE7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mc.vic.edu.au/about-us/Documents/Policies/MEL%20Parent%20Code%20of%20Conduct%20Feb%202020.pdf"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MLMC User</dc:creator>
  <cp:lastModifiedBy>Pauline O'Brien</cp:lastModifiedBy>
  <cp:revision>2</cp:revision>
  <cp:lastPrinted>2019-02-07T22:46:00Z</cp:lastPrinted>
  <dcterms:created xsi:type="dcterms:W3CDTF">2020-02-06T22:29:00Z</dcterms:created>
  <dcterms:modified xsi:type="dcterms:W3CDTF">2020-02-06T22:29:00Z</dcterms:modified>
</cp:coreProperties>
</file>