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9C281" w14:textId="77777777" w:rsidR="00111E2C" w:rsidRPr="00111E2C" w:rsidRDefault="003976D4" w:rsidP="00111E2C">
      <w:pPr>
        <w:spacing w:after="0" w:line="240" w:lineRule="auto"/>
        <w:ind w:left="720"/>
        <w:contextualSpacing/>
        <w:jc w:val="right"/>
        <w:rPr>
          <w:rFonts w:ascii="Arial Narrow" w:eastAsia="Calibri" w:hAnsi="Arial Narrow" w:cs="Calibri"/>
          <w:b/>
          <w:sz w:val="20"/>
        </w:rPr>
      </w:pPr>
      <w:r>
        <w:rPr>
          <w:noProof/>
          <w:lang w:eastAsia="en-AU"/>
        </w:rPr>
        <w:drawing>
          <wp:anchor distT="0" distB="0" distL="114300" distR="114300" simplePos="0" relativeHeight="251659264" behindDoc="1" locked="0" layoutInCell="1" allowOverlap="1" wp14:anchorId="5C9FA493" wp14:editId="73797B02">
            <wp:simplePos x="0" y="0"/>
            <wp:positionH relativeFrom="page">
              <wp:align>left</wp:align>
            </wp:positionH>
            <wp:positionV relativeFrom="paragraph">
              <wp:posOffset>-712470</wp:posOffset>
            </wp:positionV>
            <wp:extent cx="7570673" cy="1722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7"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7A734" w14:textId="77777777" w:rsidR="00111E2C" w:rsidRPr="00111E2C" w:rsidRDefault="00111E2C" w:rsidP="00111E2C">
      <w:pPr>
        <w:spacing w:after="0" w:line="240" w:lineRule="auto"/>
        <w:jc w:val="center"/>
        <w:rPr>
          <w:rFonts w:ascii="Arial" w:eastAsia="Times New Roman" w:hAnsi="Arial" w:cs="Arial"/>
          <w:b/>
          <w:bCs/>
          <w:sz w:val="28"/>
          <w:szCs w:val="24"/>
        </w:rPr>
      </w:pPr>
    </w:p>
    <w:p w14:paraId="75A655A5" w14:textId="77777777" w:rsidR="00111E2C" w:rsidRPr="00111E2C" w:rsidRDefault="00111E2C" w:rsidP="00111E2C">
      <w:pPr>
        <w:spacing w:after="0" w:line="240" w:lineRule="auto"/>
        <w:jc w:val="center"/>
        <w:rPr>
          <w:rFonts w:ascii="Arial" w:eastAsia="Times New Roman" w:hAnsi="Arial" w:cs="Arial"/>
          <w:b/>
          <w:bCs/>
          <w:sz w:val="28"/>
          <w:szCs w:val="24"/>
        </w:rPr>
      </w:pPr>
    </w:p>
    <w:p w14:paraId="0930A064" w14:textId="77777777" w:rsidR="00111E2C" w:rsidRPr="00111E2C" w:rsidRDefault="00111E2C" w:rsidP="00111E2C">
      <w:pPr>
        <w:spacing w:after="0" w:line="240" w:lineRule="auto"/>
        <w:jc w:val="center"/>
        <w:rPr>
          <w:rFonts w:ascii="Arial" w:eastAsia="Times New Roman" w:hAnsi="Arial" w:cs="Arial"/>
          <w:b/>
          <w:bCs/>
          <w:sz w:val="28"/>
          <w:szCs w:val="24"/>
        </w:rPr>
      </w:pPr>
    </w:p>
    <w:p w14:paraId="2985E323" w14:textId="3F0CA3C8" w:rsidR="00111E2C" w:rsidRDefault="00111E2C" w:rsidP="00111E2C">
      <w:pPr>
        <w:spacing w:after="0" w:line="240" w:lineRule="auto"/>
        <w:jc w:val="center"/>
        <w:rPr>
          <w:rFonts w:ascii="Arial" w:eastAsia="Times New Roman" w:hAnsi="Arial" w:cs="Arial"/>
          <w:b/>
          <w:bCs/>
          <w:sz w:val="28"/>
          <w:szCs w:val="24"/>
        </w:rPr>
      </w:pPr>
    </w:p>
    <w:p w14:paraId="62F40F56" w14:textId="77777777" w:rsidR="00642235" w:rsidRPr="00111E2C" w:rsidRDefault="00642235" w:rsidP="00111E2C">
      <w:pPr>
        <w:spacing w:after="0" w:line="240" w:lineRule="auto"/>
        <w:jc w:val="center"/>
        <w:rPr>
          <w:rFonts w:ascii="Arial" w:eastAsia="Times New Roman" w:hAnsi="Arial" w:cs="Arial"/>
          <w:b/>
          <w:bCs/>
          <w:sz w:val="28"/>
          <w:szCs w:val="24"/>
        </w:rPr>
      </w:pPr>
    </w:p>
    <w:p w14:paraId="3CFAD30C" w14:textId="1CE01B98" w:rsidR="00642235" w:rsidRPr="005A6C5D" w:rsidRDefault="00C0625E" w:rsidP="005A6C5D">
      <w:pPr>
        <w:spacing w:after="0" w:line="240" w:lineRule="auto"/>
        <w:ind w:left="720"/>
        <w:jc w:val="center"/>
        <w:rPr>
          <w:rFonts w:ascii="Arial" w:eastAsia="MS Mincho" w:hAnsi="Arial" w:cs="Arial"/>
          <w:b/>
          <w:bCs/>
          <w:i/>
          <w:sz w:val="24"/>
          <w:szCs w:val="24"/>
          <w:lang w:eastAsia="ja-JP"/>
        </w:rPr>
      </w:pPr>
      <w:r w:rsidRPr="005A6C5D">
        <w:rPr>
          <w:rStyle w:val="Strong"/>
          <w:rFonts w:ascii="Arial" w:hAnsi="Arial" w:cs="Arial"/>
          <w:i/>
          <w:iCs/>
          <w:sz w:val="24"/>
          <w:szCs w:val="24"/>
          <w:bdr w:val="none" w:sz="0" w:space="0" w:color="auto" w:frame="1"/>
          <w:shd w:val="clear" w:color="auto" w:fill="FFFFFF"/>
        </w:rPr>
        <w:t>Applications are invited from suitably qualified, highly motivated and innovative teachers with excellent organisational skills and a passion for Catholic Education in the Mercy tradition and to the safety and wellbeing of children. </w:t>
      </w:r>
    </w:p>
    <w:p w14:paraId="5CA8080F" w14:textId="77777777" w:rsidR="00642235" w:rsidRPr="00642235" w:rsidRDefault="00642235" w:rsidP="00642235">
      <w:pPr>
        <w:spacing w:after="0" w:line="240" w:lineRule="auto"/>
        <w:jc w:val="center"/>
        <w:rPr>
          <w:rFonts w:ascii="Arial" w:eastAsia="MS Mincho" w:hAnsi="Arial" w:cs="Arial"/>
          <w:b/>
          <w:bCs/>
          <w:sz w:val="14"/>
          <w:szCs w:val="14"/>
          <w:lang w:eastAsia="ja-JP"/>
        </w:rPr>
      </w:pPr>
    </w:p>
    <w:p w14:paraId="04F01382" w14:textId="0D1966FD" w:rsidR="003A024D" w:rsidRDefault="00901FA2" w:rsidP="00642235">
      <w:pPr>
        <w:spacing w:after="0" w:line="240" w:lineRule="auto"/>
        <w:jc w:val="center"/>
        <w:rPr>
          <w:rFonts w:ascii="Arial" w:eastAsia="Calibri" w:hAnsi="Arial" w:cs="Arial"/>
          <w:b/>
          <w:color w:val="333399"/>
          <w:sz w:val="32"/>
          <w:szCs w:val="32"/>
        </w:rPr>
      </w:pPr>
      <w:r>
        <w:rPr>
          <w:rFonts w:ascii="Arial" w:eastAsia="Calibri" w:hAnsi="Arial" w:cs="Arial"/>
          <w:b/>
          <w:color w:val="333399"/>
          <w:sz w:val="32"/>
          <w:szCs w:val="32"/>
        </w:rPr>
        <w:t>Year 7 – 10 E</w:t>
      </w:r>
      <w:r w:rsidR="001F5E10">
        <w:rPr>
          <w:rFonts w:ascii="Arial" w:eastAsia="Calibri" w:hAnsi="Arial" w:cs="Arial"/>
          <w:b/>
          <w:color w:val="333399"/>
          <w:sz w:val="32"/>
          <w:szCs w:val="32"/>
        </w:rPr>
        <w:t>nglish</w:t>
      </w:r>
      <w:r w:rsidR="003A024D">
        <w:rPr>
          <w:rFonts w:ascii="Arial" w:eastAsia="Calibri" w:hAnsi="Arial" w:cs="Arial"/>
          <w:b/>
          <w:color w:val="333399"/>
          <w:sz w:val="32"/>
          <w:szCs w:val="32"/>
        </w:rPr>
        <w:t xml:space="preserve"> and</w:t>
      </w:r>
      <w:r w:rsidR="001F5E10">
        <w:rPr>
          <w:rFonts w:ascii="Arial" w:eastAsia="Calibri" w:hAnsi="Arial" w:cs="Arial"/>
          <w:b/>
          <w:color w:val="333399"/>
          <w:sz w:val="32"/>
          <w:szCs w:val="32"/>
        </w:rPr>
        <w:t xml:space="preserve"> Humanities</w:t>
      </w:r>
      <w:r w:rsidR="003A024D">
        <w:rPr>
          <w:rFonts w:ascii="Arial" w:eastAsia="Calibri" w:hAnsi="Arial" w:cs="Arial"/>
          <w:b/>
          <w:color w:val="333399"/>
          <w:sz w:val="32"/>
          <w:szCs w:val="32"/>
        </w:rPr>
        <w:t xml:space="preserve"> Teacher</w:t>
      </w:r>
    </w:p>
    <w:p w14:paraId="0FC06DEB" w14:textId="247E95F5" w:rsidR="00642235" w:rsidRDefault="00901FA2" w:rsidP="00642235">
      <w:pPr>
        <w:spacing w:after="0" w:line="240" w:lineRule="auto"/>
        <w:jc w:val="center"/>
        <w:rPr>
          <w:rFonts w:ascii="Arial" w:eastAsia="Calibri" w:hAnsi="Arial" w:cs="Arial"/>
          <w:b/>
          <w:color w:val="333399"/>
          <w:sz w:val="32"/>
          <w:szCs w:val="32"/>
        </w:rPr>
      </w:pPr>
      <w:r>
        <w:rPr>
          <w:rFonts w:ascii="Arial" w:eastAsia="Calibri" w:hAnsi="Arial" w:cs="Arial"/>
          <w:b/>
          <w:color w:val="333399"/>
          <w:sz w:val="32"/>
          <w:szCs w:val="32"/>
        </w:rPr>
        <w:t>Textiles</w:t>
      </w:r>
      <w:r w:rsidR="001F5E10">
        <w:rPr>
          <w:rFonts w:ascii="Arial" w:eastAsia="Calibri" w:hAnsi="Arial" w:cs="Arial"/>
          <w:b/>
          <w:color w:val="333399"/>
          <w:sz w:val="32"/>
          <w:szCs w:val="32"/>
        </w:rPr>
        <w:t xml:space="preserve"> and </w:t>
      </w:r>
      <w:r>
        <w:rPr>
          <w:rFonts w:ascii="Arial" w:eastAsia="Calibri" w:hAnsi="Arial" w:cs="Arial"/>
          <w:b/>
          <w:color w:val="333399"/>
          <w:sz w:val="32"/>
          <w:szCs w:val="32"/>
        </w:rPr>
        <w:t>Food Technology</w:t>
      </w:r>
      <w:r w:rsidR="001F5E10">
        <w:rPr>
          <w:rFonts w:ascii="Arial" w:eastAsia="Calibri" w:hAnsi="Arial" w:cs="Arial"/>
          <w:b/>
          <w:color w:val="333399"/>
          <w:sz w:val="32"/>
          <w:szCs w:val="32"/>
        </w:rPr>
        <w:t xml:space="preserve"> Teacher</w:t>
      </w:r>
    </w:p>
    <w:p w14:paraId="274B9080" w14:textId="08FE5714" w:rsidR="003A024D" w:rsidRDefault="003A024D" w:rsidP="00642235">
      <w:pPr>
        <w:spacing w:after="0" w:line="240" w:lineRule="auto"/>
        <w:jc w:val="center"/>
        <w:rPr>
          <w:rFonts w:ascii="Arial" w:eastAsia="Calibri" w:hAnsi="Arial" w:cs="Arial"/>
          <w:b/>
          <w:color w:val="333399"/>
          <w:sz w:val="32"/>
          <w:szCs w:val="32"/>
        </w:rPr>
      </w:pPr>
      <w:r>
        <w:rPr>
          <w:rFonts w:ascii="Arial" w:eastAsia="Calibri" w:hAnsi="Arial" w:cs="Arial"/>
          <w:b/>
          <w:color w:val="333399"/>
          <w:sz w:val="32"/>
          <w:szCs w:val="32"/>
        </w:rPr>
        <w:t>Wood and Junior Art Teacher</w:t>
      </w:r>
    </w:p>
    <w:p w14:paraId="15E244EA" w14:textId="68FAAA5B" w:rsidR="00901FA2" w:rsidRPr="003A024D" w:rsidRDefault="003A024D" w:rsidP="00642235">
      <w:pPr>
        <w:spacing w:after="0" w:line="240" w:lineRule="auto"/>
        <w:jc w:val="center"/>
        <w:rPr>
          <w:rFonts w:ascii="Arial" w:eastAsia="Calibri" w:hAnsi="Arial" w:cs="Arial"/>
          <w:b/>
          <w:color w:val="333399"/>
          <w:sz w:val="24"/>
          <w:szCs w:val="24"/>
        </w:rPr>
      </w:pPr>
      <w:r w:rsidRPr="003A024D">
        <w:rPr>
          <w:rFonts w:ascii="Arial" w:eastAsia="Calibri" w:hAnsi="Arial" w:cs="Arial"/>
          <w:b/>
          <w:color w:val="333399"/>
          <w:sz w:val="24"/>
          <w:szCs w:val="24"/>
        </w:rPr>
        <w:t xml:space="preserve">Multiple </w:t>
      </w:r>
      <w:r w:rsidR="0090796E">
        <w:rPr>
          <w:rFonts w:ascii="Arial" w:eastAsia="Calibri" w:hAnsi="Arial" w:cs="Arial"/>
          <w:b/>
          <w:color w:val="333399"/>
          <w:sz w:val="24"/>
          <w:szCs w:val="24"/>
        </w:rPr>
        <w:t xml:space="preserve">contract </w:t>
      </w:r>
      <w:r w:rsidRPr="003A024D">
        <w:rPr>
          <w:rFonts w:ascii="Arial" w:eastAsia="Calibri" w:hAnsi="Arial" w:cs="Arial"/>
          <w:b/>
          <w:color w:val="333399"/>
          <w:sz w:val="24"/>
          <w:szCs w:val="24"/>
        </w:rPr>
        <w:t>positions available</w:t>
      </w:r>
      <w:r w:rsidR="0090796E">
        <w:rPr>
          <w:rFonts w:ascii="Arial" w:eastAsia="Calibri" w:hAnsi="Arial" w:cs="Arial"/>
          <w:b/>
          <w:color w:val="333399"/>
          <w:sz w:val="24"/>
          <w:szCs w:val="24"/>
        </w:rPr>
        <w:t xml:space="preserve"> for Term 3 2022</w:t>
      </w:r>
    </w:p>
    <w:p w14:paraId="07BBD618" w14:textId="77777777" w:rsidR="005A6C5D" w:rsidRDefault="005A6C5D" w:rsidP="00BA2C06">
      <w:pPr>
        <w:spacing w:after="0" w:line="240" w:lineRule="auto"/>
        <w:jc w:val="center"/>
        <w:rPr>
          <w:rFonts w:ascii="Arial" w:hAnsi="Arial" w:cs="Arial"/>
          <w:color w:val="000000"/>
          <w:shd w:val="clear" w:color="auto" w:fill="FFFFFF"/>
        </w:rPr>
      </w:pPr>
    </w:p>
    <w:p w14:paraId="25211FCF" w14:textId="0FCB5D02" w:rsidR="00BA2C06" w:rsidRPr="00275FDC" w:rsidRDefault="00BA2C06" w:rsidP="00BA2C06">
      <w:pPr>
        <w:spacing w:after="0" w:line="240" w:lineRule="auto"/>
        <w:jc w:val="center"/>
        <w:rPr>
          <w:rFonts w:ascii="Arial" w:hAnsi="Arial" w:cs="Arial"/>
        </w:rPr>
      </w:pPr>
      <w:r w:rsidRPr="00BA2C06">
        <w:rPr>
          <w:rFonts w:ascii="Arial" w:hAnsi="Arial" w:cs="Arial"/>
          <w:color w:val="000000"/>
          <w:shd w:val="clear" w:color="auto" w:fill="FFFFFF"/>
        </w:rPr>
        <w:t>P</w:t>
      </w:r>
      <w:r w:rsidR="0090796E" w:rsidRPr="005A6740">
        <w:rPr>
          <w:rFonts w:ascii="Arial" w:hAnsi="Arial" w:cs="Arial"/>
          <w:color w:val="000000"/>
          <w:shd w:val="clear" w:color="auto" w:fill="FFFFFF"/>
        </w:rPr>
        <w:t xml:space="preserve">ositions </w:t>
      </w:r>
      <w:r w:rsidRPr="00BA2C06">
        <w:rPr>
          <w:rFonts w:ascii="Arial" w:hAnsi="Arial" w:cs="Arial"/>
          <w:color w:val="000000"/>
          <w:shd w:val="clear" w:color="auto" w:fill="FFFFFF"/>
        </w:rPr>
        <w:t xml:space="preserve">available </w:t>
      </w:r>
      <w:r w:rsidR="0090796E" w:rsidRPr="005A6740">
        <w:rPr>
          <w:rFonts w:ascii="Arial" w:hAnsi="Arial" w:cs="Arial"/>
          <w:color w:val="000000"/>
          <w:shd w:val="clear" w:color="auto" w:fill="FFFFFF"/>
        </w:rPr>
        <w:t xml:space="preserve">are </w:t>
      </w:r>
      <w:r w:rsidRPr="00BA2C06">
        <w:rPr>
          <w:rFonts w:ascii="Arial" w:hAnsi="Arial" w:cs="Arial"/>
          <w:color w:val="000000"/>
          <w:shd w:val="clear" w:color="auto" w:fill="FFFFFF"/>
        </w:rPr>
        <w:t xml:space="preserve">full-time or </w:t>
      </w:r>
      <w:r w:rsidR="0090796E" w:rsidRPr="005A6740">
        <w:rPr>
          <w:rFonts w:ascii="Arial" w:hAnsi="Arial" w:cs="Arial"/>
          <w:color w:val="000000"/>
          <w:shd w:val="clear" w:color="auto" w:fill="FFFFFF"/>
        </w:rPr>
        <w:t>part time (negotiable)</w:t>
      </w:r>
      <w:r w:rsidRPr="00BA2C06">
        <w:rPr>
          <w:rFonts w:ascii="Arial" w:hAnsi="Arial" w:cs="Arial"/>
          <w:color w:val="000000"/>
          <w:shd w:val="clear" w:color="auto" w:fill="FFFFFF"/>
        </w:rPr>
        <w:t xml:space="preserve"> on a contract for Term 3 replacing teachers on leave</w:t>
      </w:r>
      <w:r>
        <w:rPr>
          <w:rFonts w:ascii="Arial" w:hAnsi="Arial" w:cs="Arial"/>
          <w:color w:val="000000"/>
          <w:shd w:val="clear" w:color="auto" w:fill="FFFFFF"/>
        </w:rPr>
        <w:t xml:space="preserve">. </w:t>
      </w:r>
      <w:r w:rsidRPr="00275FDC">
        <w:rPr>
          <w:rFonts w:ascii="Arial" w:hAnsi="Arial" w:cs="Arial"/>
        </w:rPr>
        <w:t xml:space="preserve">Teachers with the confidence and ability to teach </w:t>
      </w:r>
      <w:r w:rsidRPr="003A024D">
        <w:rPr>
          <w:rFonts w:ascii="Arial" w:hAnsi="Arial" w:cs="Arial"/>
        </w:rPr>
        <w:t xml:space="preserve">Year </w:t>
      </w:r>
      <w:r>
        <w:rPr>
          <w:rFonts w:ascii="Arial" w:hAnsi="Arial" w:cs="Arial"/>
        </w:rPr>
        <w:t>7</w:t>
      </w:r>
      <w:r w:rsidRPr="003A024D">
        <w:rPr>
          <w:rFonts w:ascii="Arial" w:hAnsi="Arial" w:cs="Arial"/>
        </w:rPr>
        <w:t>–10 English and Humanities</w:t>
      </w:r>
      <w:r>
        <w:rPr>
          <w:rFonts w:ascii="Arial" w:hAnsi="Arial" w:cs="Arial"/>
        </w:rPr>
        <w:t>,</w:t>
      </w:r>
      <w:r w:rsidRPr="003A024D">
        <w:rPr>
          <w:rFonts w:ascii="Arial" w:hAnsi="Arial" w:cs="Arial"/>
        </w:rPr>
        <w:t xml:space="preserve"> Textiles and Food Technology</w:t>
      </w:r>
      <w:r>
        <w:rPr>
          <w:rFonts w:ascii="Arial" w:hAnsi="Arial" w:cs="Arial"/>
        </w:rPr>
        <w:t xml:space="preserve"> or W</w:t>
      </w:r>
      <w:r w:rsidRPr="003A024D">
        <w:rPr>
          <w:rFonts w:ascii="Arial" w:hAnsi="Arial" w:cs="Arial"/>
        </w:rPr>
        <w:t xml:space="preserve">ood and Junior Art </w:t>
      </w:r>
      <w:r>
        <w:rPr>
          <w:rFonts w:ascii="Arial" w:hAnsi="Arial" w:cs="Arial"/>
        </w:rPr>
        <w:t xml:space="preserve">or a combination of these </w:t>
      </w:r>
      <w:r w:rsidRPr="00275FDC">
        <w:rPr>
          <w:rFonts w:ascii="Arial" w:hAnsi="Arial" w:cs="Arial"/>
        </w:rPr>
        <w:t>are encouraged to apply.</w:t>
      </w:r>
    </w:p>
    <w:p w14:paraId="660125B0" w14:textId="77777777" w:rsidR="001F5E10" w:rsidRPr="00275FDC" w:rsidRDefault="001F5E10" w:rsidP="00275FDC">
      <w:pPr>
        <w:pStyle w:val="NormalWeb"/>
        <w:shd w:val="clear" w:color="auto" w:fill="FFFFFF"/>
        <w:spacing w:before="0" w:beforeAutospacing="0" w:after="0" w:afterAutospacing="0"/>
        <w:textAlignment w:val="baseline"/>
        <w:rPr>
          <w:rFonts w:ascii="Arial" w:hAnsi="Arial" w:cs="Arial"/>
          <w:sz w:val="22"/>
          <w:szCs w:val="22"/>
        </w:rPr>
      </w:pPr>
    </w:p>
    <w:p w14:paraId="2158B821" w14:textId="77777777" w:rsidR="001F5E10" w:rsidRPr="00275FDC" w:rsidRDefault="001F5E10" w:rsidP="00275FDC">
      <w:pPr>
        <w:pStyle w:val="NormalWeb"/>
        <w:shd w:val="clear" w:color="auto" w:fill="FFFFFF"/>
        <w:spacing w:before="0" w:beforeAutospacing="0"/>
        <w:jc w:val="center"/>
        <w:textAlignment w:val="baseline"/>
        <w:rPr>
          <w:rFonts w:ascii="Arial" w:hAnsi="Arial" w:cs="Arial"/>
          <w:sz w:val="22"/>
          <w:szCs w:val="22"/>
        </w:rPr>
      </w:pPr>
      <w:r w:rsidRPr="00275FDC">
        <w:rPr>
          <w:rFonts w:ascii="Arial" w:hAnsi="Arial" w:cs="Arial"/>
          <w:sz w:val="22"/>
          <w:szCs w:val="22"/>
        </w:rPr>
        <w:t>Please note that these are replacement contract positions only.</w:t>
      </w:r>
    </w:p>
    <w:p w14:paraId="639C8268" w14:textId="2D377904" w:rsidR="001F5E10" w:rsidRDefault="001F5E10" w:rsidP="005A6C5D">
      <w:pPr>
        <w:pStyle w:val="NormalWeb"/>
        <w:shd w:val="clear" w:color="auto" w:fill="FFFFFF"/>
        <w:spacing w:before="0" w:beforeAutospacing="0" w:after="0"/>
        <w:jc w:val="center"/>
        <w:textAlignment w:val="baseline"/>
        <w:rPr>
          <w:rStyle w:val="Strong"/>
          <w:rFonts w:ascii="Arial" w:hAnsi="Arial" w:cs="Arial"/>
          <w:i/>
          <w:iCs/>
          <w:sz w:val="22"/>
          <w:szCs w:val="22"/>
          <w:bdr w:val="none" w:sz="0" w:space="0" w:color="auto" w:frame="1"/>
        </w:rPr>
      </w:pPr>
      <w:bookmarkStart w:id="0" w:name="_Hlk102650274"/>
      <w:r w:rsidRPr="00275FDC">
        <w:rPr>
          <w:rStyle w:val="Strong"/>
          <w:rFonts w:ascii="Arial" w:hAnsi="Arial" w:cs="Arial"/>
          <w:i/>
          <w:iCs/>
          <w:sz w:val="22"/>
          <w:szCs w:val="22"/>
          <w:bdr w:val="none" w:sz="0" w:space="0" w:color="auto" w:frame="1"/>
        </w:rPr>
        <w:t>It is a condition of employment that all staff working in the Education industry must provide evidence of their COVID-19 Vaccination status.</w:t>
      </w:r>
    </w:p>
    <w:bookmarkEnd w:id="0"/>
    <w:p w14:paraId="2990FB30" w14:textId="6766AD4E" w:rsidR="00BA2C06" w:rsidRPr="00275FDC" w:rsidRDefault="00275FDC" w:rsidP="00BA2C06">
      <w:pPr>
        <w:rPr>
          <w:rFonts w:ascii="Arial" w:eastAsia="Calibri" w:hAnsi="Arial" w:cs="Arial"/>
          <w:b/>
        </w:rPr>
      </w:pPr>
      <w:r w:rsidRPr="0038093E">
        <w:rPr>
          <w:rFonts w:ascii="Arial" w:eastAsia="Calibri" w:hAnsi="Arial" w:cs="Arial"/>
          <w:szCs w:val="20"/>
        </w:rPr>
        <w:t xml:space="preserve">Further information including the Application Form and Role Description are available </w:t>
      </w:r>
      <w:r w:rsidR="00BA2C06">
        <w:rPr>
          <w:rFonts w:ascii="Arial" w:eastAsia="Calibri" w:hAnsi="Arial" w:cs="Arial"/>
          <w:szCs w:val="20"/>
        </w:rPr>
        <w:t>below</w:t>
      </w:r>
      <w:r w:rsidRPr="0038093E">
        <w:rPr>
          <w:rFonts w:ascii="Arial" w:eastAsia="Calibri" w:hAnsi="Arial" w:cs="Arial"/>
          <w:szCs w:val="20"/>
        </w:rPr>
        <w:t xml:space="preserve"> or from our </w:t>
      </w:r>
      <w:r w:rsidRPr="002F37B6">
        <w:rPr>
          <w:rFonts w:ascii="Arial" w:eastAsia="Calibri" w:hAnsi="Arial" w:cs="Arial"/>
        </w:rPr>
        <w:t xml:space="preserve">Website </w:t>
      </w:r>
      <w:hyperlink r:id="rId8" w:history="1">
        <w:r w:rsidR="00BA2C06" w:rsidRPr="00BA2C06">
          <w:rPr>
            <w:rStyle w:val="Hyperlink"/>
            <w:rFonts w:ascii="Arial" w:eastAsia="Calibri" w:hAnsi="Arial" w:cs="Arial"/>
          </w:rPr>
          <w:t>https://www.mlmc.vic.edu.au/about-us/employment</w:t>
        </w:r>
      </w:hyperlink>
    </w:p>
    <w:p w14:paraId="4EE6B774" w14:textId="2AA488E1" w:rsidR="00275FDC" w:rsidRPr="00275FDC" w:rsidRDefault="00275FDC" w:rsidP="00275FDC">
      <w:pPr>
        <w:pStyle w:val="NormalWeb"/>
        <w:shd w:val="clear" w:color="auto" w:fill="FFFFFF"/>
        <w:spacing w:before="0" w:beforeAutospacing="0" w:after="0"/>
        <w:textAlignment w:val="baseline"/>
        <w:rPr>
          <w:rFonts w:ascii="Arial" w:eastAsia="Calibri" w:hAnsi="Arial" w:cs="Arial"/>
          <w:b/>
          <w:sz w:val="22"/>
          <w:szCs w:val="22"/>
        </w:rPr>
      </w:pPr>
      <w:r w:rsidRPr="00275FDC">
        <w:rPr>
          <w:rFonts w:ascii="Arial" w:eastAsia="Calibri" w:hAnsi="Arial" w:cs="Arial"/>
          <w:b/>
          <w:sz w:val="22"/>
          <w:szCs w:val="22"/>
        </w:rPr>
        <w:t xml:space="preserve">Please note: ALL applications are required to be lodged on the Official Application Form and </w:t>
      </w:r>
      <w:r w:rsidRPr="00275FDC">
        <w:rPr>
          <w:rFonts w:ascii="Arial" w:eastAsia="Calibri" w:hAnsi="Arial" w:cs="Arial"/>
          <w:b/>
          <w:sz w:val="22"/>
          <w:szCs w:val="22"/>
          <w:u w:val="single"/>
        </w:rPr>
        <w:t>all documents merged into one single PDF</w:t>
      </w:r>
      <w:r w:rsidRPr="00275FDC">
        <w:rPr>
          <w:rFonts w:ascii="Arial" w:eastAsia="Calibri" w:hAnsi="Arial" w:cs="Arial"/>
          <w:b/>
          <w:sz w:val="22"/>
          <w:szCs w:val="22"/>
        </w:rPr>
        <w:t xml:space="preserve">.  </w:t>
      </w:r>
    </w:p>
    <w:p w14:paraId="451936DF" w14:textId="77777777" w:rsidR="00275FDC" w:rsidRPr="00275FDC" w:rsidRDefault="00275FDC" w:rsidP="00275FDC">
      <w:pPr>
        <w:pStyle w:val="ListParagraph"/>
        <w:numPr>
          <w:ilvl w:val="0"/>
          <w:numId w:val="1"/>
        </w:numPr>
        <w:spacing w:after="200" w:line="276" w:lineRule="auto"/>
        <w:jc w:val="both"/>
        <w:rPr>
          <w:rFonts w:eastAsia="Calibri" w:cs="Arial"/>
          <w:sz w:val="22"/>
          <w:szCs w:val="22"/>
        </w:rPr>
      </w:pPr>
      <w:r w:rsidRPr="00275FDC">
        <w:rPr>
          <w:rFonts w:eastAsia="Calibri" w:cs="Arial"/>
          <w:sz w:val="22"/>
          <w:szCs w:val="22"/>
        </w:rPr>
        <w:t xml:space="preserve">Applicants should forward an accompanying letter and a Curriculum Vitae and a copy of their Academic Transcript with this Application Form.  </w:t>
      </w:r>
    </w:p>
    <w:p w14:paraId="735AD85C" w14:textId="77777777" w:rsidR="00275FDC" w:rsidRPr="00275FDC" w:rsidRDefault="00275FDC" w:rsidP="00275FDC">
      <w:pPr>
        <w:pStyle w:val="ListParagraph"/>
        <w:numPr>
          <w:ilvl w:val="0"/>
          <w:numId w:val="1"/>
        </w:numPr>
        <w:spacing w:after="200" w:line="276" w:lineRule="auto"/>
        <w:jc w:val="both"/>
        <w:rPr>
          <w:rFonts w:eastAsia="Calibri" w:cs="Arial"/>
          <w:sz w:val="22"/>
          <w:szCs w:val="22"/>
        </w:rPr>
      </w:pPr>
      <w:r w:rsidRPr="00275FDC">
        <w:rPr>
          <w:rFonts w:eastAsia="Calibri" w:cs="Arial"/>
          <w:sz w:val="22"/>
          <w:szCs w:val="22"/>
        </w:rPr>
        <w:t>The names of three confidential referees and their telephone contact details, including personal telephone numbers, should be included in the application.</w:t>
      </w:r>
    </w:p>
    <w:p w14:paraId="7F2B28F8" w14:textId="77777777" w:rsidR="00275FDC" w:rsidRPr="00275FDC" w:rsidRDefault="00275FDC" w:rsidP="00275FDC">
      <w:pPr>
        <w:pStyle w:val="ListParagraph"/>
        <w:numPr>
          <w:ilvl w:val="0"/>
          <w:numId w:val="1"/>
        </w:numPr>
        <w:autoSpaceDE w:val="0"/>
        <w:autoSpaceDN w:val="0"/>
        <w:adjustRightInd w:val="0"/>
        <w:spacing w:after="200" w:line="276" w:lineRule="auto"/>
        <w:jc w:val="both"/>
        <w:rPr>
          <w:rFonts w:eastAsia="Calibri" w:cs="Arial"/>
          <w:sz w:val="22"/>
          <w:szCs w:val="22"/>
        </w:rPr>
      </w:pPr>
      <w:r w:rsidRPr="00275FDC">
        <w:rPr>
          <w:rFonts w:eastAsia="Calibri" w:cs="Arial"/>
          <w:sz w:val="22"/>
          <w:szCs w:val="22"/>
        </w:rPr>
        <w:t>All staff are expected to support the Catholic ethos of the College and to abide by the Statement of Principles Regarding Catholic Education.</w:t>
      </w:r>
    </w:p>
    <w:p w14:paraId="35CFB37F" w14:textId="77777777" w:rsidR="00275FDC" w:rsidRPr="00275FDC" w:rsidRDefault="00275FDC" w:rsidP="00275FDC">
      <w:pPr>
        <w:pStyle w:val="ListParagraph"/>
        <w:numPr>
          <w:ilvl w:val="0"/>
          <w:numId w:val="1"/>
        </w:numPr>
        <w:autoSpaceDE w:val="0"/>
        <w:autoSpaceDN w:val="0"/>
        <w:adjustRightInd w:val="0"/>
        <w:spacing w:after="200" w:line="276" w:lineRule="auto"/>
        <w:jc w:val="both"/>
        <w:rPr>
          <w:rFonts w:eastAsia="Calibri" w:cs="Arial"/>
          <w:sz w:val="22"/>
          <w:szCs w:val="22"/>
        </w:rPr>
      </w:pPr>
      <w:r w:rsidRPr="00275FDC">
        <w:rPr>
          <w:rFonts w:eastAsia="Calibri" w:cs="Arial"/>
          <w:sz w:val="22"/>
          <w:szCs w:val="22"/>
        </w:rPr>
        <w:t>Teachers are expected to participate in our Co curricula program.</w:t>
      </w:r>
    </w:p>
    <w:p w14:paraId="53A724AB" w14:textId="77777777" w:rsidR="00275FDC" w:rsidRPr="00275FDC" w:rsidRDefault="00275FDC" w:rsidP="00275FDC">
      <w:pPr>
        <w:pStyle w:val="ListParagraph"/>
        <w:numPr>
          <w:ilvl w:val="0"/>
          <w:numId w:val="1"/>
        </w:numPr>
        <w:autoSpaceDE w:val="0"/>
        <w:autoSpaceDN w:val="0"/>
        <w:adjustRightInd w:val="0"/>
        <w:spacing w:after="200" w:line="276" w:lineRule="auto"/>
        <w:jc w:val="both"/>
        <w:rPr>
          <w:rFonts w:eastAsia="Calibri" w:cs="Arial"/>
          <w:sz w:val="22"/>
          <w:szCs w:val="22"/>
        </w:rPr>
      </w:pPr>
      <w:r w:rsidRPr="00275FDC">
        <w:rPr>
          <w:rFonts w:eastAsia="Calibri" w:cs="Arial"/>
          <w:sz w:val="22"/>
          <w:szCs w:val="22"/>
        </w:rPr>
        <w:t>Teachers are expected to have Accreditation to Teach in a Catholic School or to obtain this accreditation within five years.</w:t>
      </w:r>
    </w:p>
    <w:p w14:paraId="4E36845E" w14:textId="77777777" w:rsidR="00275FDC" w:rsidRPr="00275FDC" w:rsidRDefault="00275FDC" w:rsidP="00275FDC">
      <w:pPr>
        <w:pStyle w:val="ListParagraph"/>
        <w:numPr>
          <w:ilvl w:val="0"/>
          <w:numId w:val="1"/>
        </w:numPr>
        <w:autoSpaceDE w:val="0"/>
        <w:autoSpaceDN w:val="0"/>
        <w:adjustRightInd w:val="0"/>
        <w:spacing w:after="200" w:line="276" w:lineRule="auto"/>
        <w:jc w:val="both"/>
        <w:rPr>
          <w:rFonts w:eastAsia="Calibri" w:cs="Arial"/>
          <w:sz w:val="22"/>
          <w:szCs w:val="22"/>
        </w:rPr>
      </w:pPr>
      <w:r w:rsidRPr="00275FDC">
        <w:rPr>
          <w:rFonts w:eastAsia="Calibri" w:cs="Arial"/>
          <w:sz w:val="22"/>
          <w:szCs w:val="22"/>
        </w:rPr>
        <w:t>All teachers must be registered with the Victorian Institute of Teaching.</w:t>
      </w:r>
    </w:p>
    <w:p w14:paraId="1C80F898" w14:textId="77777777" w:rsidR="00275FDC" w:rsidRPr="00275FDC" w:rsidRDefault="00275FDC" w:rsidP="00275FDC">
      <w:pPr>
        <w:pStyle w:val="ListParagraph"/>
        <w:numPr>
          <w:ilvl w:val="0"/>
          <w:numId w:val="1"/>
        </w:numPr>
        <w:autoSpaceDE w:val="0"/>
        <w:autoSpaceDN w:val="0"/>
        <w:adjustRightInd w:val="0"/>
        <w:spacing w:line="276" w:lineRule="auto"/>
        <w:jc w:val="both"/>
        <w:rPr>
          <w:rFonts w:eastAsia="Calibri" w:cs="Arial"/>
          <w:sz w:val="22"/>
          <w:szCs w:val="22"/>
        </w:rPr>
      </w:pPr>
      <w:r w:rsidRPr="00275FDC">
        <w:rPr>
          <w:rFonts w:eastAsia="Calibri" w:cs="Arial"/>
          <w:sz w:val="22"/>
          <w:szCs w:val="22"/>
        </w:rPr>
        <w:t>Mount Lilydale Mercy College is an equal opportunity employer.</w:t>
      </w:r>
    </w:p>
    <w:p w14:paraId="1ACDAF05" w14:textId="77777777" w:rsidR="00275FDC" w:rsidRPr="00275FDC" w:rsidRDefault="00275FDC" w:rsidP="00275FDC">
      <w:pPr>
        <w:rPr>
          <w:rFonts w:ascii="Arial" w:eastAsia="Calibri" w:hAnsi="Arial" w:cs="Arial"/>
        </w:rPr>
      </w:pPr>
    </w:p>
    <w:p w14:paraId="5FC01773" w14:textId="473BDAEF" w:rsidR="00275FDC" w:rsidRPr="00275FDC" w:rsidRDefault="00275FDC" w:rsidP="00275FDC">
      <w:pPr>
        <w:rPr>
          <w:rFonts w:ascii="Arial" w:hAnsi="Arial" w:cs="Arial"/>
        </w:rPr>
      </w:pPr>
      <w:r w:rsidRPr="00275FDC">
        <w:rPr>
          <w:rFonts w:ascii="Arial" w:eastAsia="Calibri" w:hAnsi="Arial" w:cs="Arial"/>
        </w:rPr>
        <w:t xml:space="preserve">Interested applicants are invited to obtain any additional information about the College and this position by contacting the Executive Assistant to the Principal via phone 9735 4022 or by email to </w:t>
      </w:r>
      <w:hyperlink r:id="rId9" w:history="1">
        <w:r w:rsidR="00BA2C06" w:rsidRPr="00F925E1">
          <w:rPr>
            <w:rStyle w:val="Hyperlink"/>
            <w:rFonts w:ascii="Arial" w:hAnsi="Arial" w:cs="Arial"/>
          </w:rPr>
          <w:t>employment@mlmc.vic.edu.au</w:t>
        </w:r>
      </w:hyperlink>
    </w:p>
    <w:p w14:paraId="3169245B" w14:textId="77777777" w:rsidR="001F5E10" w:rsidRPr="00275FDC" w:rsidRDefault="001F5E10" w:rsidP="001F5E10">
      <w:pPr>
        <w:pStyle w:val="NormalWeb"/>
        <w:shd w:val="clear" w:color="auto" w:fill="FFFFFF"/>
        <w:spacing w:before="0" w:beforeAutospacing="0" w:after="0"/>
        <w:textAlignment w:val="baseline"/>
        <w:rPr>
          <w:rFonts w:ascii="Arial" w:hAnsi="Arial" w:cs="Arial"/>
          <w:sz w:val="22"/>
          <w:szCs w:val="22"/>
        </w:rPr>
      </w:pPr>
      <w:r w:rsidRPr="00275FDC">
        <w:rPr>
          <w:rFonts w:ascii="Arial" w:hAnsi="Arial" w:cs="Arial"/>
          <w:sz w:val="22"/>
          <w:szCs w:val="22"/>
        </w:rPr>
        <w:t>Applications should be addressed to the Principal and sent to: </w:t>
      </w:r>
      <w:hyperlink r:id="rId10" w:history="1">
        <w:r w:rsidRPr="00275FDC">
          <w:rPr>
            <w:rStyle w:val="Hyperlink"/>
            <w:rFonts w:ascii="Arial" w:hAnsi="Arial" w:cs="Arial"/>
            <w:color w:val="auto"/>
            <w:sz w:val="22"/>
            <w:szCs w:val="22"/>
            <w:bdr w:val="none" w:sz="0" w:space="0" w:color="auto" w:frame="1"/>
          </w:rPr>
          <w:t>employment@mlmc.vic.edu.au</w:t>
        </w:r>
      </w:hyperlink>
    </w:p>
    <w:p w14:paraId="26C556D8" w14:textId="4BF6E972" w:rsidR="001F5E10" w:rsidRPr="00275FDC" w:rsidRDefault="001F5E10" w:rsidP="001F5E10">
      <w:pPr>
        <w:pStyle w:val="NormalWeb"/>
        <w:shd w:val="clear" w:color="auto" w:fill="FFFFFF"/>
        <w:spacing w:before="0" w:beforeAutospacing="0" w:after="0"/>
        <w:textAlignment w:val="baseline"/>
        <w:rPr>
          <w:rFonts w:ascii="Arial" w:hAnsi="Arial" w:cs="Arial"/>
          <w:sz w:val="22"/>
          <w:szCs w:val="22"/>
        </w:rPr>
      </w:pPr>
      <w:r w:rsidRPr="00275FDC">
        <w:rPr>
          <w:rStyle w:val="Strong"/>
          <w:rFonts w:ascii="Arial" w:hAnsi="Arial" w:cs="Arial"/>
          <w:sz w:val="22"/>
          <w:szCs w:val="22"/>
          <w:bdr w:val="none" w:sz="0" w:space="0" w:color="auto" w:frame="1"/>
        </w:rPr>
        <w:t xml:space="preserve">Applications close on Monday </w:t>
      </w:r>
      <w:r w:rsidR="005A6C5D">
        <w:rPr>
          <w:rStyle w:val="Strong"/>
          <w:rFonts w:ascii="Arial" w:hAnsi="Arial" w:cs="Arial"/>
          <w:sz w:val="22"/>
          <w:szCs w:val="22"/>
          <w:bdr w:val="none" w:sz="0" w:space="0" w:color="auto" w:frame="1"/>
        </w:rPr>
        <w:t>23 May</w:t>
      </w:r>
      <w:bookmarkStart w:id="1" w:name="_GoBack"/>
      <w:bookmarkEnd w:id="1"/>
      <w:r w:rsidRPr="00275FDC">
        <w:rPr>
          <w:rStyle w:val="Strong"/>
          <w:rFonts w:ascii="Arial" w:hAnsi="Arial" w:cs="Arial"/>
          <w:sz w:val="22"/>
          <w:szCs w:val="22"/>
          <w:bdr w:val="none" w:sz="0" w:space="0" w:color="auto" w:frame="1"/>
        </w:rPr>
        <w:t xml:space="preserve"> at 4.00pm</w:t>
      </w:r>
    </w:p>
    <w:p w14:paraId="79E601A8" w14:textId="64A501EC" w:rsidR="001F5E10" w:rsidRPr="00275FDC" w:rsidRDefault="001F5E10" w:rsidP="00275FDC">
      <w:pPr>
        <w:pStyle w:val="NormalWeb"/>
        <w:shd w:val="clear" w:color="auto" w:fill="FFFFFF"/>
        <w:spacing w:before="0" w:beforeAutospacing="0" w:after="0"/>
        <w:textAlignment w:val="baseline"/>
        <w:rPr>
          <w:rFonts w:ascii="Arial" w:hAnsi="Arial" w:cs="Arial"/>
          <w:sz w:val="22"/>
          <w:szCs w:val="22"/>
        </w:rPr>
      </w:pPr>
      <w:r w:rsidRPr="00275FDC">
        <w:rPr>
          <w:rStyle w:val="Strong"/>
          <w:rFonts w:ascii="Arial" w:hAnsi="Arial" w:cs="Arial"/>
          <w:i/>
          <w:iCs/>
          <w:sz w:val="22"/>
          <w:szCs w:val="22"/>
          <w:bdr w:val="none" w:sz="0" w:space="0" w:color="auto" w:frame="1"/>
        </w:rPr>
        <w:t>This College community promotes the safety, wellbeing and inclusion of all children.</w:t>
      </w:r>
      <w:r w:rsidRPr="00275FDC">
        <w:rPr>
          <w:rFonts w:ascii="Arial" w:hAnsi="Arial" w:cs="Arial"/>
          <w:sz w:val="22"/>
          <w:szCs w:val="22"/>
        </w:rPr>
        <w:t> </w:t>
      </w:r>
    </w:p>
    <w:p w14:paraId="6C264969" w14:textId="02927F67" w:rsidR="008C3D77" w:rsidRPr="00642235" w:rsidRDefault="008C3D77" w:rsidP="003976D4">
      <w:pPr>
        <w:spacing w:after="0" w:line="240" w:lineRule="auto"/>
        <w:jc w:val="center"/>
        <w:rPr>
          <w:rFonts w:ascii="Arial" w:eastAsia="MS Mincho" w:hAnsi="Arial" w:cs="Arial"/>
          <w:bCs/>
          <w:i/>
          <w:sz w:val="20"/>
          <w:szCs w:val="20"/>
          <w:lang w:eastAsia="ja-JP"/>
        </w:rPr>
        <w:sectPr w:rsidR="008C3D77" w:rsidRPr="00642235" w:rsidSect="00FE55F3">
          <w:headerReference w:type="default" r:id="rId11"/>
          <w:footerReference w:type="default" r:id="rId12"/>
          <w:pgSz w:w="11906" w:h="16838" w:code="9"/>
          <w:pgMar w:top="964" w:right="991" w:bottom="142" w:left="993" w:header="851" w:footer="528" w:gutter="0"/>
          <w:cols w:space="708"/>
          <w:docGrid w:linePitch="360"/>
        </w:sectPr>
      </w:pPr>
    </w:p>
    <w:p w14:paraId="3ADA3FA4" w14:textId="77777777" w:rsidR="00642235" w:rsidRDefault="00642235" w:rsidP="00642235">
      <w:pPr>
        <w:spacing w:after="0" w:line="240" w:lineRule="auto"/>
        <w:jc w:val="center"/>
        <w:rPr>
          <w:b/>
          <w:bCs/>
          <w:sz w:val="32"/>
        </w:rPr>
      </w:pPr>
      <w:r>
        <w:rPr>
          <w:b/>
          <w:bCs/>
          <w:noProof/>
          <w:sz w:val="32"/>
        </w:rPr>
        <w:lastRenderedPageBreak/>
        <w:drawing>
          <wp:anchor distT="0" distB="0" distL="114300" distR="114300" simplePos="0" relativeHeight="251666432" behindDoc="1" locked="0" layoutInCell="1" allowOverlap="1" wp14:anchorId="16850D35" wp14:editId="0958691F">
            <wp:simplePos x="0" y="0"/>
            <wp:positionH relativeFrom="column">
              <wp:posOffset>-914401</wp:posOffset>
            </wp:positionH>
            <wp:positionV relativeFrom="paragraph">
              <wp:posOffset>-914400</wp:posOffset>
            </wp:positionV>
            <wp:extent cx="7553325" cy="231470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C Logo Head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3325" cy="2314702"/>
                    </a:xfrm>
                    <a:prstGeom prst="rect">
                      <a:avLst/>
                    </a:prstGeom>
                  </pic:spPr>
                </pic:pic>
              </a:graphicData>
            </a:graphic>
            <wp14:sizeRelH relativeFrom="page">
              <wp14:pctWidth>0</wp14:pctWidth>
            </wp14:sizeRelH>
            <wp14:sizeRelV relativeFrom="page">
              <wp14:pctHeight>0</wp14:pctHeight>
            </wp14:sizeRelV>
          </wp:anchor>
        </w:drawing>
      </w:r>
    </w:p>
    <w:p w14:paraId="61C84D6B" w14:textId="77777777" w:rsidR="00642235" w:rsidRDefault="00642235" w:rsidP="00642235">
      <w:pPr>
        <w:spacing w:after="0" w:line="240" w:lineRule="auto"/>
        <w:jc w:val="center"/>
        <w:rPr>
          <w:b/>
          <w:bCs/>
          <w:sz w:val="32"/>
        </w:rPr>
      </w:pPr>
    </w:p>
    <w:p w14:paraId="5C4EEFB7" w14:textId="77777777" w:rsidR="00642235" w:rsidRDefault="00642235" w:rsidP="00642235">
      <w:pPr>
        <w:spacing w:after="0" w:line="240" w:lineRule="auto"/>
        <w:jc w:val="center"/>
        <w:rPr>
          <w:b/>
          <w:bCs/>
          <w:sz w:val="32"/>
        </w:rPr>
      </w:pPr>
    </w:p>
    <w:p w14:paraId="5B4F2442" w14:textId="77777777" w:rsidR="00642235" w:rsidRDefault="00642235" w:rsidP="00642235">
      <w:pPr>
        <w:spacing w:after="0" w:line="240" w:lineRule="auto"/>
        <w:jc w:val="center"/>
        <w:rPr>
          <w:b/>
          <w:bCs/>
          <w:sz w:val="32"/>
        </w:rPr>
      </w:pPr>
    </w:p>
    <w:p w14:paraId="062EDD95" w14:textId="77777777" w:rsidR="00642235" w:rsidRDefault="00642235" w:rsidP="00642235">
      <w:pPr>
        <w:spacing w:after="0" w:line="240" w:lineRule="auto"/>
        <w:ind w:left="1920" w:right="1820"/>
        <w:jc w:val="center"/>
        <w:rPr>
          <w:b/>
          <w:sz w:val="32"/>
          <w:szCs w:val="32"/>
        </w:rPr>
      </w:pPr>
      <w:r>
        <w:rPr>
          <w:b/>
          <w:sz w:val="32"/>
          <w:szCs w:val="32"/>
        </w:rPr>
        <w:t>Mount Lilydale Mercy College</w:t>
      </w:r>
    </w:p>
    <w:p w14:paraId="4EF75C4B" w14:textId="77777777" w:rsidR="00642235" w:rsidRDefault="00642235" w:rsidP="00642235">
      <w:pPr>
        <w:spacing w:after="0" w:line="240" w:lineRule="auto"/>
        <w:ind w:left="1920" w:right="1820"/>
        <w:jc w:val="center"/>
        <w:rPr>
          <w:b/>
          <w:sz w:val="32"/>
          <w:szCs w:val="32"/>
        </w:rPr>
      </w:pPr>
      <w:r>
        <w:rPr>
          <w:b/>
          <w:sz w:val="32"/>
          <w:szCs w:val="32"/>
        </w:rPr>
        <w:t xml:space="preserve">Role Description </w:t>
      </w:r>
    </w:p>
    <w:p w14:paraId="029C87CF" w14:textId="77777777" w:rsidR="00642235" w:rsidRPr="00642235" w:rsidRDefault="00642235" w:rsidP="00642235">
      <w:pPr>
        <w:spacing w:after="0" w:line="240" w:lineRule="auto"/>
        <w:ind w:left="720"/>
        <w:rPr>
          <w:rFonts w:ascii="Arial" w:hAnsi="Arial" w:cs="Arial"/>
          <w:sz w:val="20"/>
          <w:szCs w:val="20"/>
        </w:rPr>
      </w:pPr>
      <w:r w:rsidRPr="00642235">
        <w:rPr>
          <w:rFonts w:ascii="Arial" w:hAnsi="Arial" w:cs="Arial"/>
          <w:sz w:val="20"/>
          <w:szCs w:val="20"/>
        </w:rPr>
        <w:t xml:space="preserve"> </w:t>
      </w:r>
    </w:p>
    <w:p w14:paraId="7B396B2F" w14:textId="77777777" w:rsidR="00275FDC" w:rsidRPr="00522F57" w:rsidRDefault="00275FDC" w:rsidP="00275FDC">
      <w:pPr>
        <w:tabs>
          <w:tab w:val="left" w:pos="426"/>
        </w:tabs>
        <w:ind w:left="426" w:hanging="426"/>
        <w:jc w:val="center"/>
        <w:rPr>
          <w:rFonts w:cstheme="minorHAnsi"/>
          <w:b/>
          <w:sz w:val="28"/>
        </w:rPr>
      </w:pPr>
      <w:r w:rsidRPr="00522F57">
        <w:rPr>
          <w:rFonts w:cstheme="minorHAnsi"/>
          <w:b/>
          <w:sz w:val="28"/>
        </w:rPr>
        <w:t>THE ROLE OF TEACHER</w:t>
      </w:r>
    </w:p>
    <w:p w14:paraId="64D60EF3" w14:textId="77777777" w:rsidR="00275FDC" w:rsidRPr="00522F57" w:rsidRDefault="00275FDC" w:rsidP="00275FDC">
      <w:pPr>
        <w:spacing w:after="120" w:line="240" w:lineRule="auto"/>
        <w:rPr>
          <w:rFonts w:cstheme="minorHAnsi"/>
        </w:rPr>
      </w:pPr>
      <w:r w:rsidRPr="00522F57">
        <w:rPr>
          <w:rFonts w:cstheme="minorHAnsi"/>
          <w:b/>
        </w:rPr>
        <w:t>Basic Function</w:t>
      </w:r>
    </w:p>
    <w:p w14:paraId="0308600A" w14:textId="77777777" w:rsidR="00275FDC" w:rsidRPr="00522F57" w:rsidRDefault="00275FDC" w:rsidP="00275FDC">
      <w:pPr>
        <w:spacing w:before="120" w:line="240" w:lineRule="auto"/>
        <w:jc w:val="both"/>
        <w:rPr>
          <w:rFonts w:cstheme="minorHAnsi"/>
        </w:rPr>
      </w:pPr>
      <w:r w:rsidRPr="00522F57">
        <w:rPr>
          <w:rFonts w:cstheme="minorHAnsi"/>
        </w:rPr>
        <w:t>The basic function of a teacher at Mount Lilydale Mercy College is to provide the best possible education for each student committed to the teacher's charge, in the light of the Mission Statement of the College. Enthused by the teaching of Jesus Christ, the Mount Lilydale Mercy College Catholic co-educational community aims to foster justice, compassion and hope and hospitality in the Mercy tradition. We commit ourselves to the provision of a supportive environment where each student is encouraged to develop a love of God, of life, of others and of learning. Inspired by Catherine McAuley, we value Spirituality, Community and Curriculum.</w:t>
      </w:r>
    </w:p>
    <w:p w14:paraId="7359185A" w14:textId="77777777" w:rsidR="00275FDC" w:rsidRPr="00522F57" w:rsidRDefault="00275FDC" w:rsidP="00275FDC">
      <w:pPr>
        <w:spacing w:before="120" w:line="240" w:lineRule="auto"/>
        <w:jc w:val="both"/>
        <w:rPr>
          <w:rFonts w:cstheme="minorHAnsi"/>
        </w:rPr>
      </w:pPr>
      <w:r w:rsidRPr="00522F57">
        <w:rPr>
          <w:rFonts w:cstheme="minorHAnsi"/>
        </w:rPr>
        <w:t>The role of the teacher is central to the operation of Mount Lilydale Mercy College, as it is the key way in which student learning is facilitated. The focus of the role is the service of each student in developing his/her understanding of the content of the course, developing appropriate values and attitudes and in the practicing/refining of skills involved with relevant processes and strategies. In effect all other roles and structures that operate at Mount Lilydale Mercy College exist to support this teaching/learning process.</w:t>
      </w:r>
    </w:p>
    <w:p w14:paraId="3C0821CB" w14:textId="77777777" w:rsidR="00275FDC" w:rsidRPr="00522F57" w:rsidRDefault="00275FDC" w:rsidP="00275FDC">
      <w:pPr>
        <w:spacing w:before="120" w:line="240" w:lineRule="auto"/>
        <w:jc w:val="both"/>
        <w:rPr>
          <w:rFonts w:cstheme="minorHAnsi"/>
        </w:rPr>
      </w:pPr>
      <w:r w:rsidRPr="00522F57">
        <w:rPr>
          <w:rFonts w:cstheme="minorHAnsi"/>
        </w:rPr>
        <w:t>Teachers who accept a position at a Catholic school become agents of the Church.  The Catholic school is more that an educational institution: it is a key part of the Church, and an essential part of the Church’s mission.  Teachers in a Catholic school are more than employees; they minister in the name of the Church and of the Gospel.  All staff are expected to support the Catholic ethos of the College and its Mercy traditions and are required by their teaching and other work and by personal example strive to help students understand, accept and appreciate Catholic teaching and values.</w:t>
      </w:r>
    </w:p>
    <w:p w14:paraId="1F054549" w14:textId="77777777" w:rsidR="00275FDC" w:rsidRPr="00522F57" w:rsidRDefault="00275FDC" w:rsidP="00275FDC">
      <w:pPr>
        <w:spacing w:before="120" w:line="240" w:lineRule="auto"/>
        <w:jc w:val="both"/>
        <w:rPr>
          <w:rFonts w:cstheme="minorHAnsi"/>
        </w:rPr>
      </w:pPr>
      <w:r w:rsidRPr="00522F57">
        <w:rPr>
          <w:rFonts w:cstheme="minorHAnsi"/>
        </w:rPr>
        <w:t>Teachers must avoid, whether by word, action or public life-style, influence upon students that is contrary to the teaching and values of the Church community in whose name they act.</w:t>
      </w:r>
    </w:p>
    <w:p w14:paraId="283FC183" w14:textId="77777777" w:rsidR="00275FDC" w:rsidRPr="00522F57" w:rsidRDefault="00275FDC" w:rsidP="00275FDC">
      <w:pPr>
        <w:spacing w:before="120" w:line="240" w:lineRule="auto"/>
        <w:jc w:val="both"/>
        <w:rPr>
          <w:rFonts w:cstheme="minorHAnsi"/>
        </w:rPr>
      </w:pPr>
      <w:r w:rsidRPr="00522F57">
        <w:rPr>
          <w:rFonts w:cstheme="minorHAnsi"/>
        </w:rPr>
        <w:t>Teachers are expected to develop positive relationships with students.</w:t>
      </w:r>
    </w:p>
    <w:p w14:paraId="30EF76B6" w14:textId="77777777" w:rsidR="00275FDC" w:rsidRPr="00522F57" w:rsidRDefault="00275FDC" w:rsidP="00275FDC">
      <w:pPr>
        <w:spacing w:before="120" w:line="240" w:lineRule="auto"/>
        <w:jc w:val="both"/>
        <w:rPr>
          <w:rFonts w:cstheme="minorHAnsi"/>
        </w:rPr>
      </w:pPr>
      <w:r w:rsidRPr="00522F57">
        <w:rPr>
          <w:rFonts w:cstheme="minorHAnsi"/>
        </w:rPr>
        <w:t>Teachers have a Duty of Care to all students in their charge and must take appropriate action to ensure that the environment is safe and conducive to learning.</w:t>
      </w:r>
    </w:p>
    <w:p w14:paraId="6DA9FFD4" w14:textId="77777777" w:rsidR="00275FDC" w:rsidRPr="00522F57" w:rsidRDefault="00275FDC" w:rsidP="00B446CC">
      <w:pPr>
        <w:spacing w:after="0" w:line="240" w:lineRule="auto"/>
        <w:rPr>
          <w:rFonts w:cstheme="minorHAnsi"/>
          <w:b/>
        </w:rPr>
      </w:pPr>
    </w:p>
    <w:p w14:paraId="2DC84E72" w14:textId="77777777" w:rsidR="00275FDC" w:rsidRPr="00522F57" w:rsidRDefault="00275FDC" w:rsidP="00275FDC">
      <w:pPr>
        <w:spacing w:line="240" w:lineRule="auto"/>
        <w:rPr>
          <w:rFonts w:cstheme="minorHAnsi"/>
          <w:b/>
          <w:i/>
        </w:rPr>
      </w:pPr>
      <w:r w:rsidRPr="00522F57">
        <w:rPr>
          <w:rFonts w:cstheme="minorHAnsi"/>
          <w:b/>
          <w:i/>
        </w:rPr>
        <w:t xml:space="preserve">Nature of Role </w:t>
      </w:r>
    </w:p>
    <w:p w14:paraId="78762A93" w14:textId="77777777" w:rsidR="00275FDC" w:rsidRPr="00522F57" w:rsidRDefault="00275FDC" w:rsidP="00275FDC">
      <w:pPr>
        <w:spacing w:line="240" w:lineRule="auto"/>
        <w:jc w:val="both"/>
        <w:rPr>
          <w:rFonts w:cstheme="minorHAnsi"/>
        </w:rPr>
      </w:pPr>
      <w:r w:rsidRPr="00522F57">
        <w:rPr>
          <w:rFonts w:cstheme="minorHAnsi"/>
        </w:rPr>
        <w:t xml:space="preserve">There are several main areas to the role of a teacher at Mount Lilydale Mercy College. They are: </w:t>
      </w:r>
    </w:p>
    <w:p w14:paraId="684C4E53"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Spiritual development of each person</w:t>
      </w:r>
    </w:p>
    <w:p w14:paraId="5265A8FB"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Teaching practice</w:t>
      </w:r>
    </w:p>
    <w:p w14:paraId="2110956E"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Pastoral care</w:t>
      </w:r>
    </w:p>
    <w:p w14:paraId="14415430"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 xml:space="preserve">Curriculum and resource development </w:t>
      </w:r>
    </w:p>
    <w:p w14:paraId="294763E5"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Professional development</w:t>
      </w:r>
    </w:p>
    <w:p w14:paraId="32D01358"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 xml:space="preserve">Co-curricular activities; and </w:t>
      </w:r>
    </w:p>
    <w:p w14:paraId="7382F7EC" w14:textId="77777777" w:rsidR="00275FDC" w:rsidRPr="00522F57" w:rsidRDefault="00275FDC" w:rsidP="00B446CC">
      <w:pPr>
        <w:numPr>
          <w:ilvl w:val="0"/>
          <w:numId w:val="28"/>
        </w:numPr>
        <w:spacing w:after="0" w:line="240" w:lineRule="auto"/>
        <w:ind w:left="357" w:hanging="357"/>
        <w:jc w:val="both"/>
        <w:rPr>
          <w:rFonts w:cstheme="minorHAnsi"/>
        </w:rPr>
      </w:pPr>
      <w:r w:rsidRPr="00522F57">
        <w:rPr>
          <w:rFonts w:cstheme="minorHAnsi"/>
        </w:rPr>
        <w:t>General, administrative and other activities</w:t>
      </w:r>
    </w:p>
    <w:p w14:paraId="54FEBE17" w14:textId="77777777" w:rsidR="00275FDC" w:rsidRPr="00522F57" w:rsidRDefault="00275FDC" w:rsidP="00275FDC">
      <w:pPr>
        <w:spacing w:line="240" w:lineRule="auto"/>
        <w:jc w:val="both"/>
        <w:rPr>
          <w:rFonts w:cstheme="minorHAnsi"/>
        </w:rPr>
      </w:pPr>
      <w:r w:rsidRPr="00522F57">
        <w:rPr>
          <w:rFonts w:cstheme="minorHAnsi"/>
        </w:rPr>
        <w:lastRenderedPageBreak/>
        <w:t xml:space="preserve">The following information should be read in conjunction with the Staff Handbook that provides the detail of general College history, organisation, policy and practices. </w:t>
      </w:r>
    </w:p>
    <w:p w14:paraId="4BCF4AC7" w14:textId="7CE14F58" w:rsidR="00275FDC" w:rsidRPr="00522F57" w:rsidRDefault="00275FDC" w:rsidP="00B446CC">
      <w:pPr>
        <w:spacing w:after="0" w:line="240" w:lineRule="auto"/>
        <w:rPr>
          <w:rFonts w:cstheme="minorHAnsi"/>
        </w:rPr>
      </w:pPr>
    </w:p>
    <w:p w14:paraId="6A749DA4" w14:textId="77777777" w:rsidR="00275FDC" w:rsidRPr="00522F57" w:rsidRDefault="00275FDC" w:rsidP="00B446CC">
      <w:pPr>
        <w:spacing w:after="0" w:line="240" w:lineRule="auto"/>
        <w:rPr>
          <w:rFonts w:cstheme="minorHAnsi"/>
          <w:b/>
          <w:i/>
        </w:rPr>
      </w:pPr>
      <w:r w:rsidRPr="00522F57">
        <w:rPr>
          <w:rFonts w:cstheme="minorHAnsi"/>
          <w:b/>
          <w:i/>
        </w:rPr>
        <w:t>DIMENSIONS OF THE POSITION</w:t>
      </w:r>
    </w:p>
    <w:p w14:paraId="16D08541" w14:textId="77777777" w:rsidR="00275FDC" w:rsidRPr="00522F57" w:rsidRDefault="00275FDC" w:rsidP="00B446CC">
      <w:pPr>
        <w:spacing w:after="0" w:line="240" w:lineRule="auto"/>
        <w:rPr>
          <w:rFonts w:cstheme="minorHAnsi"/>
          <w:b/>
        </w:rPr>
      </w:pPr>
    </w:p>
    <w:p w14:paraId="5894DEEF" w14:textId="77777777" w:rsidR="00275FDC" w:rsidRPr="00522F57" w:rsidRDefault="00275FDC" w:rsidP="00275FDC">
      <w:pPr>
        <w:spacing w:line="240" w:lineRule="auto"/>
        <w:rPr>
          <w:rFonts w:cstheme="minorHAnsi"/>
          <w:b/>
          <w:i/>
        </w:rPr>
      </w:pPr>
      <w:r w:rsidRPr="00522F57">
        <w:rPr>
          <w:rFonts w:cstheme="minorHAnsi"/>
          <w:b/>
          <w:i/>
        </w:rPr>
        <w:t xml:space="preserve">Personnel Responsibilities </w:t>
      </w:r>
    </w:p>
    <w:p w14:paraId="62396C3C" w14:textId="77777777" w:rsidR="00275FDC" w:rsidRPr="00522F57" w:rsidRDefault="00275FDC" w:rsidP="00275FDC">
      <w:pPr>
        <w:numPr>
          <w:ilvl w:val="0"/>
          <w:numId w:val="27"/>
        </w:numPr>
        <w:spacing w:after="0" w:line="240" w:lineRule="auto"/>
        <w:jc w:val="both"/>
        <w:rPr>
          <w:rFonts w:cstheme="minorHAnsi"/>
        </w:rPr>
      </w:pPr>
      <w:r w:rsidRPr="00522F57">
        <w:rPr>
          <w:rFonts w:cstheme="minorHAnsi"/>
        </w:rPr>
        <w:t xml:space="preserve">Within the areas defined below, teachers are responsible for the students assigned to their classes. </w:t>
      </w:r>
    </w:p>
    <w:p w14:paraId="4FFA2BD6" w14:textId="77777777" w:rsidR="00275FDC" w:rsidRPr="00522F57" w:rsidRDefault="00275FDC" w:rsidP="00275FDC">
      <w:pPr>
        <w:numPr>
          <w:ilvl w:val="0"/>
          <w:numId w:val="27"/>
        </w:numPr>
        <w:spacing w:after="0" w:line="240" w:lineRule="auto"/>
        <w:jc w:val="both"/>
        <w:rPr>
          <w:rFonts w:cstheme="minorHAnsi"/>
        </w:rPr>
      </w:pPr>
      <w:r w:rsidRPr="00522F57">
        <w:rPr>
          <w:rFonts w:cstheme="minorHAnsi"/>
        </w:rPr>
        <w:t xml:space="preserve">Teachers are responsible in a more general fashion for the appearance and behaviour of Mount Lilydale Mercy College students generally.  </w:t>
      </w:r>
    </w:p>
    <w:p w14:paraId="4B709C1D" w14:textId="77777777" w:rsidR="00275FDC" w:rsidRPr="00522F57" w:rsidRDefault="00275FDC" w:rsidP="00275FDC">
      <w:pPr>
        <w:numPr>
          <w:ilvl w:val="0"/>
          <w:numId w:val="27"/>
        </w:numPr>
        <w:spacing w:after="0" w:line="240" w:lineRule="auto"/>
        <w:jc w:val="both"/>
        <w:rPr>
          <w:rFonts w:cstheme="minorHAnsi"/>
        </w:rPr>
      </w:pPr>
      <w:r w:rsidRPr="00522F57">
        <w:rPr>
          <w:rFonts w:cstheme="minorHAnsi"/>
        </w:rPr>
        <w:t xml:space="preserve">Teachers are responsible for the maintenance of collegial and professional relationships with other members of the staff at Mount Lilydale Mercy College. </w:t>
      </w:r>
    </w:p>
    <w:p w14:paraId="3A21E98A" w14:textId="77777777" w:rsidR="00275FDC" w:rsidRPr="00B446CC" w:rsidRDefault="00275FDC" w:rsidP="00B446CC">
      <w:pPr>
        <w:spacing w:after="0" w:line="240" w:lineRule="auto"/>
        <w:rPr>
          <w:rFonts w:cstheme="minorHAnsi"/>
          <w:b/>
        </w:rPr>
      </w:pPr>
    </w:p>
    <w:p w14:paraId="42092747" w14:textId="77777777" w:rsidR="00275FDC" w:rsidRPr="00522F57" w:rsidRDefault="00275FDC" w:rsidP="00275FDC">
      <w:pPr>
        <w:spacing w:after="120" w:line="240" w:lineRule="auto"/>
        <w:rPr>
          <w:rFonts w:cstheme="minorHAnsi"/>
          <w:b/>
        </w:rPr>
      </w:pPr>
      <w:r w:rsidRPr="00522F57">
        <w:rPr>
          <w:rFonts w:cstheme="minorHAnsi"/>
          <w:b/>
        </w:rPr>
        <w:t xml:space="preserve">MAIN RESPONSIBILITY AND ACCOUNTABILITY AREAS </w:t>
      </w:r>
    </w:p>
    <w:p w14:paraId="7434A7F4" w14:textId="77777777" w:rsidR="00275FDC" w:rsidRPr="00B446CC" w:rsidRDefault="00275FDC" w:rsidP="00B446CC">
      <w:pPr>
        <w:spacing w:after="0" w:line="240" w:lineRule="auto"/>
        <w:rPr>
          <w:rFonts w:cstheme="minorHAnsi"/>
          <w:b/>
        </w:rPr>
      </w:pPr>
    </w:p>
    <w:p w14:paraId="231C41B0" w14:textId="77777777" w:rsidR="00275FDC" w:rsidRPr="00522F57" w:rsidRDefault="00275FDC" w:rsidP="00275FDC">
      <w:pPr>
        <w:spacing w:line="240" w:lineRule="auto"/>
        <w:rPr>
          <w:rFonts w:cstheme="minorHAnsi"/>
          <w:b/>
          <w:i/>
        </w:rPr>
      </w:pPr>
      <w:r w:rsidRPr="00522F57">
        <w:rPr>
          <w:rFonts w:cstheme="minorHAnsi"/>
          <w:b/>
          <w:i/>
        </w:rPr>
        <w:t>Spiritual Development and each person</w:t>
      </w:r>
    </w:p>
    <w:p w14:paraId="0E10D522" w14:textId="77777777" w:rsidR="00275FDC" w:rsidRPr="00522F57" w:rsidRDefault="00275FDC" w:rsidP="00275FDC">
      <w:pPr>
        <w:numPr>
          <w:ilvl w:val="0"/>
          <w:numId w:val="29"/>
        </w:numPr>
        <w:spacing w:after="0" w:line="240" w:lineRule="auto"/>
        <w:jc w:val="both"/>
        <w:rPr>
          <w:rFonts w:cstheme="minorHAnsi"/>
        </w:rPr>
      </w:pPr>
      <w:r w:rsidRPr="00522F57">
        <w:rPr>
          <w:rFonts w:cstheme="minorHAnsi"/>
        </w:rPr>
        <w:t>Gospel values of mercy, justice, hospitality, respect for the dignity of each person, honesty and forgiveness are not only taught in our courses but expressed in the operation of the classroom and modelled in teacher interaction with students</w:t>
      </w:r>
    </w:p>
    <w:p w14:paraId="36CD24D0" w14:textId="77777777" w:rsidR="00275FDC" w:rsidRPr="00522F57" w:rsidRDefault="00275FDC" w:rsidP="00275FDC">
      <w:pPr>
        <w:numPr>
          <w:ilvl w:val="0"/>
          <w:numId w:val="29"/>
        </w:numPr>
        <w:spacing w:after="0" w:line="240" w:lineRule="auto"/>
        <w:jc w:val="both"/>
        <w:rPr>
          <w:rFonts w:cstheme="minorHAnsi"/>
        </w:rPr>
      </w:pPr>
      <w:r w:rsidRPr="00522F57">
        <w:rPr>
          <w:rFonts w:cstheme="minorHAnsi"/>
        </w:rPr>
        <w:t>Each teacher is expected to reinforce Christian Catholic values in the Curriculum.</w:t>
      </w:r>
    </w:p>
    <w:p w14:paraId="770A0086" w14:textId="77777777" w:rsidR="00275FDC" w:rsidRPr="00522F57" w:rsidRDefault="00275FDC" w:rsidP="00275FDC">
      <w:pPr>
        <w:numPr>
          <w:ilvl w:val="0"/>
          <w:numId w:val="29"/>
        </w:numPr>
        <w:spacing w:after="0" w:line="240" w:lineRule="auto"/>
        <w:jc w:val="both"/>
        <w:rPr>
          <w:rFonts w:cstheme="minorHAnsi"/>
        </w:rPr>
      </w:pPr>
      <w:r w:rsidRPr="00522F57">
        <w:rPr>
          <w:rFonts w:cstheme="minorHAnsi"/>
        </w:rPr>
        <w:t>Each teacher is expected to lead the class in prayer at appropriate times.</w:t>
      </w:r>
    </w:p>
    <w:p w14:paraId="55C30106" w14:textId="77777777" w:rsidR="00275FDC" w:rsidRPr="00B446CC" w:rsidRDefault="00275FDC" w:rsidP="00B446CC">
      <w:pPr>
        <w:spacing w:after="0" w:line="240" w:lineRule="auto"/>
        <w:rPr>
          <w:rFonts w:cstheme="minorHAnsi"/>
          <w:b/>
        </w:rPr>
      </w:pPr>
    </w:p>
    <w:p w14:paraId="350B3632" w14:textId="77777777" w:rsidR="00275FDC" w:rsidRPr="00522F57" w:rsidRDefault="00275FDC" w:rsidP="00275FDC">
      <w:pPr>
        <w:spacing w:after="120" w:line="240" w:lineRule="auto"/>
        <w:rPr>
          <w:rFonts w:cstheme="minorHAnsi"/>
          <w:b/>
        </w:rPr>
      </w:pPr>
      <w:r w:rsidRPr="00522F57">
        <w:rPr>
          <w:rFonts w:cstheme="minorHAnsi"/>
          <w:b/>
        </w:rPr>
        <w:t xml:space="preserve">Teaching Practice </w:t>
      </w:r>
    </w:p>
    <w:p w14:paraId="0A2AEF0A" w14:textId="77777777" w:rsidR="00275FDC" w:rsidRPr="00522F57" w:rsidRDefault="00275FDC" w:rsidP="00275FDC">
      <w:pPr>
        <w:spacing w:line="240" w:lineRule="auto"/>
        <w:jc w:val="both"/>
        <w:rPr>
          <w:rFonts w:cstheme="minorHAnsi"/>
        </w:rPr>
      </w:pPr>
      <w:r w:rsidRPr="00522F57">
        <w:rPr>
          <w:rFonts w:cstheme="minorHAnsi"/>
        </w:rPr>
        <w:t xml:space="preserve">Teachers are expected to: </w:t>
      </w:r>
    </w:p>
    <w:p w14:paraId="2C210210"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promote an environment of dynamic, active and real learning</w:t>
      </w:r>
    </w:p>
    <w:p w14:paraId="0958F8D5"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develop a variety of effective teaching strategies to successfully implement the curriculum</w:t>
      </w:r>
    </w:p>
    <w:p w14:paraId="354EAEC3"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ensure the needs of all individuals in their classes are catered for</w:t>
      </w:r>
    </w:p>
    <w:p w14:paraId="26934F33"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encourage and assist all students to fulfil their potential</w:t>
      </w:r>
    </w:p>
    <w:p w14:paraId="7C5221A1"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challenge students to strive for academic excellence</w:t>
      </w:r>
    </w:p>
    <w:p w14:paraId="75E10FFA"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nominate students for various awards presented for effort and academic excellence</w:t>
      </w:r>
    </w:p>
    <w:p w14:paraId="562ED8A3"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motivate students who are underachieving</w:t>
      </w:r>
    </w:p>
    <w:p w14:paraId="5E39D7EE"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give adequate time to lesson-planning, organisation and the use of ICT</w:t>
      </w:r>
    </w:p>
    <w:p w14:paraId="6C1DA2D2"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be aware of course requirements and their directions</w:t>
      </w:r>
    </w:p>
    <w:p w14:paraId="47FC3891"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evaluate the effectiveness of their teaching and continually improve pedagogy to reflect 21</w:t>
      </w:r>
      <w:r w:rsidRPr="00522F57">
        <w:rPr>
          <w:rFonts w:cstheme="minorHAnsi"/>
          <w:vertAlign w:val="superscript"/>
        </w:rPr>
        <w:t>st</w:t>
      </w:r>
      <w:r w:rsidRPr="00522F57">
        <w:rPr>
          <w:rFonts w:cstheme="minorHAnsi"/>
        </w:rPr>
        <w:t xml:space="preserve"> century and </w:t>
      </w:r>
      <w:proofErr w:type="gramStart"/>
      <w:r w:rsidRPr="00522F57">
        <w:rPr>
          <w:rFonts w:cstheme="minorHAnsi"/>
        </w:rPr>
        <w:t>student centred</w:t>
      </w:r>
      <w:proofErr w:type="gramEnd"/>
      <w:r w:rsidRPr="00522F57">
        <w:rPr>
          <w:rFonts w:cstheme="minorHAnsi"/>
        </w:rPr>
        <w:t xml:space="preserve"> learning</w:t>
      </w:r>
    </w:p>
    <w:p w14:paraId="3212EA45"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keep accurate records of students' attendance, progress and assessment</w:t>
      </w:r>
    </w:p>
    <w:p w14:paraId="1AB21982"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advise the Learning Coordinator or the Director of Learning of any student who appears to be underachieving</w:t>
      </w:r>
    </w:p>
    <w:p w14:paraId="3D894BCC"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work with the Faculty Leaders, Educational Support Coordinator and Educational Support staff and Learning Coordinators/Director of Learning to develop individual learning plans for students with learning needs and the modification of their work</w:t>
      </w:r>
    </w:p>
    <w:p w14:paraId="572D9418"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work with colleagues, Faculty Leaders and Director of Learning to develop, evaluate and revise courses of study and teaching and learning strategies</w:t>
      </w:r>
    </w:p>
    <w:p w14:paraId="0A974566"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implement individual learning plans for students as required</w:t>
      </w:r>
    </w:p>
    <w:p w14:paraId="684E0403"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monitor each student and inform students of their progress</w:t>
      </w:r>
    </w:p>
    <w:p w14:paraId="13FCDC81"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maintain good communication with parents concerning the progress of their child</w:t>
      </w:r>
    </w:p>
    <w:p w14:paraId="66A40C8A"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attend Student Progress interviews</w:t>
      </w:r>
    </w:p>
    <w:p w14:paraId="3E81F581"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lastRenderedPageBreak/>
        <w:t>submit lesson plans and records to the Deputy Principal – Director of Studies, Faculty Leaders and/or Campus Directors as required</w:t>
      </w:r>
    </w:p>
    <w:p w14:paraId="1AB43ADF"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 xml:space="preserve">write formal reports that conform to College guidelines; and </w:t>
      </w:r>
    </w:p>
    <w:p w14:paraId="0F432ACC" w14:textId="77777777" w:rsidR="00275FDC" w:rsidRPr="00522F57" w:rsidRDefault="00275FDC" w:rsidP="00275FDC">
      <w:pPr>
        <w:numPr>
          <w:ilvl w:val="0"/>
          <w:numId w:val="22"/>
        </w:numPr>
        <w:spacing w:after="0" w:line="240" w:lineRule="auto"/>
        <w:jc w:val="both"/>
        <w:rPr>
          <w:rFonts w:cstheme="minorHAnsi"/>
        </w:rPr>
      </w:pPr>
      <w:r w:rsidRPr="00522F57">
        <w:rPr>
          <w:rFonts w:cstheme="minorHAnsi"/>
        </w:rPr>
        <w:t>liaise with appropriate support staff in the implementation of the curriculum (e.g. Educational Support, Technicians)</w:t>
      </w:r>
    </w:p>
    <w:p w14:paraId="1ECD86EA" w14:textId="77777777" w:rsidR="00275FDC" w:rsidRPr="00B446CC" w:rsidRDefault="00275FDC" w:rsidP="00B446CC">
      <w:pPr>
        <w:spacing w:after="0" w:line="240" w:lineRule="auto"/>
        <w:rPr>
          <w:rFonts w:cstheme="minorHAnsi"/>
          <w:b/>
        </w:rPr>
      </w:pPr>
    </w:p>
    <w:p w14:paraId="4DBD7854" w14:textId="77777777" w:rsidR="00275FDC" w:rsidRPr="00522F57" w:rsidRDefault="00275FDC" w:rsidP="00275FDC">
      <w:pPr>
        <w:spacing w:after="120" w:line="240" w:lineRule="auto"/>
        <w:rPr>
          <w:rFonts w:cstheme="minorHAnsi"/>
          <w:b/>
        </w:rPr>
      </w:pPr>
      <w:r w:rsidRPr="00522F57">
        <w:rPr>
          <w:rFonts w:cstheme="minorHAnsi"/>
          <w:b/>
        </w:rPr>
        <w:t xml:space="preserve">Pastoral Care </w:t>
      </w:r>
    </w:p>
    <w:p w14:paraId="78BE06A1" w14:textId="77777777" w:rsidR="00275FDC" w:rsidRPr="00522F57" w:rsidRDefault="00275FDC" w:rsidP="00275FDC">
      <w:pPr>
        <w:spacing w:line="240" w:lineRule="auto"/>
        <w:jc w:val="both"/>
        <w:rPr>
          <w:rFonts w:cstheme="minorHAnsi"/>
        </w:rPr>
      </w:pPr>
      <w:r w:rsidRPr="00522F57">
        <w:rPr>
          <w:rFonts w:cstheme="minorHAnsi"/>
        </w:rPr>
        <w:t xml:space="preserve">Teachers are expected to: </w:t>
      </w:r>
    </w:p>
    <w:p w14:paraId="2D113FB5"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provide students with a child-safe environment</w:t>
      </w:r>
    </w:p>
    <w:p w14:paraId="09C5C7EB"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be familiar with and comply with the College’s child-safe policy and Code of Conduct, and any other policies or procedures relating to child safety</w:t>
      </w:r>
    </w:p>
    <w:p w14:paraId="03932897"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participate in the College's pastoral care system as directed (e.g. as a Home Room teacher)</w:t>
      </w:r>
    </w:p>
    <w:p w14:paraId="3F88CE65"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 xml:space="preserve">be sensitive to students experiencing personal, social or organisational problems </w:t>
      </w:r>
    </w:p>
    <w:p w14:paraId="7E62D29A"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care for a pastoral group in a way which reflects the College's Mission Statement</w:t>
      </w:r>
    </w:p>
    <w:p w14:paraId="30365CF3"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monitor student attendance and late submission of work with a view to providing support when needed</w:t>
      </w:r>
    </w:p>
    <w:p w14:paraId="3098AB9F"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monitor the relationships that exist in each class to ensure that each person is treated with dignity and respect</w:t>
      </w:r>
    </w:p>
    <w:p w14:paraId="6BFCC854"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ensure that the College Responsible Behaviour Policy incorporating harassment and bullying policies are adhered to in the classroom</w:t>
      </w:r>
    </w:p>
    <w:p w14:paraId="5B9E28FD"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liaise with colleagues and parents concerning the pastoral group and individual members of it</w:t>
      </w:r>
    </w:p>
    <w:p w14:paraId="5D975018"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attend House, School, Level and Home Room assemblies when required</w:t>
      </w:r>
    </w:p>
    <w:p w14:paraId="10E88EED"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attend liturgical services when required</w:t>
      </w:r>
    </w:p>
    <w:p w14:paraId="44BFC448" w14:textId="77777777" w:rsidR="00275FDC" w:rsidRPr="00522F57" w:rsidRDefault="00275FDC" w:rsidP="00275FDC">
      <w:pPr>
        <w:numPr>
          <w:ilvl w:val="0"/>
          <w:numId w:val="21"/>
        </w:numPr>
        <w:spacing w:after="0" w:line="240" w:lineRule="auto"/>
        <w:rPr>
          <w:rFonts w:cstheme="minorHAnsi"/>
        </w:rPr>
      </w:pPr>
      <w:r w:rsidRPr="00522F57">
        <w:rPr>
          <w:rFonts w:cstheme="minorHAnsi"/>
        </w:rPr>
        <w:t>attend Parent Information and Orientation meetings</w:t>
      </w:r>
    </w:p>
    <w:p w14:paraId="0BD9E21D" w14:textId="77777777" w:rsidR="00275FDC" w:rsidRPr="00B446CC" w:rsidRDefault="00275FDC" w:rsidP="00B446CC">
      <w:pPr>
        <w:spacing w:after="0" w:line="240" w:lineRule="auto"/>
        <w:rPr>
          <w:rFonts w:cstheme="minorHAnsi"/>
          <w:b/>
        </w:rPr>
      </w:pPr>
    </w:p>
    <w:p w14:paraId="40C431DA" w14:textId="77777777" w:rsidR="00275FDC" w:rsidRPr="00522F57" w:rsidRDefault="00275FDC" w:rsidP="00275FDC">
      <w:pPr>
        <w:spacing w:after="120" w:line="240" w:lineRule="auto"/>
        <w:rPr>
          <w:rFonts w:cstheme="minorHAnsi"/>
          <w:b/>
        </w:rPr>
      </w:pPr>
      <w:r w:rsidRPr="00522F57">
        <w:rPr>
          <w:rFonts w:cstheme="minorHAnsi"/>
          <w:b/>
        </w:rPr>
        <w:t xml:space="preserve">Curriculum and Resource Development </w:t>
      </w:r>
    </w:p>
    <w:p w14:paraId="41B93E54" w14:textId="77777777" w:rsidR="00275FDC" w:rsidRPr="00522F57" w:rsidRDefault="00275FDC" w:rsidP="00275FDC">
      <w:pPr>
        <w:spacing w:line="240" w:lineRule="auto"/>
        <w:jc w:val="both"/>
        <w:rPr>
          <w:rFonts w:cstheme="minorHAnsi"/>
        </w:rPr>
      </w:pPr>
      <w:r w:rsidRPr="00522F57">
        <w:rPr>
          <w:rFonts w:cstheme="minorHAnsi"/>
        </w:rPr>
        <w:t xml:space="preserve">Teachers are expected to: </w:t>
      </w:r>
    </w:p>
    <w:p w14:paraId="7A98F6F3"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participate in the creation, development and evaluation of curriculum within the faculties in which teaching is undertaken</w:t>
      </w:r>
    </w:p>
    <w:p w14:paraId="5946D1B2"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be aware of existing resources and, where possible, participate in the creation, development and evaluation of resources for the implementation of the curriculum</w:t>
      </w:r>
    </w:p>
    <w:p w14:paraId="0CE7789A" w14:textId="77777777" w:rsidR="00275FDC" w:rsidRPr="00522F57" w:rsidRDefault="00275FDC" w:rsidP="00275FDC">
      <w:pPr>
        <w:numPr>
          <w:ilvl w:val="0"/>
          <w:numId w:val="21"/>
        </w:numPr>
        <w:spacing w:after="0" w:line="240" w:lineRule="auto"/>
        <w:jc w:val="both"/>
        <w:rPr>
          <w:rFonts w:cstheme="minorHAnsi"/>
        </w:rPr>
      </w:pPr>
      <w:r w:rsidRPr="00522F57">
        <w:rPr>
          <w:rFonts w:cstheme="minorHAnsi"/>
        </w:rPr>
        <w:t>write a syllabus for each unit of work being taught, either in collaboration with others or alone, and undertake to review that syllabus throughout the time the unit is being taught and to update it/them as required</w:t>
      </w:r>
    </w:p>
    <w:p w14:paraId="270A64BE" w14:textId="77777777" w:rsidR="00275FDC" w:rsidRPr="00B446CC" w:rsidRDefault="00275FDC" w:rsidP="00B446CC">
      <w:pPr>
        <w:spacing w:after="0" w:line="240" w:lineRule="auto"/>
        <w:rPr>
          <w:rFonts w:cstheme="minorHAnsi"/>
          <w:b/>
        </w:rPr>
      </w:pPr>
    </w:p>
    <w:p w14:paraId="54C79AB9" w14:textId="77777777" w:rsidR="00275FDC" w:rsidRPr="00522F57" w:rsidRDefault="00275FDC" w:rsidP="00275FDC">
      <w:pPr>
        <w:spacing w:after="240" w:line="240" w:lineRule="auto"/>
        <w:rPr>
          <w:rFonts w:cstheme="minorHAnsi"/>
          <w:b/>
          <w:i/>
        </w:rPr>
      </w:pPr>
      <w:r w:rsidRPr="00522F57">
        <w:rPr>
          <w:rFonts w:cstheme="minorHAnsi"/>
          <w:b/>
          <w:i/>
        </w:rPr>
        <w:t xml:space="preserve">Professional Learning </w:t>
      </w:r>
    </w:p>
    <w:p w14:paraId="088792E9" w14:textId="77777777" w:rsidR="00275FDC" w:rsidRPr="00522F57" w:rsidRDefault="00275FDC" w:rsidP="00275FDC">
      <w:pPr>
        <w:spacing w:line="240" w:lineRule="auto"/>
        <w:rPr>
          <w:rFonts w:cstheme="minorHAnsi"/>
          <w:b/>
        </w:rPr>
      </w:pPr>
      <w:r w:rsidRPr="00522F57">
        <w:rPr>
          <w:rFonts w:cstheme="minorHAnsi"/>
        </w:rPr>
        <w:t xml:space="preserve">Teachers are expected to: </w:t>
      </w:r>
    </w:p>
    <w:p w14:paraId="541BB71B"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have a commitment to personal and professional development in the areas of Theology and Religious Education and undertake appropriate professional development activities that contribute towards gaining ‘Accreditation to Teach in a Catholic School’ within five years of employment.  Even after gaining Accreditation teachers are expected to undertake ongoing professional development in the area of Catholic Ethos, Mercy Tradition, Theology and Religious Education.</w:t>
      </w:r>
    </w:p>
    <w:p w14:paraId="464C6511"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keep up-to-date with curriculum and resource development in the teacher's area(s) of teaching</w:t>
      </w:r>
    </w:p>
    <w:p w14:paraId="7BCE2A58"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have a commitment to learning and personal professional development in the teacher's area(s) of teaching</w:t>
      </w:r>
    </w:p>
    <w:p w14:paraId="2F3B64C3"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lastRenderedPageBreak/>
        <w:t>explore and experiment with new teaching and learning strategies</w:t>
      </w:r>
    </w:p>
    <w:p w14:paraId="14954ACF"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attend appropriate seminars and courses</w:t>
      </w:r>
    </w:p>
    <w:p w14:paraId="3E63A2FE"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have a commitment to the development of programmes focusing on the Mercy Charism</w:t>
      </w:r>
    </w:p>
    <w:p w14:paraId="0F70C22B"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participate in faculty or level meetings as appropriate</w:t>
      </w:r>
    </w:p>
    <w:p w14:paraId="73D5A191"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 xml:space="preserve">supervise student teachers and actively participate in their learning; and </w:t>
      </w:r>
    </w:p>
    <w:p w14:paraId="65A42F7C" w14:textId="77777777" w:rsidR="00275FDC" w:rsidRPr="00522F57" w:rsidRDefault="00275FDC" w:rsidP="00275FDC">
      <w:pPr>
        <w:numPr>
          <w:ilvl w:val="0"/>
          <w:numId w:val="20"/>
        </w:numPr>
        <w:spacing w:before="60" w:after="0" w:line="240" w:lineRule="auto"/>
        <w:ind w:left="357" w:hanging="357"/>
        <w:jc w:val="both"/>
        <w:rPr>
          <w:rFonts w:cstheme="minorHAnsi"/>
        </w:rPr>
      </w:pPr>
      <w:r w:rsidRPr="00522F57">
        <w:rPr>
          <w:rFonts w:cstheme="minorHAnsi"/>
        </w:rPr>
        <w:t>be involved in and contribute to co-curricular professional development</w:t>
      </w:r>
    </w:p>
    <w:p w14:paraId="66BE92F8" w14:textId="77777777" w:rsidR="00275FDC" w:rsidRPr="00B446CC" w:rsidRDefault="00275FDC" w:rsidP="00B446CC">
      <w:pPr>
        <w:spacing w:after="0" w:line="240" w:lineRule="auto"/>
        <w:rPr>
          <w:rFonts w:cstheme="minorHAnsi"/>
          <w:b/>
        </w:rPr>
      </w:pPr>
    </w:p>
    <w:p w14:paraId="35606E2D" w14:textId="77777777" w:rsidR="00275FDC" w:rsidRPr="00522F57" w:rsidRDefault="00275FDC" w:rsidP="00275FDC">
      <w:pPr>
        <w:spacing w:after="120" w:line="240" w:lineRule="auto"/>
        <w:rPr>
          <w:rFonts w:cstheme="minorHAnsi"/>
          <w:b/>
        </w:rPr>
      </w:pPr>
      <w:r w:rsidRPr="00522F57">
        <w:rPr>
          <w:rFonts w:cstheme="minorHAnsi"/>
          <w:b/>
        </w:rPr>
        <w:t xml:space="preserve">Co-curricular Activities </w:t>
      </w:r>
    </w:p>
    <w:p w14:paraId="4F6F8B44" w14:textId="77777777" w:rsidR="00275FDC" w:rsidRPr="00522F57" w:rsidRDefault="00275FDC" w:rsidP="00275FDC">
      <w:pPr>
        <w:spacing w:line="240" w:lineRule="auto"/>
        <w:jc w:val="both"/>
        <w:rPr>
          <w:rFonts w:cstheme="minorHAnsi"/>
        </w:rPr>
      </w:pPr>
      <w:r w:rsidRPr="00522F57">
        <w:rPr>
          <w:rFonts w:cstheme="minorHAnsi"/>
        </w:rPr>
        <w:t xml:space="preserve">The teacher will be expected to: </w:t>
      </w:r>
    </w:p>
    <w:p w14:paraId="053E7E28"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fulfil co-curricular responsibilities as negotiated with the Principal and in accordance with College guidelines</w:t>
      </w:r>
    </w:p>
    <w:p w14:paraId="497A7ED3"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 xml:space="preserve">ensure that all activities are pursued in a manner consistent with the College Mission Statement </w:t>
      </w:r>
    </w:p>
    <w:p w14:paraId="7B604AA0"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provide leadership and instruction to participating students</w:t>
      </w:r>
    </w:p>
    <w:p w14:paraId="381BE47F"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participate in school camps/retreats/seminar days as required</w:t>
      </w:r>
    </w:p>
    <w:p w14:paraId="2119A618"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encourage students to be active participants in the co-curricular life of the College</w:t>
      </w:r>
    </w:p>
    <w:p w14:paraId="7005A4E8"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ensure that all students have the opportunity to participate in the co-curricular life of the College</w:t>
      </w:r>
    </w:p>
    <w:p w14:paraId="23944F58"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keep accurate records of student attendance and performance within the co-curricular activity</w:t>
      </w:r>
    </w:p>
    <w:p w14:paraId="0BB4AE93"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where appropriate, nominate students for College awards</w:t>
      </w:r>
    </w:p>
    <w:p w14:paraId="2D99FB72"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attend related functions (e.g. sports dinners)</w:t>
      </w:r>
    </w:p>
    <w:p w14:paraId="0750072E"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maintain appropriate levels of supervision and standards of behaviour from students to ensure that activities are safe for student participation</w:t>
      </w:r>
    </w:p>
    <w:p w14:paraId="24301D1F" w14:textId="77777777" w:rsidR="00275FDC" w:rsidRPr="00522F57" w:rsidRDefault="00275FDC" w:rsidP="00275FDC">
      <w:pPr>
        <w:numPr>
          <w:ilvl w:val="0"/>
          <w:numId w:val="23"/>
        </w:numPr>
        <w:spacing w:after="0" w:line="240" w:lineRule="auto"/>
        <w:jc w:val="both"/>
        <w:rPr>
          <w:rFonts w:cstheme="minorHAnsi"/>
        </w:rPr>
      </w:pPr>
      <w:r w:rsidRPr="00522F57">
        <w:rPr>
          <w:rFonts w:cstheme="minorHAnsi"/>
        </w:rPr>
        <w:t xml:space="preserve">write reports on the co-curricular activity for the Weekly Newsletter, College Magazine as required; and </w:t>
      </w:r>
    </w:p>
    <w:p w14:paraId="64D9E495" w14:textId="77777777" w:rsidR="00275FDC" w:rsidRPr="00522F57" w:rsidRDefault="00275FDC" w:rsidP="00275FDC">
      <w:pPr>
        <w:numPr>
          <w:ilvl w:val="0"/>
          <w:numId w:val="23"/>
        </w:numPr>
        <w:spacing w:after="0" w:line="240" w:lineRule="auto"/>
        <w:rPr>
          <w:rFonts w:cstheme="minorHAnsi"/>
        </w:rPr>
      </w:pPr>
      <w:r w:rsidRPr="00522F57">
        <w:rPr>
          <w:rFonts w:cstheme="minorHAnsi"/>
        </w:rPr>
        <w:t>ensure the necessary equipment is available and cared for in an appropriate manner</w:t>
      </w:r>
    </w:p>
    <w:p w14:paraId="16231C6C" w14:textId="77777777" w:rsidR="00275FDC" w:rsidRPr="00B446CC" w:rsidRDefault="00275FDC" w:rsidP="00B446CC">
      <w:pPr>
        <w:spacing w:after="0" w:line="240" w:lineRule="auto"/>
        <w:rPr>
          <w:rFonts w:cstheme="minorHAnsi"/>
          <w:b/>
        </w:rPr>
      </w:pPr>
      <w:r w:rsidRPr="00B446CC">
        <w:rPr>
          <w:rFonts w:cstheme="minorHAnsi"/>
          <w:b/>
        </w:rPr>
        <w:t xml:space="preserve"> </w:t>
      </w:r>
    </w:p>
    <w:p w14:paraId="5C060B1D" w14:textId="77777777" w:rsidR="00275FDC" w:rsidRPr="00522F57" w:rsidRDefault="00275FDC" w:rsidP="00275FDC">
      <w:pPr>
        <w:spacing w:after="120" w:line="240" w:lineRule="auto"/>
        <w:rPr>
          <w:rFonts w:cstheme="minorHAnsi"/>
          <w:b/>
        </w:rPr>
      </w:pPr>
      <w:r w:rsidRPr="00522F57">
        <w:rPr>
          <w:rFonts w:cstheme="minorHAnsi"/>
          <w:b/>
        </w:rPr>
        <w:t>General, Administrative and Other Activities</w:t>
      </w:r>
    </w:p>
    <w:p w14:paraId="6EE533FE" w14:textId="77777777" w:rsidR="00275FDC" w:rsidRPr="00522F57" w:rsidRDefault="00275FDC" w:rsidP="00275FDC">
      <w:pPr>
        <w:spacing w:line="240" w:lineRule="auto"/>
        <w:jc w:val="both"/>
        <w:rPr>
          <w:rFonts w:cstheme="minorHAnsi"/>
        </w:rPr>
      </w:pPr>
      <w:r w:rsidRPr="00522F57">
        <w:rPr>
          <w:rFonts w:cstheme="minorHAnsi"/>
        </w:rPr>
        <w:t xml:space="preserve">Teachers are expected to: </w:t>
      </w:r>
    </w:p>
    <w:p w14:paraId="6A089D05" w14:textId="77777777" w:rsidR="00275FDC" w:rsidRPr="00522F57" w:rsidRDefault="00275FDC" w:rsidP="00275FDC">
      <w:pPr>
        <w:numPr>
          <w:ilvl w:val="0"/>
          <w:numId w:val="24"/>
        </w:numPr>
        <w:spacing w:after="0" w:line="240" w:lineRule="auto"/>
        <w:jc w:val="both"/>
        <w:rPr>
          <w:rFonts w:cstheme="minorHAnsi"/>
        </w:rPr>
      </w:pPr>
      <w:r w:rsidRPr="00522F57">
        <w:rPr>
          <w:rFonts w:cstheme="minorHAnsi"/>
        </w:rPr>
        <w:t>attend Information, Student Progress Interviews, PSG Meetings, Open Day and College Night of Excellence as required</w:t>
      </w:r>
    </w:p>
    <w:p w14:paraId="677CAB7F" w14:textId="77777777" w:rsidR="00275FDC" w:rsidRPr="00522F57" w:rsidRDefault="00275FDC" w:rsidP="00275FDC">
      <w:pPr>
        <w:numPr>
          <w:ilvl w:val="0"/>
          <w:numId w:val="24"/>
        </w:numPr>
        <w:spacing w:after="0" w:line="240" w:lineRule="auto"/>
        <w:jc w:val="both"/>
        <w:rPr>
          <w:rFonts w:cstheme="minorHAnsi"/>
        </w:rPr>
      </w:pPr>
      <w:r w:rsidRPr="00522F57">
        <w:rPr>
          <w:rFonts w:cstheme="minorHAnsi"/>
        </w:rPr>
        <w:t>be a member of various teams (e.g. level, faculty) and attend all team meetings</w:t>
      </w:r>
    </w:p>
    <w:p w14:paraId="34CC0972" w14:textId="77777777" w:rsidR="00275FDC" w:rsidRPr="00522F57" w:rsidRDefault="00275FDC" w:rsidP="00275FDC">
      <w:pPr>
        <w:numPr>
          <w:ilvl w:val="0"/>
          <w:numId w:val="24"/>
        </w:numPr>
        <w:spacing w:after="0" w:line="240" w:lineRule="auto"/>
        <w:jc w:val="both"/>
        <w:rPr>
          <w:rFonts w:cstheme="minorHAnsi"/>
        </w:rPr>
      </w:pPr>
      <w:r w:rsidRPr="00522F57">
        <w:rPr>
          <w:rFonts w:cstheme="minorHAnsi"/>
        </w:rPr>
        <w:t xml:space="preserve">attend Staff and Campus meetings as required; and </w:t>
      </w:r>
    </w:p>
    <w:p w14:paraId="129319E2" w14:textId="77777777" w:rsidR="00275FDC" w:rsidRPr="00522F57" w:rsidRDefault="00275FDC" w:rsidP="00275FDC">
      <w:pPr>
        <w:numPr>
          <w:ilvl w:val="0"/>
          <w:numId w:val="24"/>
        </w:numPr>
        <w:spacing w:after="0" w:line="240" w:lineRule="auto"/>
        <w:jc w:val="both"/>
        <w:rPr>
          <w:rFonts w:cstheme="minorHAnsi"/>
        </w:rPr>
      </w:pPr>
      <w:r w:rsidRPr="00522F57">
        <w:rPr>
          <w:rFonts w:cstheme="minorHAnsi"/>
        </w:rPr>
        <w:t>undertake yard/bus and other supervision duties (extras) as required</w:t>
      </w:r>
    </w:p>
    <w:p w14:paraId="3054A0CF" w14:textId="77777777" w:rsidR="00275FDC" w:rsidRPr="00B446CC" w:rsidRDefault="00275FDC" w:rsidP="00B446CC">
      <w:pPr>
        <w:spacing w:after="0" w:line="240" w:lineRule="auto"/>
        <w:rPr>
          <w:rFonts w:cstheme="minorHAnsi"/>
          <w:b/>
        </w:rPr>
      </w:pPr>
    </w:p>
    <w:p w14:paraId="4884C17F" w14:textId="77777777" w:rsidR="00275FDC" w:rsidRPr="00522F57" w:rsidRDefault="00275FDC" w:rsidP="00275FDC">
      <w:pPr>
        <w:spacing w:after="120" w:line="240" w:lineRule="auto"/>
        <w:rPr>
          <w:rFonts w:cstheme="minorHAnsi"/>
          <w:b/>
        </w:rPr>
      </w:pPr>
      <w:r w:rsidRPr="00522F57">
        <w:rPr>
          <w:rFonts w:cstheme="minorHAnsi"/>
          <w:b/>
        </w:rPr>
        <w:t>Measures of Good Practice</w:t>
      </w:r>
    </w:p>
    <w:p w14:paraId="27FFFCE1" w14:textId="77777777" w:rsidR="00275FDC" w:rsidRPr="00522F57" w:rsidRDefault="00275FDC" w:rsidP="00275FDC">
      <w:pPr>
        <w:spacing w:line="240" w:lineRule="auto"/>
        <w:jc w:val="both"/>
        <w:rPr>
          <w:rFonts w:cstheme="minorHAnsi"/>
        </w:rPr>
      </w:pPr>
      <w:r w:rsidRPr="00522F57">
        <w:rPr>
          <w:rFonts w:cstheme="minorHAnsi"/>
        </w:rPr>
        <w:t xml:space="preserve">Teachers at Mount Lilydale Mercy College are expected to maintain exemplary practice in the educational enterprise in which they participate. Key features of good practice for a teacher include: </w:t>
      </w:r>
    </w:p>
    <w:p w14:paraId="2295121E"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 xml:space="preserve">the provision of </w:t>
      </w:r>
      <w:proofErr w:type="gramStart"/>
      <w:r w:rsidRPr="00522F57">
        <w:rPr>
          <w:rFonts w:cstheme="minorHAnsi"/>
        </w:rPr>
        <w:t>high quality</w:t>
      </w:r>
      <w:proofErr w:type="gramEnd"/>
      <w:r w:rsidRPr="00522F57">
        <w:rPr>
          <w:rFonts w:cstheme="minorHAnsi"/>
        </w:rPr>
        <w:t xml:space="preserve"> curriculum</w:t>
      </w:r>
    </w:p>
    <w:p w14:paraId="4BE4BC39"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the provision of educational opportunities and activities which enable all students to achieve their highest potential</w:t>
      </w:r>
    </w:p>
    <w:p w14:paraId="2115C0CF"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excellent collegial relations</w:t>
      </w:r>
    </w:p>
    <w:p w14:paraId="5A928077"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regular participation in professional development courses and programs</w:t>
      </w:r>
    </w:p>
    <w:p w14:paraId="41574912" w14:textId="77777777" w:rsidR="00275FDC" w:rsidRPr="00522F57" w:rsidRDefault="00275FDC" w:rsidP="00275FDC">
      <w:pPr>
        <w:numPr>
          <w:ilvl w:val="0"/>
          <w:numId w:val="25"/>
        </w:numPr>
        <w:spacing w:after="0" w:line="240" w:lineRule="auto"/>
        <w:jc w:val="both"/>
        <w:rPr>
          <w:rFonts w:cstheme="minorHAnsi"/>
        </w:rPr>
      </w:pPr>
      <w:r w:rsidRPr="00522F57">
        <w:rPr>
          <w:rFonts w:cstheme="minorHAnsi"/>
        </w:rPr>
        <w:t xml:space="preserve">effective involvement in the general pastoral care programs and structures of the College; and </w:t>
      </w:r>
    </w:p>
    <w:p w14:paraId="4C9B0A56" w14:textId="77777777" w:rsidR="00275FDC" w:rsidRPr="00522F57" w:rsidRDefault="00275FDC" w:rsidP="00275FDC">
      <w:pPr>
        <w:numPr>
          <w:ilvl w:val="0"/>
          <w:numId w:val="25"/>
        </w:numPr>
        <w:spacing w:after="0" w:line="240" w:lineRule="auto"/>
        <w:rPr>
          <w:rFonts w:cstheme="minorHAnsi"/>
        </w:rPr>
      </w:pPr>
      <w:r w:rsidRPr="00522F57">
        <w:rPr>
          <w:rFonts w:cstheme="minorHAnsi"/>
        </w:rPr>
        <w:t>effective participation in the co-curricular programs of the College</w:t>
      </w:r>
    </w:p>
    <w:p w14:paraId="311C671B" w14:textId="29AC38D2" w:rsidR="00B446CC" w:rsidRDefault="00B446CC">
      <w:pPr>
        <w:rPr>
          <w:rFonts w:cstheme="minorHAnsi"/>
          <w:b/>
        </w:rPr>
      </w:pPr>
      <w:r>
        <w:rPr>
          <w:rFonts w:cstheme="minorHAnsi"/>
          <w:b/>
        </w:rPr>
        <w:br w:type="page"/>
      </w:r>
    </w:p>
    <w:p w14:paraId="55EDED50" w14:textId="77777777" w:rsidR="00275FDC" w:rsidRPr="00522F57" w:rsidRDefault="00275FDC" w:rsidP="00275FDC">
      <w:pPr>
        <w:spacing w:after="120" w:line="240" w:lineRule="auto"/>
        <w:rPr>
          <w:rFonts w:cstheme="minorHAnsi"/>
          <w:b/>
        </w:rPr>
      </w:pPr>
      <w:r w:rsidRPr="00522F57">
        <w:rPr>
          <w:rFonts w:cstheme="minorHAnsi"/>
          <w:b/>
        </w:rPr>
        <w:lastRenderedPageBreak/>
        <w:t>Professional Conduct and Code of Conduct</w:t>
      </w:r>
    </w:p>
    <w:p w14:paraId="23B5E783" w14:textId="77777777" w:rsidR="00275FDC" w:rsidRPr="00522F57" w:rsidRDefault="00275FDC" w:rsidP="00275FDC">
      <w:pPr>
        <w:spacing w:after="120" w:line="240" w:lineRule="auto"/>
        <w:jc w:val="both"/>
        <w:rPr>
          <w:rFonts w:cstheme="minorHAnsi"/>
          <w:i/>
        </w:rPr>
      </w:pPr>
      <w:r w:rsidRPr="00522F57">
        <w:rPr>
          <w:rFonts w:cstheme="minorHAnsi"/>
        </w:rPr>
        <w:t>Teachers and other employees by virtue of their status are placed in a position of authority over students, no matter what the age difference between teacher and student.  The community accepts that there is a power differential between teachers and students irrespective of the age of both parties.</w:t>
      </w:r>
    </w:p>
    <w:p w14:paraId="147F5114" w14:textId="77777777" w:rsidR="00275FDC" w:rsidRPr="00522F57" w:rsidRDefault="00275FDC" w:rsidP="00275FDC">
      <w:pPr>
        <w:spacing w:after="120" w:line="240" w:lineRule="auto"/>
        <w:jc w:val="both"/>
        <w:rPr>
          <w:rFonts w:cstheme="minorHAnsi"/>
          <w:i/>
        </w:rPr>
      </w:pPr>
      <w:r w:rsidRPr="00522F57">
        <w:rPr>
          <w:rFonts w:cstheme="minorHAnsi"/>
        </w:rPr>
        <w:t>The College’s Code of Conduct and Staff Expectations Policy must be accepted by all teachers.  Specific examples of unacceptable behaviour are provided in the Staff Expectations Policy.</w:t>
      </w:r>
    </w:p>
    <w:p w14:paraId="7356207D" w14:textId="77777777" w:rsidR="00275FDC" w:rsidRPr="00B446CC" w:rsidRDefault="00275FDC" w:rsidP="00B446CC">
      <w:pPr>
        <w:spacing w:after="0" w:line="240" w:lineRule="auto"/>
        <w:rPr>
          <w:rFonts w:cstheme="minorHAnsi"/>
          <w:b/>
        </w:rPr>
      </w:pPr>
    </w:p>
    <w:p w14:paraId="4A294C67" w14:textId="77777777" w:rsidR="00275FDC" w:rsidRPr="00522F57" w:rsidRDefault="00275FDC" w:rsidP="00275FDC">
      <w:pPr>
        <w:spacing w:after="120" w:line="240" w:lineRule="auto"/>
        <w:rPr>
          <w:rFonts w:cstheme="minorHAnsi"/>
          <w:b/>
        </w:rPr>
      </w:pPr>
      <w:r w:rsidRPr="00522F57">
        <w:rPr>
          <w:rFonts w:cstheme="minorHAnsi"/>
          <w:b/>
        </w:rPr>
        <w:t>Position Requirements: Knowledge and Experience</w:t>
      </w:r>
    </w:p>
    <w:p w14:paraId="2D64E1F6" w14:textId="77777777" w:rsidR="00275FDC" w:rsidRPr="00522F57" w:rsidRDefault="00275FDC" w:rsidP="00275FDC">
      <w:pPr>
        <w:spacing w:line="240" w:lineRule="auto"/>
        <w:jc w:val="both"/>
        <w:rPr>
          <w:rFonts w:cstheme="minorHAnsi"/>
        </w:rPr>
      </w:pPr>
      <w:r w:rsidRPr="00522F57">
        <w:rPr>
          <w:rFonts w:cstheme="minorHAnsi"/>
        </w:rPr>
        <w:t xml:space="preserve">Teachers at Mount Lilydale Mercy College must be registered with the Victorian Institute of Teaching. All staff should aim to be officially accredited to Teach in a Catholic school within </w:t>
      </w:r>
      <w:r w:rsidRPr="00522F57">
        <w:rPr>
          <w:rFonts w:cstheme="minorHAnsi"/>
          <w:u w:val="single"/>
        </w:rPr>
        <w:t>five</w:t>
      </w:r>
      <w:r w:rsidRPr="00522F57">
        <w:rPr>
          <w:rFonts w:cstheme="minorHAnsi"/>
        </w:rPr>
        <w:t xml:space="preserve"> years.</w:t>
      </w:r>
    </w:p>
    <w:p w14:paraId="123D6C58" w14:textId="77777777" w:rsidR="00275FDC" w:rsidRPr="00B446CC" w:rsidRDefault="00275FDC" w:rsidP="00B446CC">
      <w:pPr>
        <w:spacing w:after="0" w:line="240" w:lineRule="auto"/>
        <w:rPr>
          <w:rFonts w:cstheme="minorHAnsi"/>
          <w:b/>
        </w:rPr>
      </w:pPr>
    </w:p>
    <w:p w14:paraId="59721481" w14:textId="77777777" w:rsidR="00275FDC" w:rsidRPr="00522F57" w:rsidRDefault="00275FDC" w:rsidP="00275FDC">
      <w:pPr>
        <w:spacing w:after="120" w:line="240" w:lineRule="auto"/>
        <w:rPr>
          <w:rFonts w:cstheme="minorHAnsi"/>
          <w:b/>
        </w:rPr>
      </w:pPr>
      <w:r w:rsidRPr="00522F57">
        <w:rPr>
          <w:rFonts w:cstheme="minorHAnsi"/>
          <w:b/>
        </w:rPr>
        <w:t>Assistance and Support from the College</w:t>
      </w:r>
    </w:p>
    <w:p w14:paraId="08897CF9" w14:textId="77777777" w:rsidR="00275FDC" w:rsidRPr="00522F57" w:rsidRDefault="00275FDC" w:rsidP="00275FDC">
      <w:pPr>
        <w:spacing w:line="240" w:lineRule="auto"/>
        <w:jc w:val="both"/>
        <w:rPr>
          <w:rFonts w:cstheme="minorHAnsi"/>
        </w:rPr>
      </w:pPr>
      <w:r w:rsidRPr="00522F57">
        <w:rPr>
          <w:rFonts w:cstheme="minorHAnsi"/>
        </w:rPr>
        <w:t xml:space="preserve">The College has a large support structure to assist the teacher in the fulfilment of his or her responsibilities. This includes the Principal, the Deputy Principal – Learning &amp; Teaching, the Deputy Principal – Organisation, the Deputy Principal – Pastoral Care, the Deputy Principal – Mission, the Business Manager, Computer Systems Manager and Computer Technicians, Peer Development Leader, Campus Directors, Year Level Leaders, Campus Learning Advisors, Faculty Leaders, School </w:t>
      </w:r>
      <w:proofErr w:type="spellStart"/>
      <w:r w:rsidRPr="00522F57">
        <w:rPr>
          <w:rFonts w:cstheme="minorHAnsi"/>
        </w:rPr>
        <w:t>Counselors</w:t>
      </w:r>
      <w:proofErr w:type="spellEnd"/>
      <w:r w:rsidRPr="00522F57">
        <w:rPr>
          <w:rFonts w:cstheme="minorHAnsi"/>
        </w:rPr>
        <w:t xml:space="preserve">, Colleagues, Maintenance and Office staff. </w:t>
      </w:r>
    </w:p>
    <w:p w14:paraId="1D8C0359" w14:textId="77777777" w:rsidR="00275FDC" w:rsidRPr="00B446CC" w:rsidRDefault="00275FDC" w:rsidP="00B446CC">
      <w:pPr>
        <w:spacing w:after="0" w:line="240" w:lineRule="auto"/>
        <w:rPr>
          <w:rFonts w:cstheme="minorHAnsi"/>
          <w:b/>
        </w:rPr>
      </w:pPr>
    </w:p>
    <w:p w14:paraId="1F692B3A" w14:textId="77777777" w:rsidR="00275FDC" w:rsidRPr="00522F57" w:rsidRDefault="00275FDC" w:rsidP="00275FDC">
      <w:pPr>
        <w:spacing w:line="240" w:lineRule="auto"/>
        <w:jc w:val="both"/>
        <w:rPr>
          <w:rFonts w:cstheme="minorHAnsi"/>
        </w:rPr>
      </w:pPr>
      <w:r w:rsidRPr="00522F57">
        <w:rPr>
          <w:rFonts w:cstheme="minorHAnsi"/>
        </w:rPr>
        <w:t xml:space="preserve">In addition, each teacher is a member of a team, from which the support of the team generally, Colleagues, and the Department Head can be drawn. </w:t>
      </w:r>
    </w:p>
    <w:p w14:paraId="20AC04E6" w14:textId="77777777" w:rsidR="00275FDC" w:rsidRPr="00B446CC" w:rsidRDefault="00275FDC" w:rsidP="00B446CC">
      <w:pPr>
        <w:spacing w:after="0" w:line="240" w:lineRule="auto"/>
        <w:rPr>
          <w:rFonts w:cstheme="minorHAnsi"/>
          <w:b/>
        </w:rPr>
      </w:pPr>
    </w:p>
    <w:p w14:paraId="0244A135" w14:textId="77777777" w:rsidR="00275FDC" w:rsidRPr="00522F57" w:rsidRDefault="00275FDC" w:rsidP="00275FDC">
      <w:pPr>
        <w:spacing w:after="120" w:line="240" w:lineRule="auto"/>
        <w:rPr>
          <w:rFonts w:cstheme="minorHAnsi"/>
          <w:b/>
        </w:rPr>
      </w:pPr>
      <w:r w:rsidRPr="00522F57">
        <w:rPr>
          <w:rFonts w:cstheme="minorHAnsi"/>
          <w:b/>
        </w:rPr>
        <w:t>Policy and Practice: Areas Requiring Co-operation</w:t>
      </w:r>
    </w:p>
    <w:p w14:paraId="1DE923D4" w14:textId="77777777" w:rsidR="00275FDC" w:rsidRPr="00522F57" w:rsidRDefault="00275FDC" w:rsidP="00275FDC">
      <w:pPr>
        <w:spacing w:line="240" w:lineRule="auto"/>
        <w:jc w:val="both"/>
        <w:rPr>
          <w:rFonts w:cstheme="minorHAnsi"/>
        </w:rPr>
      </w:pPr>
      <w:r w:rsidRPr="00522F57">
        <w:rPr>
          <w:rFonts w:cstheme="minorHAnsi"/>
        </w:rPr>
        <w:t xml:space="preserve">Teachers at Mount Lilydale Mercy College are part of a large and complex staff structure in which all members, whether they are teachers, administrators or maintenance workers, are regarded as having important and interdependent functions. </w:t>
      </w:r>
    </w:p>
    <w:p w14:paraId="141050FD" w14:textId="77777777" w:rsidR="00275FDC" w:rsidRPr="00B446CC" w:rsidRDefault="00275FDC" w:rsidP="00B446CC">
      <w:pPr>
        <w:spacing w:after="0" w:line="240" w:lineRule="auto"/>
        <w:rPr>
          <w:rFonts w:cstheme="minorHAnsi"/>
          <w:b/>
        </w:rPr>
      </w:pPr>
    </w:p>
    <w:p w14:paraId="50FFC3A4" w14:textId="77777777" w:rsidR="00275FDC" w:rsidRPr="00522F57" w:rsidRDefault="00275FDC" w:rsidP="00275FDC">
      <w:pPr>
        <w:spacing w:after="120" w:line="240" w:lineRule="auto"/>
        <w:rPr>
          <w:rFonts w:cstheme="minorHAnsi"/>
          <w:b/>
        </w:rPr>
      </w:pPr>
      <w:r w:rsidRPr="00522F57">
        <w:rPr>
          <w:rFonts w:cstheme="minorHAnsi"/>
          <w:b/>
        </w:rPr>
        <w:t xml:space="preserve">Collegial Relations </w:t>
      </w:r>
    </w:p>
    <w:p w14:paraId="7F013A39" w14:textId="77777777" w:rsidR="00275FDC" w:rsidRPr="00522F57" w:rsidRDefault="00275FDC" w:rsidP="00275FDC">
      <w:pPr>
        <w:spacing w:line="240" w:lineRule="auto"/>
        <w:rPr>
          <w:rFonts w:cstheme="minorHAnsi"/>
        </w:rPr>
      </w:pPr>
      <w:r w:rsidRPr="00522F57">
        <w:rPr>
          <w:rFonts w:cstheme="minorHAnsi"/>
        </w:rPr>
        <w:t xml:space="preserve">Teachers are responsible to: </w:t>
      </w:r>
    </w:p>
    <w:p w14:paraId="6D23A021" w14:textId="77777777" w:rsidR="00275FDC" w:rsidRPr="00522F57" w:rsidRDefault="00275FDC" w:rsidP="00275FDC">
      <w:pPr>
        <w:numPr>
          <w:ilvl w:val="0"/>
          <w:numId w:val="26"/>
        </w:numPr>
        <w:spacing w:after="0" w:line="240" w:lineRule="auto"/>
        <w:rPr>
          <w:rFonts w:cstheme="minorHAnsi"/>
        </w:rPr>
      </w:pPr>
      <w:r w:rsidRPr="00522F57">
        <w:rPr>
          <w:rFonts w:cstheme="minorHAnsi"/>
        </w:rPr>
        <w:t>the Principal for the general discharge of all their duties</w:t>
      </w:r>
    </w:p>
    <w:p w14:paraId="0AC302E9" w14:textId="77777777" w:rsidR="00275FDC" w:rsidRPr="00522F57" w:rsidRDefault="00275FDC" w:rsidP="00275FDC">
      <w:pPr>
        <w:numPr>
          <w:ilvl w:val="0"/>
          <w:numId w:val="26"/>
        </w:numPr>
        <w:spacing w:after="0" w:line="240" w:lineRule="auto"/>
        <w:rPr>
          <w:rFonts w:cstheme="minorHAnsi"/>
        </w:rPr>
      </w:pPr>
      <w:r w:rsidRPr="00522F57">
        <w:rPr>
          <w:rFonts w:cstheme="minorHAnsi"/>
        </w:rPr>
        <w:t>the Campus Director for pastoral care and curriculum practice</w:t>
      </w:r>
    </w:p>
    <w:p w14:paraId="76534DED" w14:textId="77777777" w:rsidR="00275FDC" w:rsidRPr="00522F57" w:rsidRDefault="00275FDC" w:rsidP="00275FDC">
      <w:pPr>
        <w:numPr>
          <w:ilvl w:val="0"/>
          <w:numId w:val="26"/>
        </w:numPr>
        <w:spacing w:after="0" w:line="240" w:lineRule="auto"/>
        <w:rPr>
          <w:rFonts w:cstheme="minorHAnsi"/>
        </w:rPr>
      </w:pPr>
      <w:r w:rsidRPr="00522F57">
        <w:rPr>
          <w:rFonts w:cstheme="minorHAnsi"/>
        </w:rPr>
        <w:t xml:space="preserve">the Deputy Principal – Learning &amp; Teaching, Peer Development Leader and Faculty Leaders for the development and implementation of curriculum; and </w:t>
      </w:r>
    </w:p>
    <w:p w14:paraId="74E18085" w14:textId="77777777" w:rsidR="00275FDC" w:rsidRPr="00522F57" w:rsidRDefault="00275FDC" w:rsidP="00275FDC">
      <w:pPr>
        <w:numPr>
          <w:ilvl w:val="0"/>
          <w:numId w:val="26"/>
        </w:numPr>
        <w:spacing w:after="0" w:line="240" w:lineRule="auto"/>
        <w:rPr>
          <w:rFonts w:cstheme="minorHAnsi"/>
        </w:rPr>
      </w:pPr>
      <w:r w:rsidRPr="00522F57">
        <w:rPr>
          <w:rFonts w:cstheme="minorHAnsi"/>
        </w:rPr>
        <w:t>the person in charge of the specific co-curricular activity undertaken by the teacher (e.g. Sports Coordinator, Play Director)</w:t>
      </w:r>
    </w:p>
    <w:p w14:paraId="0A0C5F3D" w14:textId="77777777" w:rsidR="00275FDC" w:rsidRPr="00B446CC" w:rsidRDefault="00275FDC" w:rsidP="00B446CC">
      <w:pPr>
        <w:spacing w:after="0" w:line="240" w:lineRule="auto"/>
        <w:rPr>
          <w:rFonts w:cstheme="minorHAnsi"/>
          <w:b/>
        </w:rPr>
      </w:pPr>
    </w:p>
    <w:p w14:paraId="17AE5073" w14:textId="77777777" w:rsidR="00275FDC" w:rsidRPr="00522F57" w:rsidRDefault="00275FDC" w:rsidP="00275FDC">
      <w:pPr>
        <w:spacing w:after="120" w:line="240" w:lineRule="auto"/>
        <w:rPr>
          <w:rFonts w:cstheme="minorHAnsi"/>
          <w:b/>
        </w:rPr>
      </w:pPr>
      <w:r w:rsidRPr="00522F57">
        <w:rPr>
          <w:rFonts w:cstheme="minorHAnsi"/>
          <w:b/>
        </w:rPr>
        <w:t xml:space="preserve">External Relations </w:t>
      </w:r>
    </w:p>
    <w:p w14:paraId="1551027A" w14:textId="77777777" w:rsidR="00275FDC" w:rsidRPr="00522F57" w:rsidRDefault="00275FDC" w:rsidP="00275FDC">
      <w:pPr>
        <w:spacing w:line="240" w:lineRule="auto"/>
        <w:jc w:val="both"/>
        <w:rPr>
          <w:rFonts w:cstheme="minorHAnsi"/>
        </w:rPr>
      </w:pPr>
      <w:r w:rsidRPr="00522F57">
        <w:rPr>
          <w:rFonts w:cstheme="minorHAnsi"/>
        </w:rPr>
        <w:t xml:space="preserve">Teachers at Mount Lilydale Mercy College are expected to maintain relationships with professional and subject or area associations. </w:t>
      </w:r>
    </w:p>
    <w:p w14:paraId="5FD8CCB9" w14:textId="77777777" w:rsidR="00275FDC" w:rsidRPr="00B446CC" w:rsidRDefault="00275FDC" w:rsidP="00B446CC">
      <w:pPr>
        <w:spacing w:after="0" w:line="240" w:lineRule="auto"/>
        <w:rPr>
          <w:rFonts w:cstheme="minorHAnsi"/>
          <w:b/>
        </w:rPr>
      </w:pPr>
    </w:p>
    <w:p w14:paraId="1B32BD36" w14:textId="77777777" w:rsidR="00275FDC" w:rsidRPr="00522F57" w:rsidRDefault="00275FDC" w:rsidP="00275FDC">
      <w:pPr>
        <w:spacing w:line="240" w:lineRule="auto"/>
        <w:jc w:val="both"/>
        <w:rPr>
          <w:rFonts w:cstheme="minorHAnsi"/>
        </w:rPr>
      </w:pPr>
      <w:r w:rsidRPr="00522F57">
        <w:rPr>
          <w:rFonts w:cstheme="minorHAnsi"/>
        </w:rPr>
        <w:t xml:space="preserve">Public relations (e.g. contact with the media, police) and contact with general external agencies (e.g. Human Services Victoria) is the responsibility of the Principal or delegate. </w:t>
      </w:r>
    </w:p>
    <w:p w14:paraId="04917898" w14:textId="77777777" w:rsidR="00275FDC" w:rsidRPr="00B446CC" w:rsidRDefault="00275FDC" w:rsidP="00B446CC">
      <w:pPr>
        <w:spacing w:after="0" w:line="240" w:lineRule="auto"/>
        <w:rPr>
          <w:rFonts w:cstheme="minorHAnsi"/>
          <w:b/>
        </w:rPr>
      </w:pPr>
    </w:p>
    <w:p w14:paraId="5BCC06A1" w14:textId="77777777" w:rsidR="00275FDC" w:rsidRPr="00522F57" w:rsidRDefault="00275FDC" w:rsidP="00275FDC">
      <w:pPr>
        <w:spacing w:after="120" w:line="240" w:lineRule="auto"/>
        <w:rPr>
          <w:rFonts w:cstheme="minorHAnsi"/>
          <w:b/>
        </w:rPr>
      </w:pPr>
      <w:r w:rsidRPr="00522F57">
        <w:rPr>
          <w:rFonts w:cstheme="minorHAnsi"/>
          <w:b/>
        </w:rPr>
        <w:lastRenderedPageBreak/>
        <w:t xml:space="preserve">Planning and Priorities </w:t>
      </w:r>
    </w:p>
    <w:p w14:paraId="3D273D28" w14:textId="77777777" w:rsidR="00275FDC" w:rsidRPr="00522F57" w:rsidRDefault="00275FDC" w:rsidP="00275FDC">
      <w:pPr>
        <w:spacing w:line="240" w:lineRule="auto"/>
        <w:jc w:val="both"/>
        <w:rPr>
          <w:rFonts w:cstheme="minorHAnsi"/>
          <w:b/>
        </w:rPr>
      </w:pPr>
      <w:r w:rsidRPr="00522F57">
        <w:rPr>
          <w:rFonts w:cstheme="minorHAnsi"/>
        </w:rPr>
        <w:t xml:space="preserve">Critical priorities for teams and each Campus are developed each year in various planning and other meetings. </w:t>
      </w:r>
    </w:p>
    <w:p w14:paraId="25620C3D" w14:textId="77777777" w:rsidR="00275FDC" w:rsidRPr="00B446CC" w:rsidRDefault="00275FDC" w:rsidP="00B446CC">
      <w:pPr>
        <w:spacing w:after="0" w:line="240" w:lineRule="auto"/>
        <w:rPr>
          <w:rFonts w:cstheme="minorHAnsi"/>
          <w:b/>
        </w:rPr>
      </w:pPr>
    </w:p>
    <w:p w14:paraId="3D7C386F" w14:textId="77777777" w:rsidR="00275FDC" w:rsidRPr="00522F57" w:rsidRDefault="00275FDC" w:rsidP="00275FDC">
      <w:pPr>
        <w:spacing w:after="120" w:line="240" w:lineRule="auto"/>
        <w:rPr>
          <w:rFonts w:cstheme="minorHAnsi"/>
          <w:b/>
        </w:rPr>
      </w:pPr>
      <w:r w:rsidRPr="00522F57">
        <w:rPr>
          <w:rFonts w:cstheme="minorHAnsi"/>
          <w:b/>
        </w:rPr>
        <w:t xml:space="preserve">Balance of Functions </w:t>
      </w:r>
    </w:p>
    <w:p w14:paraId="502BE31C" w14:textId="7160BD72" w:rsidR="00A040D1" w:rsidRPr="00B446CC" w:rsidRDefault="00275FDC" w:rsidP="00B446CC">
      <w:pPr>
        <w:keepNext/>
        <w:tabs>
          <w:tab w:val="left" w:pos="426"/>
        </w:tabs>
        <w:spacing w:after="200" w:line="240" w:lineRule="auto"/>
        <w:ind w:left="360"/>
        <w:jc w:val="both"/>
        <w:rPr>
          <w:rFonts w:cstheme="minorHAnsi"/>
        </w:rPr>
        <w:sectPr w:rsidR="00A040D1" w:rsidRPr="00B446CC" w:rsidSect="00642235">
          <w:footerReference w:type="default" r:id="rId14"/>
          <w:pgSz w:w="11906" w:h="16838" w:code="9"/>
          <w:pgMar w:top="1440" w:right="1440" w:bottom="1440" w:left="1440" w:header="709" w:footer="284" w:gutter="0"/>
          <w:cols w:space="708"/>
          <w:docGrid w:linePitch="360"/>
        </w:sectPr>
      </w:pPr>
      <w:r w:rsidRPr="00522F57">
        <w:rPr>
          <w:rFonts w:cstheme="minorHAnsi"/>
        </w:rPr>
        <w:t>The Staff Expectations Section of the College Staff Handbook should be consulted for the detail of teachers' duties. As a guide, teachers at Mount Lilydale Mercy College are required to undertake a normal load of classroom teaching per cycle (40 hours per fortnight face to face), plus extras, yard and other duties, and co-curricular responsibilities. Lesson time that has not been assigned to classroom teaching is provided for the purposes of lesson preparation, assessment of students' work, and individual student counselling or tutoring. Some staff, with Positions of Leadership or undertaking special projects may have a reduced</w:t>
      </w:r>
    </w:p>
    <w:p w14:paraId="199B48F3" w14:textId="77777777" w:rsidR="00B446CC" w:rsidRDefault="00B446CC" w:rsidP="00B446CC">
      <w:pPr>
        <w:spacing w:after="0" w:line="240" w:lineRule="auto"/>
        <w:jc w:val="both"/>
      </w:pPr>
    </w:p>
    <w:p w14:paraId="754A508A" w14:textId="77777777" w:rsidR="00B446CC" w:rsidRDefault="00B446CC" w:rsidP="00B446CC">
      <w:pPr>
        <w:spacing w:after="0" w:line="240" w:lineRule="auto"/>
        <w:jc w:val="both"/>
      </w:pPr>
    </w:p>
    <w:p w14:paraId="3F00BC2A" w14:textId="77777777" w:rsidR="00B446CC" w:rsidRDefault="00B446CC" w:rsidP="00B446CC">
      <w:pPr>
        <w:spacing w:after="0" w:line="240" w:lineRule="auto"/>
        <w:jc w:val="both"/>
      </w:pPr>
    </w:p>
    <w:p w14:paraId="1A3F5ED1" w14:textId="77777777" w:rsidR="00B446CC" w:rsidRDefault="00B446CC" w:rsidP="00B446CC">
      <w:pPr>
        <w:spacing w:after="0" w:line="240" w:lineRule="auto"/>
        <w:jc w:val="both"/>
      </w:pPr>
    </w:p>
    <w:p w14:paraId="0C253D50" w14:textId="77777777" w:rsidR="00B446CC" w:rsidRDefault="00B446CC" w:rsidP="00B446CC">
      <w:pPr>
        <w:spacing w:after="0" w:line="240" w:lineRule="auto"/>
        <w:jc w:val="both"/>
      </w:pPr>
    </w:p>
    <w:p w14:paraId="0BADE12F" w14:textId="77777777" w:rsidR="00B446CC" w:rsidRDefault="00B446CC" w:rsidP="00B446CC">
      <w:pPr>
        <w:spacing w:after="0" w:line="240" w:lineRule="auto"/>
        <w:jc w:val="right"/>
      </w:pPr>
    </w:p>
    <w:p w14:paraId="28A4879D" w14:textId="77777777" w:rsidR="00B446CC" w:rsidRDefault="00B446CC" w:rsidP="00B446CC">
      <w:pPr>
        <w:spacing w:after="0" w:line="240" w:lineRule="auto"/>
        <w:jc w:val="right"/>
      </w:pPr>
    </w:p>
    <w:p w14:paraId="4AF36D13" w14:textId="77777777" w:rsidR="00B446CC" w:rsidRDefault="00B446CC" w:rsidP="00B446CC">
      <w:pPr>
        <w:spacing w:after="0" w:line="240" w:lineRule="auto"/>
        <w:jc w:val="right"/>
      </w:pPr>
      <w:r>
        <w:t>120 Anderson Street</w:t>
      </w:r>
    </w:p>
    <w:p w14:paraId="77AC3FF9" w14:textId="77777777" w:rsidR="00B446CC" w:rsidRDefault="00B446CC" w:rsidP="00B446CC">
      <w:pPr>
        <w:spacing w:after="0" w:line="240" w:lineRule="auto"/>
        <w:jc w:val="right"/>
      </w:pPr>
      <w:proofErr w:type="gramStart"/>
      <w:r>
        <w:t>LILYDALE  VICTORIA</w:t>
      </w:r>
      <w:proofErr w:type="gramEnd"/>
      <w:r>
        <w:t xml:space="preserve"> 3140</w:t>
      </w:r>
    </w:p>
    <w:p w14:paraId="261F3E00" w14:textId="77777777" w:rsidR="00B446CC" w:rsidRDefault="00B446CC" w:rsidP="00B446CC">
      <w:pPr>
        <w:spacing w:after="0" w:line="240" w:lineRule="auto"/>
        <w:jc w:val="right"/>
      </w:pPr>
      <w:r>
        <w:tab/>
        <w:t>Telephone: 03 9735 4022</w:t>
      </w:r>
    </w:p>
    <w:p w14:paraId="179A5A4C" w14:textId="77777777" w:rsidR="00B446CC" w:rsidRDefault="00B446CC" w:rsidP="00B446CC">
      <w:pPr>
        <w:spacing w:after="0" w:line="240" w:lineRule="auto"/>
        <w:jc w:val="right"/>
      </w:pPr>
      <w:r>
        <w:t>Facsimile: 03 9735 2786</w:t>
      </w:r>
    </w:p>
    <w:p w14:paraId="1786D65A" w14:textId="77777777" w:rsidR="00B446CC" w:rsidRDefault="00B446CC" w:rsidP="00B446CC">
      <w:pPr>
        <w:spacing w:after="0" w:line="240" w:lineRule="auto"/>
        <w:jc w:val="right"/>
      </w:pPr>
      <w:r>
        <w:t xml:space="preserve">Email: </w:t>
      </w:r>
      <w:hyperlink r:id="rId15" w:history="1">
        <w:r w:rsidRPr="00A869E0">
          <w:rPr>
            <w:rStyle w:val="Hyperlink"/>
          </w:rPr>
          <w:t>employment@mlmc.vic.edu.au</w:t>
        </w:r>
      </w:hyperlink>
    </w:p>
    <w:tbl>
      <w:tblPr>
        <w:tblStyle w:val="TableGrid"/>
        <w:tblW w:w="0" w:type="auto"/>
        <w:tblLook w:val="04A0" w:firstRow="1" w:lastRow="0" w:firstColumn="1" w:lastColumn="0" w:noHBand="0" w:noVBand="1"/>
      </w:tblPr>
      <w:tblGrid>
        <w:gridCol w:w="534"/>
        <w:gridCol w:w="2850"/>
        <w:gridCol w:w="1674"/>
        <w:gridCol w:w="502"/>
        <w:gridCol w:w="1227"/>
        <w:gridCol w:w="1004"/>
        <w:gridCol w:w="2413"/>
      </w:tblGrid>
      <w:tr w:rsidR="00B446CC" w14:paraId="0536E3CC" w14:textId="77777777" w:rsidTr="00497F24">
        <w:tc>
          <w:tcPr>
            <w:tcW w:w="10420" w:type="dxa"/>
            <w:gridSpan w:val="7"/>
            <w:tcBorders>
              <w:top w:val="nil"/>
              <w:left w:val="nil"/>
              <w:bottom w:val="nil"/>
              <w:right w:val="nil"/>
            </w:tcBorders>
            <w:vAlign w:val="bottom"/>
          </w:tcPr>
          <w:p w14:paraId="2AD9EBC6" w14:textId="77777777" w:rsidR="00B446CC" w:rsidRDefault="00B446CC" w:rsidP="00497F24">
            <w:pPr>
              <w:jc w:val="center"/>
            </w:pPr>
            <w:r w:rsidRPr="00DF69F0">
              <w:rPr>
                <w:b/>
                <w:sz w:val="36"/>
              </w:rPr>
              <w:t>APPLICATION FOR EMPLOYMENT</w:t>
            </w:r>
            <w:r>
              <w:rPr>
                <w:b/>
                <w:sz w:val="36"/>
              </w:rPr>
              <w:t xml:space="preserve"> - TEACHING</w:t>
            </w:r>
          </w:p>
        </w:tc>
      </w:tr>
      <w:tr w:rsidR="00B446CC" w:rsidRPr="00B446CC" w14:paraId="33F4D15B" w14:textId="77777777" w:rsidTr="00497F24">
        <w:tc>
          <w:tcPr>
            <w:tcW w:w="10420" w:type="dxa"/>
            <w:gridSpan w:val="7"/>
            <w:tcBorders>
              <w:top w:val="nil"/>
              <w:left w:val="nil"/>
              <w:bottom w:val="nil"/>
              <w:right w:val="nil"/>
            </w:tcBorders>
            <w:vAlign w:val="bottom"/>
          </w:tcPr>
          <w:p w14:paraId="25CDCCEC" w14:textId="77777777" w:rsidR="00B446CC" w:rsidRPr="00B446CC" w:rsidRDefault="00B446CC" w:rsidP="00497F24">
            <w:pPr>
              <w:jc w:val="both"/>
            </w:pPr>
            <w:r w:rsidRPr="00B446CC">
              <w:t>Mount Lilydale Mercy College is committed to child safety and is legally required to obtain the following information about a person whom it proposes to engage to work in a school:</w:t>
            </w:r>
          </w:p>
          <w:p w14:paraId="633B3BF8" w14:textId="77777777" w:rsidR="00B446CC" w:rsidRPr="00B446CC" w:rsidRDefault="00B446CC" w:rsidP="00B446CC">
            <w:pPr>
              <w:pStyle w:val="ListParagraph"/>
              <w:numPr>
                <w:ilvl w:val="0"/>
                <w:numId w:val="9"/>
              </w:numPr>
              <w:jc w:val="both"/>
              <w:rPr>
                <w:rFonts w:asciiTheme="minorHAnsi" w:hAnsiTheme="minorHAnsi"/>
              </w:rPr>
            </w:pPr>
            <w:r w:rsidRPr="00B446CC">
              <w:rPr>
                <w:rFonts w:asciiTheme="minorHAnsi" w:hAnsiTheme="minorHAnsi"/>
              </w:rPr>
              <w:t>Proof of personal identification and any professional or other qualifications</w:t>
            </w:r>
          </w:p>
          <w:p w14:paraId="727888CF" w14:textId="77777777" w:rsidR="00B446CC" w:rsidRPr="00B446CC" w:rsidRDefault="00B446CC" w:rsidP="00B446CC">
            <w:pPr>
              <w:pStyle w:val="ListParagraph"/>
              <w:numPr>
                <w:ilvl w:val="0"/>
                <w:numId w:val="9"/>
              </w:numPr>
              <w:jc w:val="both"/>
              <w:rPr>
                <w:rFonts w:asciiTheme="minorHAnsi" w:hAnsiTheme="minorHAnsi"/>
              </w:rPr>
            </w:pPr>
            <w:r w:rsidRPr="00B446CC">
              <w:rPr>
                <w:rFonts w:asciiTheme="minorHAnsi" w:hAnsiTheme="minorHAnsi"/>
              </w:rPr>
              <w:t>The person’s history of work involving children</w:t>
            </w:r>
          </w:p>
          <w:p w14:paraId="152566BC" w14:textId="77777777" w:rsidR="00B446CC" w:rsidRPr="00B446CC" w:rsidRDefault="00B446CC" w:rsidP="00B446CC">
            <w:pPr>
              <w:pStyle w:val="ListParagraph"/>
              <w:numPr>
                <w:ilvl w:val="0"/>
                <w:numId w:val="9"/>
              </w:numPr>
              <w:jc w:val="both"/>
              <w:rPr>
                <w:rFonts w:asciiTheme="minorHAnsi" w:hAnsiTheme="minorHAnsi"/>
              </w:rPr>
            </w:pPr>
            <w:r w:rsidRPr="00B446CC">
              <w:rPr>
                <w:rFonts w:asciiTheme="minorHAnsi" w:hAnsiTheme="minorHAnsi"/>
              </w:rPr>
              <w:t>References that address the person’s suitability for the position and working with children.</w:t>
            </w:r>
          </w:p>
          <w:p w14:paraId="56E305C0" w14:textId="77777777" w:rsidR="00B446CC" w:rsidRPr="00B446CC" w:rsidRDefault="00B446CC" w:rsidP="00497F24">
            <w:pPr>
              <w:jc w:val="both"/>
              <w:rPr>
                <w:sz w:val="10"/>
              </w:rPr>
            </w:pPr>
          </w:p>
          <w:p w14:paraId="5E606D37" w14:textId="77777777" w:rsidR="00B446CC" w:rsidRPr="00B446CC" w:rsidRDefault="00B446CC" w:rsidP="00497F24">
            <w:pPr>
              <w:jc w:val="both"/>
            </w:pPr>
            <w:r w:rsidRPr="00B446CC">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w:t>
            </w:r>
            <w:proofErr w:type="spellStart"/>
            <w:r w:rsidRPr="00B446CC">
              <w:t>Cth</w:t>
            </w:r>
            <w:proofErr w:type="spellEnd"/>
            <w:r w:rsidRPr="00B446CC">
              <w:t>).</w:t>
            </w:r>
          </w:p>
          <w:p w14:paraId="344AC859" w14:textId="77777777" w:rsidR="00B446CC" w:rsidRPr="00B446CC" w:rsidRDefault="00B446CC" w:rsidP="00497F24">
            <w:pPr>
              <w:jc w:val="both"/>
              <w:rPr>
                <w:sz w:val="12"/>
              </w:rPr>
            </w:pPr>
          </w:p>
        </w:tc>
      </w:tr>
      <w:tr w:rsidR="00B446CC" w14:paraId="32FB5202" w14:textId="77777777" w:rsidTr="00497F24">
        <w:tc>
          <w:tcPr>
            <w:tcW w:w="6935" w:type="dxa"/>
            <w:gridSpan w:val="5"/>
            <w:tcBorders>
              <w:top w:val="nil"/>
              <w:left w:val="nil"/>
              <w:bottom w:val="nil"/>
              <w:right w:val="nil"/>
            </w:tcBorders>
            <w:vAlign w:val="bottom"/>
          </w:tcPr>
          <w:p w14:paraId="52104D6D" w14:textId="77777777" w:rsidR="00B446CC" w:rsidRPr="00DF69F0" w:rsidRDefault="00B446CC" w:rsidP="00497F24">
            <w:pPr>
              <w:spacing w:line="360" w:lineRule="auto"/>
              <w:rPr>
                <w:b/>
              </w:rPr>
            </w:pPr>
            <w:r>
              <w:rPr>
                <w:b/>
              </w:rPr>
              <w:t xml:space="preserve">I HEREBY SUBMIT MY EMPLOYMENT APPLICATION FOR THE POSITION OF </w:t>
            </w:r>
          </w:p>
        </w:tc>
        <w:tc>
          <w:tcPr>
            <w:tcW w:w="3485" w:type="dxa"/>
            <w:gridSpan w:val="2"/>
            <w:tcBorders>
              <w:top w:val="nil"/>
              <w:left w:val="nil"/>
              <w:bottom w:val="single" w:sz="4" w:space="0" w:color="auto"/>
              <w:right w:val="nil"/>
            </w:tcBorders>
            <w:vAlign w:val="bottom"/>
          </w:tcPr>
          <w:p w14:paraId="56771F5F" w14:textId="77777777" w:rsidR="00B446CC" w:rsidRPr="00DF69F0" w:rsidRDefault="00B446CC" w:rsidP="00497F24">
            <w:pPr>
              <w:spacing w:line="360" w:lineRule="auto"/>
              <w:rPr>
                <w:b/>
              </w:rPr>
            </w:pPr>
          </w:p>
        </w:tc>
      </w:tr>
      <w:tr w:rsidR="00B446CC" w14:paraId="4CDB9690" w14:textId="77777777" w:rsidTr="00497F24">
        <w:tc>
          <w:tcPr>
            <w:tcW w:w="6935" w:type="dxa"/>
            <w:gridSpan w:val="5"/>
            <w:tcBorders>
              <w:top w:val="nil"/>
              <w:left w:val="nil"/>
              <w:bottom w:val="nil"/>
              <w:right w:val="nil"/>
            </w:tcBorders>
            <w:vAlign w:val="bottom"/>
          </w:tcPr>
          <w:p w14:paraId="6E85F00A" w14:textId="77777777" w:rsidR="00B446CC" w:rsidRDefault="00B446CC" w:rsidP="00497F24">
            <w:pPr>
              <w:spacing w:line="360" w:lineRule="auto"/>
              <w:jc w:val="right"/>
              <w:rPr>
                <w:b/>
              </w:rPr>
            </w:pPr>
            <w:r>
              <w:rPr>
                <w:b/>
              </w:rPr>
              <w:t xml:space="preserve">ADVERTISED IN  </w:t>
            </w:r>
          </w:p>
        </w:tc>
        <w:tc>
          <w:tcPr>
            <w:tcW w:w="3485" w:type="dxa"/>
            <w:gridSpan w:val="2"/>
            <w:tcBorders>
              <w:top w:val="single" w:sz="4" w:space="0" w:color="auto"/>
              <w:left w:val="nil"/>
              <w:bottom w:val="single" w:sz="4" w:space="0" w:color="auto"/>
              <w:right w:val="nil"/>
            </w:tcBorders>
            <w:vAlign w:val="bottom"/>
          </w:tcPr>
          <w:p w14:paraId="23569D41" w14:textId="77777777" w:rsidR="00B446CC" w:rsidRPr="00DF69F0" w:rsidRDefault="00B446CC" w:rsidP="00497F24">
            <w:pPr>
              <w:spacing w:line="360" w:lineRule="auto"/>
              <w:rPr>
                <w:b/>
              </w:rPr>
            </w:pPr>
          </w:p>
        </w:tc>
      </w:tr>
      <w:tr w:rsidR="00B446CC" w14:paraId="6814A319" w14:textId="77777777" w:rsidTr="00497F24">
        <w:tc>
          <w:tcPr>
            <w:tcW w:w="6935" w:type="dxa"/>
            <w:gridSpan w:val="5"/>
            <w:tcBorders>
              <w:top w:val="nil"/>
              <w:left w:val="nil"/>
              <w:bottom w:val="nil"/>
              <w:right w:val="nil"/>
            </w:tcBorders>
            <w:vAlign w:val="bottom"/>
          </w:tcPr>
          <w:p w14:paraId="1F2BE4E3" w14:textId="77777777" w:rsidR="00B446CC" w:rsidRDefault="00B446CC" w:rsidP="00497F24">
            <w:pPr>
              <w:spacing w:line="360" w:lineRule="auto"/>
              <w:jc w:val="right"/>
              <w:rPr>
                <w:b/>
              </w:rPr>
            </w:pPr>
            <w:r>
              <w:rPr>
                <w:b/>
              </w:rPr>
              <w:t>CLOSING DATE</w:t>
            </w:r>
          </w:p>
        </w:tc>
        <w:tc>
          <w:tcPr>
            <w:tcW w:w="3485" w:type="dxa"/>
            <w:gridSpan w:val="2"/>
            <w:tcBorders>
              <w:top w:val="single" w:sz="4" w:space="0" w:color="auto"/>
              <w:left w:val="nil"/>
              <w:bottom w:val="single" w:sz="4" w:space="0" w:color="auto"/>
              <w:right w:val="nil"/>
            </w:tcBorders>
            <w:vAlign w:val="bottom"/>
          </w:tcPr>
          <w:p w14:paraId="71F89262" w14:textId="77777777" w:rsidR="00B446CC" w:rsidRPr="00DF69F0" w:rsidRDefault="00B446CC" w:rsidP="00497F24">
            <w:pPr>
              <w:spacing w:line="360" w:lineRule="auto"/>
              <w:rPr>
                <w:b/>
              </w:rPr>
            </w:pPr>
          </w:p>
        </w:tc>
      </w:tr>
      <w:tr w:rsidR="00B446CC" w14:paraId="7534DF55" w14:textId="77777777" w:rsidTr="00497F24">
        <w:tc>
          <w:tcPr>
            <w:tcW w:w="6935" w:type="dxa"/>
            <w:gridSpan w:val="5"/>
            <w:tcBorders>
              <w:top w:val="nil"/>
              <w:left w:val="nil"/>
              <w:bottom w:val="nil"/>
              <w:right w:val="nil"/>
            </w:tcBorders>
            <w:vAlign w:val="bottom"/>
          </w:tcPr>
          <w:p w14:paraId="7AC1ECB1" w14:textId="77777777" w:rsidR="00B446CC" w:rsidRDefault="00B446CC" w:rsidP="00497F24">
            <w:pPr>
              <w:spacing w:line="360" w:lineRule="auto"/>
              <w:jc w:val="right"/>
              <w:rPr>
                <w:b/>
              </w:rPr>
            </w:pPr>
            <w:r>
              <w:rPr>
                <w:b/>
              </w:rPr>
              <w:t>SIGNATURE</w:t>
            </w:r>
          </w:p>
        </w:tc>
        <w:tc>
          <w:tcPr>
            <w:tcW w:w="3485" w:type="dxa"/>
            <w:gridSpan w:val="2"/>
            <w:tcBorders>
              <w:top w:val="single" w:sz="4" w:space="0" w:color="auto"/>
              <w:left w:val="nil"/>
              <w:bottom w:val="single" w:sz="4" w:space="0" w:color="auto"/>
              <w:right w:val="nil"/>
            </w:tcBorders>
            <w:vAlign w:val="bottom"/>
          </w:tcPr>
          <w:p w14:paraId="7CA230BE" w14:textId="77777777" w:rsidR="00B446CC" w:rsidRPr="00DF69F0" w:rsidRDefault="00B446CC" w:rsidP="00497F24">
            <w:pPr>
              <w:spacing w:line="360" w:lineRule="auto"/>
              <w:rPr>
                <w:b/>
              </w:rPr>
            </w:pPr>
          </w:p>
        </w:tc>
      </w:tr>
      <w:tr w:rsidR="00B446CC" w14:paraId="242908BB" w14:textId="77777777" w:rsidTr="00497F24">
        <w:tc>
          <w:tcPr>
            <w:tcW w:w="6935" w:type="dxa"/>
            <w:gridSpan w:val="5"/>
            <w:tcBorders>
              <w:top w:val="nil"/>
              <w:left w:val="nil"/>
              <w:bottom w:val="single" w:sz="4" w:space="0" w:color="auto"/>
              <w:right w:val="nil"/>
            </w:tcBorders>
            <w:vAlign w:val="bottom"/>
          </w:tcPr>
          <w:p w14:paraId="0868B8E4" w14:textId="77777777" w:rsidR="00B446CC" w:rsidRDefault="00B446CC" w:rsidP="00497F24">
            <w:pPr>
              <w:spacing w:line="360" w:lineRule="auto"/>
              <w:rPr>
                <w:b/>
              </w:rPr>
            </w:pPr>
            <w:r>
              <w:rPr>
                <w:b/>
              </w:rPr>
              <w:t>PERSONAL DETAILS</w:t>
            </w:r>
          </w:p>
        </w:tc>
        <w:tc>
          <w:tcPr>
            <w:tcW w:w="3485" w:type="dxa"/>
            <w:gridSpan w:val="2"/>
            <w:tcBorders>
              <w:top w:val="nil"/>
              <w:left w:val="nil"/>
              <w:bottom w:val="single" w:sz="4" w:space="0" w:color="auto"/>
              <w:right w:val="nil"/>
            </w:tcBorders>
            <w:vAlign w:val="bottom"/>
          </w:tcPr>
          <w:p w14:paraId="3489C3CB" w14:textId="77777777" w:rsidR="00B446CC" w:rsidRPr="00DF69F0" w:rsidRDefault="00B446CC" w:rsidP="00497F24">
            <w:pPr>
              <w:spacing w:line="360" w:lineRule="auto"/>
              <w:rPr>
                <w:b/>
              </w:rPr>
            </w:pPr>
          </w:p>
        </w:tc>
      </w:tr>
      <w:tr w:rsidR="00B446CC" w14:paraId="41A60E60"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40BA6F" w14:textId="77777777" w:rsidR="00B446CC" w:rsidRPr="00DF69F0" w:rsidRDefault="00B446CC" w:rsidP="00497F24">
            <w:pPr>
              <w:spacing w:line="360" w:lineRule="auto"/>
              <w:rPr>
                <w:b/>
              </w:rPr>
            </w:pPr>
            <w:r>
              <w:rPr>
                <w:b/>
              </w:rPr>
              <w:t>SURNAME</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F3D1F9F" w14:textId="77777777" w:rsidR="00B446CC" w:rsidRPr="00DF69F0" w:rsidRDefault="00B446CC" w:rsidP="00497F24">
            <w:pPr>
              <w:spacing w:line="360" w:lineRule="auto"/>
              <w:rPr>
                <w:b/>
              </w:rPr>
            </w:pPr>
            <w:r>
              <w:rPr>
                <w:b/>
              </w:rPr>
              <w:t>FIRST NAME(S)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F2F4CC" w14:textId="77777777" w:rsidR="00B446CC" w:rsidRPr="00DF69F0" w:rsidRDefault="00B446CC" w:rsidP="00497F24">
            <w:pPr>
              <w:spacing w:line="360" w:lineRule="auto"/>
              <w:rPr>
                <w:b/>
              </w:rPr>
            </w:pPr>
            <w:r>
              <w:rPr>
                <w:b/>
              </w:rPr>
              <w:t>TITLE</w:t>
            </w:r>
          </w:p>
        </w:tc>
      </w:tr>
      <w:tr w:rsidR="00B446CC" w14:paraId="3E006E56" w14:textId="77777777" w:rsidTr="00497F24">
        <w:tc>
          <w:tcPr>
            <w:tcW w:w="3450" w:type="dxa"/>
            <w:gridSpan w:val="2"/>
            <w:tcBorders>
              <w:top w:val="single" w:sz="4" w:space="0" w:color="auto"/>
              <w:left w:val="single" w:sz="4" w:space="0" w:color="auto"/>
              <w:bottom w:val="single" w:sz="4" w:space="0" w:color="auto"/>
              <w:right w:val="single" w:sz="4" w:space="0" w:color="auto"/>
            </w:tcBorders>
            <w:vAlign w:val="bottom"/>
          </w:tcPr>
          <w:p w14:paraId="1A8251AB"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14:paraId="1483C9F7" w14:textId="77777777" w:rsidR="00B446CC" w:rsidRDefault="00B446CC" w:rsidP="00497F2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1EE7CF17" w14:textId="77777777" w:rsidR="00B446CC" w:rsidRDefault="00B446CC" w:rsidP="00497F24">
            <w:pPr>
              <w:spacing w:line="360" w:lineRule="auto"/>
              <w:rPr>
                <w:b/>
              </w:rPr>
            </w:pPr>
          </w:p>
        </w:tc>
      </w:tr>
      <w:tr w:rsidR="00B446CC" w14:paraId="4DCBFA7E"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195AFEF" w14:textId="77777777" w:rsidR="00B446CC" w:rsidRDefault="00B446CC" w:rsidP="00497F24">
            <w:pPr>
              <w:spacing w:line="360" w:lineRule="auto"/>
              <w:rPr>
                <w:b/>
              </w:rPr>
            </w:pPr>
            <w:r>
              <w:rPr>
                <w:b/>
              </w:rPr>
              <w:t>ADDRESS</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68B43BB" w14:textId="77777777" w:rsidR="00B446CC" w:rsidRDefault="00B446CC" w:rsidP="00497F24">
            <w:pPr>
              <w:spacing w:line="360" w:lineRule="auto"/>
              <w:rPr>
                <w:b/>
              </w:rPr>
            </w:pPr>
            <w:r>
              <w:rPr>
                <w:b/>
              </w:rPr>
              <w:t>PARISH I ATTEND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7B249F5" w14:textId="77777777" w:rsidR="00B446CC" w:rsidRDefault="00B446CC" w:rsidP="00497F24">
            <w:pPr>
              <w:spacing w:line="360" w:lineRule="auto"/>
              <w:rPr>
                <w:b/>
              </w:rPr>
            </w:pPr>
            <w:r>
              <w:rPr>
                <w:b/>
              </w:rPr>
              <w:t>CONTACT DETAILS</w:t>
            </w:r>
          </w:p>
        </w:tc>
      </w:tr>
      <w:tr w:rsidR="00B446CC" w14:paraId="3A596920" w14:textId="77777777" w:rsidTr="00497F24">
        <w:tc>
          <w:tcPr>
            <w:tcW w:w="3450" w:type="dxa"/>
            <w:gridSpan w:val="2"/>
            <w:tcBorders>
              <w:top w:val="single" w:sz="4" w:space="0" w:color="auto"/>
              <w:left w:val="single" w:sz="4" w:space="0" w:color="auto"/>
              <w:bottom w:val="single" w:sz="4" w:space="0" w:color="auto"/>
              <w:right w:val="single" w:sz="4" w:space="0" w:color="auto"/>
            </w:tcBorders>
            <w:vAlign w:val="bottom"/>
          </w:tcPr>
          <w:p w14:paraId="2555A059"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14:paraId="60F53160" w14:textId="77777777" w:rsidR="00B446CC" w:rsidRDefault="00B446CC" w:rsidP="00497F24">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740ECF" w14:textId="77777777" w:rsidR="00B446CC" w:rsidRDefault="00B446CC" w:rsidP="00497F24">
            <w:pPr>
              <w:spacing w:line="360" w:lineRule="auto"/>
              <w:rPr>
                <w:b/>
              </w:rPr>
            </w:pPr>
            <w:r>
              <w:rPr>
                <w:b/>
              </w:rPr>
              <w:t>Private</w:t>
            </w:r>
          </w:p>
        </w:tc>
        <w:tc>
          <w:tcPr>
            <w:tcW w:w="2481" w:type="dxa"/>
            <w:tcBorders>
              <w:top w:val="single" w:sz="4" w:space="0" w:color="auto"/>
              <w:left w:val="single" w:sz="4" w:space="0" w:color="auto"/>
              <w:bottom w:val="single" w:sz="4" w:space="0" w:color="auto"/>
              <w:right w:val="single" w:sz="4" w:space="0" w:color="auto"/>
            </w:tcBorders>
            <w:vAlign w:val="bottom"/>
          </w:tcPr>
          <w:p w14:paraId="3468FA5C" w14:textId="77777777" w:rsidR="00B446CC" w:rsidRDefault="00B446CC" w:rsidP="00497F24">
            <w:pPr>
              <w:spacing w:line="360" w:lineRule="auto"/>
              <w:rPr>
                <w:b/>
              </w:rPr>
            </w:pPr>
          </w:p>
        </w:tc>
      </w:tr>
      <w:tr w:rsidR="00B446CC" w14:paraId="7A1E612F" w14:textId="77777777" w:rsidTr="00497F24">
        <w:tc>
          <w:tcPr>
            <w:tcW w:w="3450" w:type="dxa"/>
            <w:gridSpan w:val="2"/>
            <w:tcBorders>
              <w:top w:val="single" w:sz="4" w:space="0" w:color="auto"/>
              <w:left w:val="single" w:sz="4" w:space="0" w:color="auto"/>
              <w:bottom w:val="single" w:sz="4" w:space="0" w:color="auto"/>
              <w:right w:val="single" w:sz="4" w:space="0" w:color="auto"/>
            </w:tcBorders>
            <w:vAlign w:val="bottom"/>
          </w:tcPr>
          <w:p w14:paraId="1322B1F7"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14:paraId="35121331" w14:textId="77777777" w:rsidR="00B446CC" w:rsidRDefault="00B446CC" w:rsidP="00497F24">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771D10" w14:textId="77777777" w:rsidR="00B446CC" w:rsidRDefault="00B446CC" w:rsidP="00497F24">
            <w:pPr>
              <w:spacing w:line="360" w:lineRule="auto"/>
              <w:rPr>
                <w:b/>
              </w:rPr>
            </w:pPr>
            <w:r>
              <w:rPr>
                <w:b/>
              </w:rPr>
              <w:t>Mobile</w:t>
            </w:r>
          </w:p>
        </w:tc>
        <w:tc>
          <w:tcPr>
            <w:tcW w:w="2481" w:type="dxa"/>
            <w:tcBorders>
              <w:top w:val="single" w:sz="4" w:space="0" w:color="auto"/>
              <w:left w:val="single" w:sz="4" w:space="0" w:color="auto"/>
              <w:bottom w:val="single" w:sz="4" w:space="0" w:color="auto"/>
              <w:right w:val="single" w:sz="4" w:space="0" w:color="auto"/>
            </w:tcBorders>
            <w:vAlign w:val="bottom"/>
          </w:tcPr>
          <w:p w14:paraId="21A2B59F" w14:textId="77777777" w:rsidR="00B446CC" w:rsidRDefault="00B446CC" w:rsidP="00497F24">
            <w:pPr>
              <w:spacing w:line="360" w:lineRule="auto"/>
              <w:rPr>
                <w:b/>
              </w:rPr>
            </w:pPr>
          </w:p>
        </w:tc>
      </w:tr>
      <w:tr w:rsidR="00B446CC" w14:paraId="5D7F636A" w14:textId="77777777" w:rsidTr="00497F24">
        <w:tc>
          <w:tcPr>
            <w:tcW w:w="3450" w:type="dxa"/>
            <w:gridSpan w:val="2"/>
            <w:tcBorders>
              <w:top w:val="single" w:sz="4" w:space="0" w:color="auto"/>
              <w:left w:val="single" w:sz="4" w:space="0" w:color="auto"/>
              <w:bottom w:val="single" w:sz="4" w:space="0" w:color="auto"/>
              <w:right w:val="single" w:sz="4" w:space="0" w:color="auto"/>
            </w:tcBorders>
            <w:vAlign w:val="bottom"/>
          </w:tcPr>
          <w:p w14:paraId="7A8352C3"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vAlign w:val="bottom"/>
          </w:tcPr>
          <w:p w14:paraId="1B0B0B70" w14:textId="77777777" w:rsidR="00B446CC" w:rsidRDefault="00B446CC" w:rsidP="00497F24">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28043" w14:textId="77777777" w:rsidR="00B446CC" w:rsidRDefault="00B446CC" w:rsidP="00497F24">
            <w:pPr>
              <w:spacing w:line="360" w:lineRule="auto"/>
              <w:rPr>
                <w:b/>
              </w:rPr>
            </w:pPr>
            <w:r>
              <w:rPr>
                <w:b/>
              </w:rPr>
              <w:t>Email</w:t>
            </w:r>
          </w:p>
        </w:tc>
        <w:tc>
          <w:tcPr>
            <w:tcW w:w="2481" w:type="dxa"/>
            <w:tcBorders>
              <w:top w:val="single" w:sz="4" w:space="0" w:color="auto"/>
              <w:left w:val="single" w:sz="4" w:space="0" w:color="auto"/>
              <w:bottom w:val="single" w:sz="4" w:space="0" w:color="auto"/>
              <w:right w:val="single" w:sz="4" w:space="0" w:color="auto"/>
            </w:tcBorders>
            <w:vAlign w:val="bottom"/>
          </w:tcPr>
          <w:p w14:paraId="6DBF4322" w14:textId="77777777" w:rsidR="00B446CC" w:rsidRDefault="00B446CC" w:rsidP="00497F24">
            <w:pPr>
              <w:spacing w:line="360" w:lineRule="auto"/>
              <w:rPr>
                <w:b/>
              </w:rPr>
            </w:pPr>
          </w:p>
        </w:tc>
      </w:tr>
      <w:tr w:rsidR="00B446CC" w14:paraId="15848A0E"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B15C148" w14:textId="77777777" w:rsidR="00B446CC" w:rsidRDefault="00B446CC" w:rsidP="00497F24">
            <w:pPr>
              <w:spacing w:line="360" w:lineRule="auto"/>
              <w:rPr>
                <w:b/>
              </w:rPr>
            </w:pPr>
            <w:r>
              <w:rPr>
                <w:b/>
              </w:rPr>
              <w:t>DATE OF BIRTH</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CA4D6F4" w14:textId="77777777" w:rsidR="00B446CC" w:rsidRDefault="00B446CC" w:rsidP="00497F24">
            <w:pPr>
              <w:spacing w:line="360" w:lineRule="auto"/>
              <w:rPr>
                <w:b/>
              </w:rPr>
            </w:pPr>
            <w:r>
              <w:rPr>
                <w:b/>
              </w:rPr>
              <w:t>RELIGION</w:t>
            </w: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2AD7026B" w14:textId="77777777" w:rsidR="00B446CC" w:rsidRDefault="00B446CC" w:rsidP="00497F24">
            <w:pPr>
              <w:spacing w:line="360" w:lineRule="auto"/>
              <w:rPr>
                <w:b/>
              </w:rPr>
            </w:pPr>
          </w:p>
        </w:tc>
      </w:tr>
      <w:tr w:rsidR="00B446CC" w14:paraId="1BF3FE68"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B103FE"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9F2F6FF" w14:textId="77777777" w:rsidR="00B446CC" w:rsidRDefault="00B446CC" w:rsidP="00497F2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58FA78AA" w14:textId="77777777" w:rsidR="00B446CC" w:rsidRDefault="00B446CC" w:rsidP="00497F24">
            <w:pPr>
              <w:spacing w:line="360" w:lineRule="auto"/>
              <w:rPr>
                <w:b/>
              </w:rPr>
            </w:pPr>
          </w:p>
        </w:tc>
      </w:tr>
      <w:tr w:rsidR="00B446CC" w14:paraId="2D955F3A"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A739DCA" w14:textId="77777777" w:rsidR="00B446CC" w:rsidRDefault="00B446CC" w:rsidP="00497F24">
            <w:pPr>
              <w:spacing w:line="360" w:lineRule="auto"/>
              <w:rPr>
                <w:b/>
              </w:rPr>
            </w:pPr>
            <w:r>
              <w:rPr>
                <w:b/>
              </w:rPr>
              <w:t>VIT REGISTRATION NO.</w:t>
            </w:r>
          </w:p>
        </w:tc>
        <w:tc>
          <w:tcPr>
            <w:tcW w:w="34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794F8F" w14:textId="77777777" w:rsidR="00B446CC" w:rsidRDefault="00B446CC" w:rsidP="00497F24">
            <w:pPr>
              <w:spacing w:line="360" w:lineRule="auto"/>
              <w:rPr>
                <w:b/>
              </w:rPr>
            </w:pPr>
            <w:r>
              <w:rPr>
                <w:b/>
              </w:rPr>
              <w:t>YEAR VIT OBTAINED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8EE007D" w14:textId="77777777" w:rsidR="00B446CC" w:rsidRDefault="00B446CC" w:rsidP="00497F24">
            <w:pPr>
              <w:spacing w:line="360" w:lineRule="auto"/>
              <w:rPr>
                <w:b/>
              </w:rPr>
            </w:pPr>
            <w:r>
              <w:rPr>
                <w:b/>
              </w:rPr>
              <w:t>VIT REGISTRATION TYPE</w:t>
            </w:r>
          </w:p>
        </w:tc>
      </w:tr>
      <w:tr w:rsidR="00B446CC" w14:paraId="238156E7" w14:textId="77777777" w:rsidTr="00497F24">
        <w:tc>
          <w:tcPr>
            <w:tcW w:w="34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673072A" w14:textId="77777777" w:rsidR="00B446CC" w:rsidRDefault="00B446CC" w:rsidP="00497F24">
            <w:pPr>
              <w:spacing w:line="360" w:lineRule="auto"/>
              <w:rPr>
                <w:b/>
              </w:rPr>
            </w:pPr>
          </w:p>
        </w:tc>
        <w:tc>
          <w:tcPr>
            <w:tcW w:w="34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E6C0F5" w14:textId="77777777" w:rsidR="00B446CC" w:rsidRDefault="00B446CC" w:rsidP="00497F24">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8543A8" w14:textId="77777777" w:rsidR="00B446CC" w:rsidRDefault="00B446CC" w:rsidP="00497F24">
            <w:pPr>
              <w:spacing w:line="360" w:lineRule="auto"/>
              <w:rPr>
                <w:b/>
              </w:rPr>
            </w:pPr>
          </w:p>
        </w:tc>
      </w:tr>
      <w:tr w:rsidR="00B446CC" w14:paraId="391E2619" w14:textId="77777777" w:rsidTr="00497F24">
        <w:tc>
          <w:tcPr>
            <w:tcW w:w="51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3EFB1B6" w14:textId="77777777" w:rsidR="00B446CC" w:rsidRDefault="00B446CC" w:rsidP="00497F24">
            <w:pPr>
              <w:spacing w:line="360" w:lineRule="auto"/>
              <w:rPr>
                <w:b/>
              </w:rPr>
            </w:pPr>
            <w:r>
              <w:rPr>
                <w:b/>
              </w:rPr>
              <w:t>ACCREDITATION TO TEACH IN A CATHOLIC SCHOOL</w:t>
            </w:r>
          </w:p>
        </w:tc>
        <w:tc>
          <w:tcPr>
            <w:tcW w:w="525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816C23" w14:textId="77777777" w:rsidR="00B446CC" w:rsidRDefault="00B446CC" w:rsidP="00497F24">
            <w:pPr>
              <w:spacing w:line="360" w:lineRule="auto"/>
              <w:rPr>
                <w:b/>
              </w:rPr>
            </w:pPr>
            <w:r>
              <w:rPr>
                <w:b/>
              </w:rPr>
              <w:t>ACCREDITATION TO TEACH RELIGIOUS EDUCATION</w:t>
            </w:r>
          </w:p>
        </w:tc>
      </w:tr>
      <w:tr w:rsidR="00B446CC" w14:paraId="33627A7A" w14:textId="77777777" w:rsidTr="00497F24">
        <w:tc>
          <w:tcPr>
            <w:tcW w:w="534" w:type="dxa"/>
            <w:tcBorders>
              <w:top w:val="single" w:sz="4" w:space="0" w:color="auto"/>
              <w:left w:val="single" w:sz="4" w:space="0" w:color="auto"/>
              <w:bottom w:val="single" w:sz="4" w:space="0" w:color="auto"/>
              <w:right w:val="nil"/>
            </w:tcBorders>
            <w:shd w:val="clear" w:color="auto" w:fill="auto"/>
            <w:vAlign w:val="bottom"/>
          </w:tcPr>
          <w:p w14:paraId="54A86D70" w14:textId="77777777" w:rsidR="00B446CC" w:rsidRDefault="00B446CC" w:rsidP="00497F24">
            <w:pPr>
              <w:spacing w:line="276" w:lineRule="auto"/>
              <w:rPr>
                <w:b/>
              </w:rPr>
            </w:pPr>
            <w:r>
              <w:rPr>
                <w:rFonts w:ascii="Arial" w:hAnsi="Arial" w:cs="Arial"/>
                <w:sz w:val="32"/>
              </w:rPr>
              <w:sym w:font="Wingdings 2" w:char="F0A3"/>
            </w:r>
          </w:p>
        </w:tc>
        <w:tc>
          <w:tcPr>
            <w:tcW w:w="4635" w:type="dxa"/>
            <w:gridSpan w:val="2"/>
            <w:tcBorders>
              <w:top w:val="single" w:sz="4" w:space="0" w:color="auto"/>
              <w:left w:val="nil"/>
              <w:bottom w:val="single" w:sz="4" w:space="0" w:color="auto"/>
              <w:right w:val="single" w:sz="4" w:space="0" w:color="auto"/>
            </w:tcBorders>
            <w:vAlign w:val="bottom"/>
          </w:tcPr>
          <w:p w14:paraId="5C7B5227" w14:textId="77777777" w:rsidR="00B446CC" w:rsidRDefault="00B446CC" w:rsidP="00497F24">
            <w:pPr>
              <w:spacing w:line="360" w:lineRule="auto"/>
              <w:rPr>
                <w:b/>
              </w:rPr>
            </w:pPr>
            <w:r>
              <w:rPr>
                <w:b/>
              </w:rPr>
              <w:t>YES (copy attached)</w:t>
            </w:r>
          </w:p>
        </w:tc>
        <w:tc>
          <w:tcPr>
            <w:tcW w:w="502" w:type="dxa"/>
            <w:tcBorders>
              <w:top w:val="single" w:sz="4" w:space="0" w:color="auto"/>
              <w:left w:val="single" w:sz="4" w:space="0" w:color="auto"/>
              <w:bottom w:val="single" w:sz="4" w:space="0" w:color="auto"/>
              <w:right w:val="nil"/>
            </w:tcBorders>
            <w:shd w:val="clear" w:color="auto" w:fill="auto"/>
            <w:vAlign w:val="bottom"/>
          </w:tcPr>
          <w:p w14:paraId="020B94AA" w14:textId="77777777" w:rsidR="00B446CC" w:rsidRDefault="00B446CC" w:rsidP="00497F24">
            <w:pPr>
              <w:spacing w:line="276" w:lineRule="auto"/>
              <w:rPr>
                <w:b/>
              </w:rPr>
            </w:pPr>
            <w:r w:rsidRPr="00BA26A0">
              <w:rPr>
                <w:rFonts w:ascii="Arial" w:hAnsi="Arial" w:cs="Arial"/>
                <w:sz w:val="32"/>
              </w:rPr>
              <w:sym w:font="Wingdings 2" w:char="F0A3"/>
            </w:r>
          </w:p>
        </w:tc>
        <w:tc>
          <w:tcPr>
            <w:tcW w:w="4749" w:type="dxa"/>
            <w:gridSpan w:val="3"/>
            <w:tcBorders>
              <w:top w:val="single" w:sz="4" w:space="0" w:color="auto"/>
              <w:left w:val="nil"/>
              <w:bottom w:val="single" w:sz="4" w:space="0" w:color="auto"/>
              <w:right w:val="single" w:sz="4" w:space="0" w:color="auto"/>
            </w:tcBorders>
            <w:vAlign w:val="bottom"/>
          </w:tcPr>
          <w:p w14:paraId="1152DFDA" w14:textId="77777777" w:rsidR="00B446CC" w:rsidRDefault="00B446CC" w:rsidP="00497F24">
            <w:pPr>
              <w:spacing w:line="360" w:lineRule="auto"/>
              <w:rPr>
                <w:b/>
              </w:rPr>
            </w:pPr>
            <w:r>
              <w:rPr>
                <w:b/>
              </w:rPr>
              <w:t>YES (copy attached)</w:t>
            </w:r>
          </w:p>
        </w:tc>
      </w:tr>
      <w:tr w:rsidR="00B446CC" w14:paraId="4D2D798D" w14:textId="77777777" w:rsidTr="00497F24">
        <w:tc>
          <w:tcPr>
            <w:tcW w:w="534" w:type="dxa"/>
            <w:tcBorders>
              <w:top w:val="single" w:sz="4" w:space="0" w:color="auto"/>
              <w:left w:val="single" w:sz="4" w:space="0" w:color="auto"/>
              <w:bottom w:val="single" w:sz="4" w:space="0" w:color="auto"/>
              <w:right w:val="nil"/>
            </w:tcBorders>
            <w:shd w:val="clear" w:color="auto" w:fill="auto"/>
            <w:vAlign w:val="bottom"/>
          </w:tcPr>
          <w:p w14:paraId="6401615A" w14:textId="77777777" w:rsidR="00B446CC" w:rsidRDefault="00B446CC" w:rsidP="00497F24">
            <w:pPr>
              <w:spacing w:line="276" w:lineRule="auto"/>
              <w:rPr>
                <w:b/>
              </w:rPr>
            </w:pPr>
            <w:r w:rsidRPr="00BA26A0">
              <w:rPr>
                <w:rFonts w:ascii="Arial" w:hAnsi="Arial" w:cs="Arial"/>
                <w:sz w:val="32"/>
              </w:rPr>
              <w:sym w:font="Wingdings 2" w:char="F0A3"/>
            </w:r>
          </w:p>
        </w:tc>
        <w:tc>
          <w:tcPr>
            <w:tcW w:w="4635" w:type="dxa"/>
            <w:gridSpan w:val="2"/>
            <w:tcBorders>
              <w:top w:val="single" w:sz="4" w:space="0" w:color="auto"/>
              <w:left w:val="nil"/>
              <w:bottom w:val="single" w:sz="4" w:space="0" w:color="auto"/>
              <w:right w:val="single" w:sz="4" w:space="0" w:color="auto"/>
            </w:tcBorders>
            <w:vAlign w:val="bottom"/>
          </w:tcPr>
          <w:p w14:paraId="24009B07" w14:textId="77777777" w:rsidR="00B446CC" w:rsidRDefault="00B446CC" w:rsidP="00497F24">
            <w:pPr>
              <w:spacing w:line="360" w:lineRule="auto"/>
              <w:rPr>
                <w:b/>
              </w:rPr>
            </w:pPr>
            <w:r>
              <w:rPr>
                <w:b/>
              </w:rPr>
              <w:t>NO</w:t>
            </w:r>
          </w:p>
        </w:tc>
        <w:tc>
          <w:tcPr>
            <w:tcW w:w="502" w:type="dxa"/>
            <w:tcBorders>
              <w:top w:val="single" w:sz="4" w:space="0" w:color="auto"/>
              <w:left w:val="single" w:sz="4" w:space="0" w:color="auto"/>
              <w:bottom w:val="single" w:sz="4" w:space="0" w:color="auto"/>
              <w:right w:val="nil"/>
            </w:tcBorders>
            <w:shd w:val="clear" w:color="auto" w:fill="auto"/>
            <w:vAlign w:val="bottom"/>
          </w:tcPr>
          <w:p w14:paraId="46483382" w14:textId="77777777" w:rsidR="00B446CC" w:rsidRDefault="00B446CC" w:rsidP="00497F24">
            <w:pPr>
              <w:spacing w:line="276" w:lineRule="auto"/>
              <w:rPr>
                <w:b/>
              </w:rPr>
            </w:pPr>
            <w:r w:rsidRPr="00BA26A0">
              <w:rPr>
                <w:rFonts w:ascii="Arial" w:hAnsi="Arial" w:cs="Arial"/>
                <w:sz w:val="32"/>
              </w:rPr>
              <w:sym w:font="Wingdings 2" w:char="F0A3"/>
            </w:r>
          </w:p>
        </w:tc>
        <w:tc>
          <w:tcPr>
            <w:tcW w:w="4749" w:type="dxa"/>
            <w:gridSpan w:val="3"/>
            <w:tcBorders>
              <w:top w:val="single" w:sz="4" w:space="0" w:color="auto"/>
              <w:left w:val="nil"/>
              <w:bottom w:val="single" w:sz="4" w:space="0" w:color="auto"/>
              <w:right w:val="single" w:sz="4" w:space="0" w:color="auto"/>
            </w:tcBorders>
            <w:vAlign w:val="bottom"/>
          </w:tcPr>
          <w:p w14:paraId="5AECE581" w14:textId="77777777" w:rsidR="00B446CC" w:rsidRDefault="00B446CC" w:rsidP="00497F24">
            <w:pPr>
              <w:spacing w:line="360" w:lineRule="auto"/>
              <w:rPr>
                <w:b/>
              </w:rPr>
            </w:pPr>
            <w:r>
              <w:rPr>
                <w:b/>
              </w:rPr>
              <w:t>NO</w:t>
            </w:r>
          </w:p>
        </w:tc>
      </w:tr>
    </w:tbl>
    <w:p w14:paraId="649D0171" w14:textId="77777777" w:rsidR="00B446CC" w:rsidRDefault="00B446CC" w:rsidP="00B446CC">
      <w:pPr>
        <w:spacing w:after="0" w:line="240" w:lineRule="auto"/>
        <w:jc w:val="both"/>
        <w:sectPr w:rsidR="00B446CC" w:rsidSect="00497F24">
          <w:headerReference w:type="even" r:id="rId16"/>
          <w:headerReference w:type="default" r:id="rId17"/>
          <w:footerReference w:type="even" r:id="rId18"/>
          <w:footerReference w:type="default" r:id="rId19"/>
          <w:headerReference w:type="first" r:id="rId20"/>
          <w:footerReference w:type="first" r:id="rId21"/>
          <w:pgSz w:w="11906" w:h="16838" w:code="152"/>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58"/>
        <w:gridCol w:w="2531"/>
        <w:gridCol w:w="2549"/>
        <w:gridCol w:w="2566"/>
      </w:tblGrid>
      <w:tr w:rsidR="00B446CC" w14:paraId="03231B09" w14:textId="77777777" w:rsidTr="00497F24">
        <w:tc>
          <w:tcPr>
            <w:tcW w:w="10420" w:type="dxa"/>
            <w:gridSpan w:val="4"/>
            <w:tcBorders>
              <w:top w:val="nil"/>
              <w:left w:val="nil"/>
              <w:bottom w:val="single" w:sz="4" w:space="0" w:color="auto"/>
              <w:right w:val="nil"/>
            </w:tcBorders>
          </w:tcPr>
          <w:p w14:paraId="764D497A" w14:textId="77777777" w:rsidR="00B446CC" w:rsidRDefault="00B446CC" w:rsidP="00497F24">
            <w:pPr>
              <w:rPr>
                <w:b/>
              </w:rPr>
            </w:pPr>
            <w:r w:rsidRPr="00715D6A">
              <w:rPr>
                <w:b/>
              </w:rPr>
              <w:lastRenderedPageBreak/>
              <w:t>EDUCATION</w:t>
            </w:r>
          </w:p>
          <w:p w14:paraId="0E08D013" w14:textId="77777777" w:rsidR="00B446CC" w:rsidRDefault="00B446CC" w:rsidP="00497F24">
            <w:r>
              <w:rPr>
                <w:b/>
              </w:rPr>
              <w:t>Please attach copies of Degrees, Diplomas, Certificates and Transcripts</w:t>
            </w:r>
          </w:p>
        </w:tc>
      </w:tr>
      <w:tr w:rsidR="00B446CC" w14:paraId="58C34930" w14:textId="77777777" w:rsidTr="00497F24">
        <w:tc>
          <w:tcPr>
            <w:tcW w:w="2605" w:type="dxa"/>
            <w:tcBorders>
              <w:top w:val="single" w:sz="4" w:space="0" w:color="auto"/>
              <w:bottom w:val="single" w:sz="4" w:space="0" w:color="auto"/>
            </w:tcBorders>
            <w:shd w:val="clear" w:color="auto" w:fill="D9D9D9" w:themeFill="background1" w:themeFillShade="D9"/>
          </w:tcPr>
          <w:p w14:paraId="74D0C93C" w14:textId="77777777" w:rsidR="00B446CC" w:rsidRPr="00715D6A" w:rsidRDefault="00B446CC" w:rsidP="00497F24">
            <w:pPr>
              <w:jc w:val="center"/>
              <w:rPr>
                <w:b/>
              </w:rPr>
            </w:pPr>
            <w:r>
              <w:rPr>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14:paraId="08C50002" w14:textId="77777777" w:rsidR="00B446CC" w:rsidRDefault="00B446CC" w:rsidP="00497F24">
            <w:pPr>
              <w:jc w:val="center"/>
              <w:rPr>
                <w:b/>
              </w:rPr>
            </w:pPr>
            <w:r w:rsidRPr="00487288">
              <w:rPr>
                <w:b/>
              </w:rPr>
              <w:t>DATES</w:t>
            </w:r>
          </w:p>
          <w:p w14:paraId="089E04DA" w14:textId="77777777" w:rsidR="00B446CC" w:rsidRPr="00487288" w:rsidRDefault="00B446CC" w:rsidP="00497F24">
            <w:pPr>
              <w:jc w:val="center"/>
              <w:rPr>
                <w:b/>
              </w:rPr>
            </w:pPr>
            <w:r>
              <w:rPr>
                <w:b/>
              </w:rPr>
              <w:t>FROM – TO</w:t>
            </w:r>
          </w:p>
        </w:tc>
        <w:tc>
          <w:tcPr>
            <w:tcW w:w="2605" w:type="dxa"/>
            <w:tcBorders>
              <w:top w:val="single" w:sz="4" w:space="0" w:color="auto"/>
              <w:bottom w:val="single" w:sz="4" w:space="0" w:color="auto"/>
            </w:tcBorders>
            <w:shd w:val="clear" w:color="auto" w:fill="D9D9D9" w:themeFill="background1" w:themeFillShade="D9"/>
          </w:tcPr>
          <w:p w14:paraId="312CD48C" w14:textId="77777777" w:rsidR="00B446CC" w:rsidRPr="00487288" w:rsidRDefault="00B446CC" w:rsidP="00497F24">
            <w:pPr>
              <w:jc w:val="center"/>
              <w:rPr>
                <w:b/>
              </w:rPr>
            </w:pPr>
            <w:r w:rsidRPr="00487288">
              <w:rPr>
                <w:b/>
              </w:rPr>
              <w:t>FULL TIME/PART TIME</w:t>
            </w:r>
          </w:p>
        </w:tc>
        <w:tc>
          <w:tcPr>
            <w:tcW w:w="2605" w:type="dxa"/>
            <w:tcBorders>
              <w:top w:val="single" w:sz="4" w:space="0" w:color="auto"/>
              <w:bottom w:val="single" w:sz="4" w:space="0" w:color="auto"/>
            </w:tcBorders>
            <w:shd w:val="clear" w:color="auto" w:fill="D9D9D9" w:themeFill="background1" w:themeFillShade="D9"/>
          </w:tcPr>
          <w:p w14:paraId="1FE2BEED" w14:textId="77777777" w:rsidR="00B446CC" w:rsidRPr="00487288" w:rsidRDefault="00B446CC" w:rsidP="00497F24">
            <w:pPr>
              <w:jc w:val="center"/>
              <w:rPr>
                <w:b/>
              </w:rPr>
            </w:pPr>
            <w:r w:rsidRPr="00487288">
              <w:rPr>
                <w:b/>
              </w:rPr>
              <w:t>NAME OF QUALIF</w:t>
            </w:r>
            <w:r>
              <w:rPr>
                <w:b/>
              </w:rPr>
              <w:t>I</w:t>
            </w:r>
            <w:r w:rsidRPr="00487288">
              <w:rPr>
                <w:b/>
              </w:rPr>
              <w:t>CATION ATTAINED</w:t>
            </w:r>
          </w:p>
        </w:tc>
      </w:tr>
      <w:tr w:rsidR="00B446CC" w14:paraId="6E286C97" w14:textId="77777777" w:rsidTr="00497F24">
        <w:tc>
          <w:tcPr>
            <w:tcW w:w="2605" w:type="dxa"/>
            <w:tcBorders>
              <w:top w:val="single" w:sz="4" w:space="0" w:color="auto"/>
              <w:bottom w:val="single" w:sz="4" w:space="0" w:color="auto"/>
            </w:tcBorders>
            <w:shd w:val="clear" w:color="auto" w:fill="auto"/>
          </w:tcPr>
          <w:p w14:paraId="56DB8E07" w14:textId="77777777" w:rsidR="00B446CC"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3FE48958"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3D75D6E7"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6CC21EE7" w14:textId="77777777" w:rsidR="00B446CC" w:rsidRPr="00487288" w:rsidRDefault="00B446CC" w:rsidP="00497F24">
            <w:pPr>
              <w:spacing w:line="360" w:lineRule="auto"/>
              <w:jc w:val="center"/>
              <w:rPr>
                <w:b/>
              </w:rPr>
            </w:pPr>
          </w:p>
        </w:tc>
      </w:tr>
      <w:tr w:rsidR="00B446CC" w14:paraId="027620A8" w14:textId="77777777" w:rsidTr="00497F24">
        <w:tc>
          <w:tcPr>
            <w:tcW w:w="2605" w:type="dxa"/>
            <w:tcBorders>
              <w:top w:val="single" w:sz="4" w:space="0" w:color="auto"/>
              <w:bottom w:val="single" w:sz="4" w:space="0" w:color="auto"/>
            </w:tcBorders>
            <w:shd w:val="clear" w:color="auto" w:fill="auto"/>
          </w:tcPr>
          <w:p w14:paraId="1FDAD39E" w14:textId="77777777" w:rsidR="00B446CC"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28F52A7E"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606BF24C"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283B353D" w14:textId="77777777" w:rsidR="00B446CC" w:rsidRPr="00487288" w:rsidRDefault="00B446CC" w:rsidP="00497F24">
            <w:pPr>
              <w:spacing w:line="360" w:lineRule="auto"/>
              <w:jc w:val="center"/>
              <w:rPr>
                <w:b/>
              </w:rPr>
            </w:pPr>
          </w:p>
        </w:tc>
      </w:tr>
      <w:tr w:rsidR="00B446CC" w14:paraId="73F8FA1D" w14:textId="77777777" w:rsidTr="00497F24">
        <w:tc>
          <w:tcPr>
            <w:tcW w:w="2605" w:type="dxa"/>
            <w:tcBorders>
              <w:top w:val="single" w:sz="4" w:space="0" w:color="auto"/>
              <w:bottom w:val="single" w:sz="4" w:space="0" w:color="auto"/>
            </w:tcBorders>
            <w:shd w:val="clear" w:color="auto" w:fill="auto"/>
          </w:tcPr>
          <w:p w14:paraId="08CF890D" w14:textId="77777777" w:rsidR="00B446CC"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1CC97E29"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78F9AB78"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1D342194" w14:textId="77777777" w:rsidR="00B446CC" w:rsidRPr="00487288" w:rsidRDefault="00B446CC" w:rsidP="00497F24">
            <w:pPr>
              <w:spacing w:line="360" w:lineRule="auto"/>
              <w:jc w:val="center"/>
              <w:rPr>
                <w:b/>
              </w:rPr>
            </w:pPr>
          </w:p>
        </w:tc>
      </w:tr>
      <w:tr w:rsidR="00B446CC" w14:paraId="054D1602" w14:textId="77777777" w:rsidTr="00497F24">
        <w:tc>
          <w:tcPr>
            <w:tcW w:w="2605" w:type="dxa"/>
            <w:tcBorders>
              <w:top w:val="single" w:sz="4" w:space="0" w:color="auto"/>
              <w:bottom w:val="single" w:sz="4" w:space="0" w:color="auto"/>
            </w:tcBorders>
            <w:shd w:val="clear" w:color="auto" w:fill="auto"/>
          </w:tcPr>
          <w:p w14:paraId="31A01216" w14:textId="77777777" w:rsidR="00B446CC"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64E2B107"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67AE4DFB" w14:textId="77777777" w:rsidR="00B446CC" w:rsidRPr="00487288" w:rsidRDefault="00B446CC" w:rsidP="00497F24">
            <w:pPr>
              <w:spacing w:line="360" w:lineRule="auto"/>
              <w:jc w:val="center"/>
              <w:rPr>
                <w:b/>
              </w:rPr>
            </w:pPr>
          </w:p>
        </w:tc>
        <w:tc>
          <w:tcPr>
            <w:tcW w:w="2605" w:type="dxa"/>
            <w:tcBorders>
              <w:top w:val="single" w:sz="4" w:space="0" w:color="auto"/>
              <w:bottom w:val="single" w:sz="4" w:space="0" w:color="auto"/>
            </w:tcBorders>
            <w:shd w:val="clear" w:color="auto" w:fill="auto"/>
          </w:tcPr>
          <w:p w14:paraId="24F27A5D" w14:textId="77777777" w:rsidR="00B446CC" w:rsidRPr="00487288" w:rsidRDefault="00B446CC" w:rsidP="00497F24">
            <w:pPr>
              <w:spacing w:line="360" w:lineRule="auto"/>
              <w:jc w:val="center"/>
              <w:rPr>
                <w:b/>
              </w:rPr>
            </w:pPr>
          </w:p>
        </w:tc>
      </w:tr>
    </w:tbl>
    <w:p w14:paraId="7952047E" w14:textId="77777777" w:rsidR="00B446CC" w:rsidRPr="00AD22CC" w:rsidRDefault="00B446CC" w:rsidP="00B446CC">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5350"/>
      </w:tblGrid>
      <w:tr w:rsidR="00B446CC" w14:paraId="4D4BE364" w14:textId="77777777" w:rsidTr="00497F24">
        <w:tc>
          <w:tcPr>
            <w:tcW w:w="4928" w:type="dxa"/>
            <w:tcBorders>
              <w:top w:val="single" w:sz="4" w:space="0" w:color="auto"/>
              <w:left w:val="single" w:sz="4" w:space="0" w:color="auto"/>
              <w:bottom w:val="single" w:sz="4" w:space="0" w:color="auto"/>
            </w:tcBorders>
          </w:tcPr>
          <w:p w14:paraId="5A8357B3" w14:textId="77777777" w:rsidR="00B446CC" w:rsidRPr="00487288" w:rsidRDefault="00B446CC" w:rsidP="00497F24">
            <w:pPr>
              <w:spacing w:line="360" w:lineRule="auto"/>
              <w:rPr>
                <w:b/>
              </w:rPr>
            </w:pPr>
            <w:r>
              <w:rPr>
                <w:b/>
              </w:rPr>
              <w:t>YEAR LEVELS/SUBJECTS QUALIFIED TO TEACH</w:t>
            </w:r>
          </w:p>
        </w:tc>
        <w:tc>
          <w:tcPr>
            <w:tcW w:w="5492" w:type="dxa"/>
            <w:tcBorders>
              <w:top w:val="single" w:sz="4" w:space="0" w:color="auto"/>
              <w:bottom w:val="single" w:sz="4" w:space="0" w:color="auto"/>
              <w:right w:val="single" w:sz="4" w:space="0" w:color="auto"/>
            </w:tcBorders>
          </w:tcPr>
          <w:p w14:paraId="7BC846AA" w14:textId="77777777" w:rsidR="00B446CC" w:rsidRDefault="00B446CC" w:rsidP="00497F24">
            <w:pPr>
              <w:spacing w:line="360" w:lineRule="auto"/>
              <w:jc w:val="right"/>
            </w:pPr>
          </w:p>
        </w:tc>
      </w:tr>
      <w:tr w:rsidR="00B446CC" w14:paraId="7100AAF7" w14:textId="77777777" w:rsidTr="00497F24">
        <w:tc>
          <w:tcPr>
            <w:tcW w:w="4928" w:type="dxa"/>
            <w:tcBorders>
              <w:top w:val="single" w:sz="4" w:space="0" w:color="auto"/>
              <w:left w:val="single" w:sz="4" w:space="0" w:color="auto"/>
              <w:bottom w:val="single" w:sz="4" w:space="0" w:color="auto"/>
            </w:tcBorders>
          </w:tcPr>
          <w:p w14:paraId="735F4213" w14:textId="77777777" w:rsidR="00B446CC" w:rsidRPr="00487288" w:rsidRDefault="00B446CC" w:rsidP="00497F24">
            <w:pPr>
              <w:spacing w:line="360" w:lineRule="auto"/>
              <w:rPr>
                <w:b/>
              </w:rPr>
            </w:pPr>
          </w:p>
        </w:tc>
        <w:tc>
          <w:tcPr>
            <w:tcW w:w="5492" w:type="dxa"/>
            <w:tcBorders>
              <w:top w:val="single" w:sz="4" w:space="0" w:color="auto"/>
              <w:bottom w:val="single" w:sz="4" w:space="0" w:color="auto"/>
              <w:right w:val="single" w:sz="4" w:space="0" w:color="auto"/>
            </w:tcBorders>
          </w:tcPr>
          <w:p w14:paraId="2876CF6F" w14:textId="77777777" w:rsidR="00B446CC" w:rsidRDefault="00B446CC" w:rsidP="00497F24">
            <w:pPr>
              <w:spacing w:line="360" w:lineRule="auto"/>
              <w:jc w:val="right"/>
            </w:pPr>
          </w:p>
        </w:tc>
      </w:tr>
      <w:tr w:rsidR="00B446CC" w14:paraId="32FBABCF" w14:textId="77777777" w:rsidTr="00497F24">
        <w:tc>
          <w:tcPr>
            <w:tcW w:w="4928" w:type="dxa"/>
            <w:tcBorders>
              <w:top w:val="single" w:sz="4" w:space="0" w:color="auto"/>
              <w:left w:val="single" w:sz="4" w:space="0" w:color="auto"/>
              <w:bottom w:val="single" w:sz="4" w:space="0" w:color="auto"/>
            </w:tcBorders>
          </w:tcPr>
          <w:p w14:paraId="41ABB72C" w14:textId="77777777" w:rsidR="00B446CC" w:rsidRPr="00487288" w:rsidRDefault="00B446CC" w:rsidP="00497F24">
            <w:pPr>
              <w:spacing w:line="360" w:lineRule="auto"/>
              <w:rPr>
                <w:b/>
              </w:rPr>
            </w:pPr>
          </w:p>
        </w:tc>
        <w:tc>
          <w:tcPr>
            <w:tcW w:w="5492" w:type="dxa"/>
            <w:tcBorders>
              <w:top w:val="single" w:sz="4" w:space="0" w:color="auto"/>
              <w:bottom w:val="single" w:sz="4" w:space="0" w:color="auto"/>
              <w:right w:val="single" w:sz="4" w:space="0" w:color="auto"/>
            </w:tcBorders>
          </w:tcPr>
          <w:p w14:paraId="739EED1F" w14:textId="77777777" w:rsidR="00B446CC" w:rsidRDefault="00B446CC" w:rsidP="00497F24">
            <w:pPr>
              <w:spacing w:line="360" w:lineRule="auto"/>
              <w:jc w:val="right"/>
            </w:pPr>
          </w:p>
        </w:tc>
      </w:tr>
    </w:tbl>
    <w:p w14:paraId="7BFAED40" w14:textId="77777777" w:rsidR="00B446CC" w:rsidRPr="00AD22CC" w:rsidRDefault="00B446CC" w:rsidP="00B446CC">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5351"/>
      </w:tblGrid>
      <w:tr w:rsidR="00B446CC" w14:paraId="5009941E" w14:textId="77777777" w:rsidTr="00497F24">
        <w:tc>
          <w:tcPr>
            <w:tcW w:w="4928" w:type="dxa"/>
            <w:tcBorders>
              <w:top w:val="single" w:sz="4" w:space="0" w:color="auto"/>
              <w:left w:val="single" w:sz="4" w:space="0" w:color="auto"/>
              <w:bottom w:val="single" w:sz="4" w:space="0" w:color="auto"/>
            </w:tcBorders>
          </w:tcPr>
          <w:p w14:paraId="646CB446" w14:textId="77777777" w:rsidR="00B446CC" w:rsidRPr="00487288" w:rsidRDefault="00B446CC" w:rsidP="00497F24">
            <w:pPr>
              <w:spacing w:line="360" w:lineRule="auto"/>
              <w:rPr>
                <w:b/>
              </w:rPr>
            </w:pPr>
            <w:r>
              <w:rPr>
                <w:b/>
              </w:rPr>
              <w:t xml:space="preserve">YEAR LEVELS/SUBJECT </w:t>
            </w:r>
            <w:r w:rsidRPr="00487288">
              <w:rPr>
                <w:b/>
              </w:rPr>
              <w:t xml:space="preserve">TEACHING </w:t>
            </w:r>
            <w:r>
              <w:rPr>
                <w:b/>
              </w:rPr>
              <w:t>PREFERENCES</w:t>
            </w:r>
          </w:p>
        </w:tc>
        <w:tc>
          <w:tcPr>
            <w:tcW w:w="5492" w:type="dxa"/>
            <w:tcBorders>
              <w:top w:val="single" w:sz="4" w:space="0" w:color="auto"/>
              <w:bottom w:val="single" w:sz="4" w:space="0" w:color="auto"/>
              <w:right w:val="single" w:sz="4" w:space="0" w:color="auto"/>
            </w:tcBorders>
          </w:tcPr>
          <w:p w14:paraId="394CBD5E" w14:textId="77777777" w:rsidR="00B446CC" w:rsidRDefault="00B446CC" w:rsidP="00497F24">
            <w:pPr>
              <w:spacing w:line="360" w:lineRule="auto"/>
              <w:jc w:val="right"/>
            </w:pPr>
          </w:p>
        </w:tc>
      </w:tr>
      <w:tr w:rsidR="00B446CC" w14:paraId="0409835E" w14:textId="77777777" w:rsidTr="00497F24">
        <w:tc>
          <w:tcPr>
            <w:tcW w:w="4928" w:type="dxa"/>
            <w:tcBorders>
              <w:top w:val="single" w:sz="4" w:space="0" w:color="auto"/>
              <w:left w:val="single" w:sz="4" w:space="0" w:color="auto"/>
              <w:bottom w:val="single" w:sz="4" w:space="0" w:color="auto"/>
            </w:tcBorders>
          </w:tcPr>
          <w:p w14:paraId="1A841BFE" w14:textId="77777777" w:rsidR="00B446CC" w:rsidRPr="00487288" w:rsidRDefault="00B446CC" w:rsidP="00497F24">
            <w:pPr>
              <w:spacing w:line="360" w:lineRule="auto"/>
              <w:rPr>
                <w:b/>
              </w:rPr>
            </w:pPr>
          </w:p>
        </w:tc>
        <w:tc>
          <w:tcPr>
            <w:tcW w:w="5492" w:type="dxa"/>
            <w:tcBorders>
              <w:top w:val="single" w:sz="4" w:space="0" w:color="auto"/>
              <w:bottom w:val="single" w:sz="4" w:space="0" w:color="auto"/>
              <w:right w:val="single" w:sz="4" w:space="0" w:color="auto"/>
            </w:tcBorders>
          </w:tcPr>
          <w:p w14:paraId="593291A0" w14:textId="77777777" w:rsidR="00B446CC" w:rsidRDefault="00B446CC" w:rsidP="00497F24">
            <w:pPr>
              <w:spacing w:line="360" w:lineRule="auto"/>
              <w:jc w:val="right"/>
            </w:pPr>
          </w:p>
        </w:tc>
      </w:tr>
      <w:tr w:rsidR="00B446CC" w14:paraId="203CBEFD" w14:textId="77777777" w:rsidTr="00497F24">
        <w:tc>
          <w:tcPr>
            <w:tcW w:w="4928" w:type="dxa"/>
            <w:tcBorders>
              <w:top w:val="single" w:sz="4" w:space="0" w:color="auto"/>
              <w:left w:val="single" w:sz="4" w:space="0" w:color="auto"/>
              <w:bottom w:val="single" w:sz="4" w:space="0" w:color="auto"/>
            </w:tcBorders>
          </w:tcPr>
          <w:p w14:paraId="7C015143" w14:textId="77777777" w:rsidR="00B446CC" w:rsidRPr="00487288" w:rsidRDefault="00B446CC" w:rsidP="00497F24">
            <w:pPr>
              <w:spacing w:line="360" w:lineRule="auto"/>
              <w:rPr>
                <w:b/>
              </w:rPr>
            </w:pPr>
          </w:p>
        </w:tc>
        <w:tc>
          <w:tcPr>
            <w:tcW w:w="5492" w:type="dxa"/>
            <w:tcBorders>
              <w:top w:val="single" w:sz="4" w:space="0" w:color="auto"/>
              <w:bottom w:val="single" w:sz="4" w:space="0" w:color="auto"/>
              <w:right w:val="single" w:sz="4" w:space="0" w:color="auto"/>
            </w:tcBorders>
          </w:tcPr>
          <w:p w14:paraId="5997664F" w14:textId="77777777" w:rsidR="00B446CC" w:rsidRDefault="00B446CC" w:rsidP="00497F24">
            <w:pPr>
              <w:spacing w:line="360" w:lineRule="auto"/>
              <w:jc w:val="right"/>
            </w:pPr>
          </w:p>
        </w:tc>
      </w:tr>
    </w:tbl>
    <w:p w14:paraId="5577C507" w14:textId="77777777" w:rsidR="00B446CC" w:rsidRPr="00155D3C" w:rsidRDefault="00B446CC" w:rsidP="00B446CC">
      <w:pPr>
        <w:spacing w:after="0"/>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1683"/>
        <w:gridCol w:w="1184"/>
        <w:gridCol w:w="534"/>
        <w:gridCol w:w="3394"/>
      </w:tblGrid>
      <w:tr w:rsidR="00B446CC" w14:paraId="109A6FBB" w14:textId="77777777" w:rsidTr="00497F24">
        <w:tc>
          <w:tcPr>
            <w:tcW w:w="5210" w:type="dxa"/>
            <w:gridSpan w:val="2"/>
            <w:tcBorders>
              <w:bottom w:val="single" w:sz="4" w:space="0" w:color="auto"/>
            </w:tcBorders>
          </w:tcPr>
          <w:p w14:paraId="6ECE8491" w14:textId="77777777" w:rsidR="00B446CC" w:rsidRPr="006F5FF2" w:rsidRDefault="00B446CC" w:rsidP="00497F24">
            <w:pPr>
              <w:spacing w:line="360" w:lineRule="auto"/>
              <w:rPr>
                <w:b/>
              </w:rPr>
            </w:pPr>
            <w:r w:rsidRPr="006F5FF2">
              <w:rPr>
                <w:b/>
              </w:rPr>
              <w:t>CURRENT EMPLOYMENT</w:t>
            </w:r>
          </w:p>
        </w:tc>
        <w:tc>
          <w:tcPr>
            <w:tcW w:w="5210" w:type="dxa"/>
            <w:gridSpan w:val="3"/>
            <w:tcBorders>
              <w:bottom w:val="single" w:sz="4" w:space="0" w:color="auto"/>
            </w:tcBorders>
          </w:tcPr>
          <w:p w14:paraId="03C0A584" w14:textId="77777777" w:rsidR="00B446CC" w:rsidRDefault="00B446CC" w:rsidP="00497F24">
            <w:pPr>
              <w:spacing w:line="360" w:lineRule="auto"/>
              <w:jc w:val="right"/>
            </w:pPr>
          </w:p>
        </w:tc>
      </w:tr>
      <w:tr w:rsidR="00B446CC" w14:paraId="65AF12AB"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D03F2" w14:textId="77777777" w:rsidR="00B446CC" w:rsidRPr="006F5FF2" w:rsidRDefault="00B446CC" w:rsidP="00497F24">
            <w:pPr>
              <w:spacing w:line="360" w:lineRule="auto"/>
              <w:rPr>
                <w:b/>
              </w:rPr>
            </w:pPr>
            <w:r>
              <w:rPr>
                <w:b/>
              </w:rPr>
              <w:t>Position &amp; Teaching Duties e.g. Subject/Year Levels</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D186E" w14:textId="77777777" w:rsidR="00B446CC" w:rsidRPr="006F5FF2" w:rsidRDefault="00B446CC" w:rsidP="00497F24">
            <w:pPr>
              <w:spacing w:line="360" w:lineRule="auto"/>
              <w:rPr>
                <w:b/>
              </w:rPr>
            </w:pPr>
            <w:r w:rsidRPr="006F5FF2">
              <w:rPr>
                <w:b/>
              </w:rPr>
              <w:t>Current Employer</w:t>
            </w:r>
          </w:p>
        </w:tc>
      </w:tr>
      <w:tr w:rsidR="00B446CC" w14:paraId="19C2BD0C"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086C1ABE" w14:textId="77777777" w:rsidR="00B446CC" w:rsidRDefault="00B446CC" w:rsidP="00497F24">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A9EBA" w14:textId="77777777" w:rsidR="00B446CC" w:rsidRPr="006F5FF2" w:rsidRDefault="00B446CC" w:rsidP="00497F24">
            <w:pPr>
              <w:spacing w:line="360" w:lineRule="auto"/>
              <w:rPr>
                <w:b/>
              </w:rPr>
            </w:pPr>
            <w:r>
              <w:rPr>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67B805C8" w14:textId="77777777" w:rsidR="00B446CC" w:rsidRPr="006F5FF2" w:rsidRDefault="00B446CC" w:rsidP="00497F24">
            <w:pPr>
              <w:spacing w:line="360" w:lineRule="auto"/>
              <w:rPr>
                <w:b/>
              </w:rPr>
            </w:pPr>
          </w:p>
        </w:tc>
      </w:tr>
      <w:tr w:rsidR="00B446CC" w14:paraId="63A2C335"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5EDB44B5" w14:textId="77777777" w:rsidR="00B446CC" w:rsidRDefault="00B446CC" w:rsidP="00497F24">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7BB4F" w14:textId="77777777" w:rsidR="00B446CC" w:rsidRDefault="00B446CC" w:rsidP="00497F24">
            <w:pPr>
              <w:spacing w:line="360" w:lineRule="auto"/>
              <w:rPr>
                <w:b/>
              </w:rPr>
            </w:pPr>
            <w:r>
              <w:rPr>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01097A3A" w14:textId="77777777" w:rsidR="00B446CC" w:rsidRDefault="00B446CC" w:rsidP="00497F24">
            <w:pPr>
              <w:spacing w:line="360" w:lineRule="auto"/>
              <w:rPr>
                <w:b/>
              </w:rPr>
            </w:pPr>
          </w:p>
        </w:tc>
      </w:tr>
      <w:tr w:rsidR="00B446CC" w14:paraId="1B74EAE5"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7627B4AC" w14:textId="77777777" w:rsidR="00B446CC" w:rsidRDefault="00B446CC" w:rsidP="00497F24">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14:paraId="6C4B2FC8" w14:textId="77777777" w:rsidR="00B446CC" w:rsidRDefault="00B446CC" w:rsidP="00497F24">
            <w:pPr>
              <w:spacing w:line="360" w:lineRule="auto"/>
              <w:rPr>
                <w:b/>
              </w:rPr>
            </w:pPr>
          </w:p>
        </w:tc>
      </w:tr>
      <w:tr w:rsidR="00B446CC" w14:paraId="4B0866E5" w14:textId="77777777" w:rsidTr="00497F24">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40192" w14:textId="77777777" w:rsidR="00B446CC" w:rsidRDefault="00B446CC" w:rsidP="00497F24">
            <w:pPr>
              <w:spacing w:line="360" w:lineRule="auto"/>
              <w:rPr>
                <w:b/>
              </w:rPr>
            </w:pPr>
            <w:r>
              <w:rPr>
                <w:b/>
              </w:rPr>
              <w:t>Other Duties e.g. Additional Curricula</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D2896" w14:textId="77777777" w:rsidR="00B446CC" w:rsidRDefault="00B446CC" w:rsidP="00497F24">
            <w:pPr>
              <w:spacing w:line="360" w:lineRule="auto"/>
              <w:rPr>
                <w:b/>
              </w:rPr>
            </w:pPr>
            <w:r>
              <w:rPr>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2A2AE7B9" w14:textId="77777777" w:rsidR="00B446CC" w:rsidRDefault="00B446CC" w:rsidP="00497F24">
            <w:pPr>
              <w:spacing w:line="360" w:lineRule="auto"/>
              <w:rPr>
                <w:b/>
              </w:rPr>
            </w:pPr>
          </w:p>
        </w:tc>
      </w:tr>
      <w:tr w:rsidR="00B446CC" w14:paraId="6898432D" w14:textId="77777777" w:rsidTr="00497F24">
        <w:tc>
          <w:tcPr>
            <w:tcW w:w="5210" w:type="dxa"/>
            <w:gridSpan w:val="2"/>
            <w:tcBorders>
              <w:top w:val="single" w:sz="4" w:space="0" w:color="auto"/>
              <w:left w:val="single" w:sz="4" w:space="0" w:color="auto"/>
              <w:bottom w:val="single" w:sz="4" w:space="0" w:color="auto"/>
            </w:tcBorders>
            <w:shd w:val="clear" w:color="auto" w:fill="auto"/>
          </w:tcPr>
          <w:p w14:paraId="1C602BFF" w14:textId="77777777" w:rsidR="00B446CC" w:rsidRDefault="00B446CC" w:rsidP="00497F24">
            <w:pPr>
              <w:spacing w:line="360" w:lineRule="auto"/>
              <w:rPr>
                <w:b/>
              </w:rPr>
            </w:pPr>
          </w:p>
        </w:tc>
        <w:tc>
          <w:tcPr>
            <w:tcW w:w="5210" w:type="dxa"/>
            <w:gridSpan w:val="3"/>
            <w:tcBorders>
              <w:top w:val="single" w:sz="4" w:space="0" w:color="auto"/>
              <w:bottom w:val="single" w:sz="4" w:space="0" w:color="auto"/>
              <w:right w:val="single" w:sz="4" w:space="0" w:color="auto"/>
            </w:tcBorders>
            <w:shd w:val="clear" w:color="auto" w:fill="auto"/>
          </w:tcPr>
          <w:p w14:paraId="30849015" w14:textId="77777777" w:rsidR="00B446CC" w:rsidRDefault="00B446CC" w:rsidP="00497F24">
            <w:pPr>
              <w:spacing w:line="360" w:lineRule="auto"/>
              <w:rPr>
                <w:b/>
              </w:rPr>
            </w:pPr>
          </w:p>
        </w:tc>
      </w:tr>
      <w:tr w:rsidR="00B446CC" w14:paraId="789C7F26" w14:textId="77777777" w:rsidTr="00497F24">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6157A" w14:textId="77777777" w:rsidR="00B446CC" w:rsidRDefault="00B446CC" w:rsidP="00497F24">
            <w:pPr>
              <w:spacing w:line="360" w:lineRule="auto"/>
              <w:rPr>
                <w:b/>
              </w:rPr>
            </w:pPr>
            <w:r>
              <w:rPr>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2B406" w14:textId="77777777" w:rsidR="00B446CC" w:rsidRDefault="00B446CC" w:rsidP="00497F24">
            <w:pPr>
              <w:spacing w:line="360" w:lineRule="auto"/>
              <w:rPr>
                <w:b/>
              </w:rPr>
            </w:pPr>
            <w:r>
              <w:rPr>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127B0" w14:textId="77777777" w:rsidR="00B446CC" w:rsidRDefault="00B446CC" w:rsidP="00497F24">
            <w:pPr>
              <w:spacing w:line="360" w:lineRule="auto"/>
              <w:rPr>
                <w:b/>
              </w:rPr>
            </w:pPr>
            <w:r>
              <w:rPr>
                <w:b/>
              </w:rPr>
              <w:t>Name of Principal</w:t>
            </w:r>
          </w:p>
        </w:tc>
      </w:tr>
      <w:tr w:rsidR="00B446CC" w14:paraId="22A39BD5" w14:textId="77777777" w:rsidTr="00497F24">
        <w:tc>
          <w:tcPr>
            <w:tcW w:w="3473" w:type="dxa"/>
            <w:tcBorders>
              <w:top w:val="single" w:sz="4" w:space="0" w:color="auto"/>
              <w:left w:val="single" w:sz="4" w:space="0" w:color="auto"/>
              <w:bottom w:val="single" w:sz="4" w:space="0" w:color="auto"/>
              <w:right w:val="single" w:sz="4" w:space="0" w:color="auto"/>
            </w:tcBorders>
            <w:shd w:val="clear" w:color="auto" w:fill="auto"/>
          </w:tcPr>
          <w:p w14:paraId="26C6CA72" w14:textId="77777777" w:rsidR="00B446CC" w:rsidRDefault="00B446CC" w:rsidP="00497F24">
            <w:pPr>
              <w:spacing w:line="360" w:lineRule="auto"/>
              <w:rPr>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14:paraId="335131C9" w14:textId="77777777" w:rsidR="00B446CC" w:rsidRDefault="00B446CC" w:rsidP="00497F24">
            <w:pPr>
              <w:spacing w:line="360" w:lineRule="auto"/>
              <w:rPr>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4CEFB29A" w14:textId="77777777" w:rsidR="00B446CC" w:rsidRDefault="00B446CC" w:rsidP="00497F24">
            <w:pPr>
              <w:spacing w:line="360" w:lineRule="auto"/>
              <w:rPr>
                <w:b/>
              </w:rPr>
            </w:pPr>
          </w:p>
        </w:tc>
      </w:tr>
    </w:tbl>
    <w:p w14:paraId="799E04B4" w14:textId="77777777" w:rsidR="00B446CC" w:rsidRPr="00907348" w:rsidRDefault="00B446CC" w:rsidP="00B446CC">
      <w:pPr>
        <w:spacing w:after="0"/>
        <w:rPr>
          <w:sz w:val="10"/>
        </w:rPr>
      </w:pPr>
    </w:p>
    <w:tbl>
      <w:tblPr>
        <w:tblStyle w:val="TableGrid"/>
        <w:tblW w:w="0" w:type="auto"/>
        <w:tblLook w:val="04A0" w:firstRow="1" w:lastRow="0" w:firstColumn="1" w:lastColumn="0" w:noHBand="0" w:noVBand="1"/>
      </w:tblPr>
      <w:tblGrid>
        <w:gridCol w:w="3396"/>
        <w:gridCol w:w="3412"/>
        <w:gridCol w:w="3396"/>
      </w:tblGrid>
      <w:tr w:rsidR="00B446CC" w14:paraId="0AB8258E" w14:textId="77777777" w:rsidTr="00497F24">
        <w:tc>
          <w:tcPr>
            <w:tcW w:w="10420" w:type="dxa"/>
            <w:gridSpan w:val="3"/>
            <w:tcBorders>
              <w:top w:val="nil"/>
              <w:left w:val="nil"/>
              <w:bottom w:val="single" w:sz="4" w:space="0" w:color="auto"/>
              <w:right w:val="nil"/>
            </w:tcBorders>
            <w:vAlign w:val="bottom"/>
          </w:tcPr>
          <w:p w14:paraId="3E2774C9" w14:textId="77777777" w:rsidR="00B446CC" w:rsidRPr="009A323E" w:rsidRDefault="00B446CC" w:rsidP="00497F24">
            <w:pPr>
              <w:spacing w:line="360" w:lineRule="auto"/>
              <w:rPr>
                <w:b/>
              </w:rPr>
            </w:pPr>
            <w:r w:rsidRPr="009A323E">
              <w:rPr>
                <w:b/>
              </w:rPr>
              <w:t>PREVIOUS EMPLOYMENT</w:t>
            </w:r>
          </w:p>
        </w:tc>
      </w:tr>
      <w:tr w:rsidR="00B446CC" w14:paraId="1EA1F91D" w14:textId="77777777" w:rsidTr="00497F24">
        <w:tc>
          <w:tcPr>
            <w:tcW w:w="3473" w:type="dxa"/>
            <w:tcBorders>
              <w:top w:val="single" w:sz="4" w:space="0" w:color="auto"/>
              <w:bottom w:val="single" w:sz="4" w:space="0" w:color="auto"/>
            </w:tcBorders>
            <w:shd w:val="clear" w:color="auto" w:fill="D9D9D9" w:themeFill="background1" w:themeFillShade="D9"/>
          </w:tcPr>
          <w:p w14:paraId="55856697" w14:textId="77777777" w:rsidR="00B446CC" w:rsidRPr="009A323E" w:rsidRDefault="00B446CC" w:rsidP="00497F24">
            <w:pPr>
              <w:spacing w:line="360" w:lineRule="auto"/>
              <w:rPr>
                <w:b/>
              </w:rPr>
            </w:pPr>
            <w:r w:rsidRPr="009A323E">
              <w:rPr>
                <w:b/>
              </w:rPr>
              <w:t>Employers Name</w:t>
            </w:r>
          </w:p>
        </w:tc>
        <w:tc>
          <w:tcPr>
            <w:tcW w:w="3473" w:type="dxa"/>
            <w:tcBorders>
              <w:top w:val="single" w:sz="4" w:space="0" w:color="auto"/>
              <w:bottom w:val="single" w:sz="4" w:space="0" w:color="auto"/>
            </w:tcBorders>
            <w:shd w:val="clear" w:color="auto" w:fill="D9D9D9" w:themeFill="background1" w:themeFillShade="D9"/>
          </w:tcPr>
          <w:p w14:paraId="79BD9CEC" w14:textId="77777777" w:rsidR="00B446CC" w:rsidRPr="009A323E" w:rsidRDefault="00B446CC" w:rsidP="00497F24">
            <w:pPr>
              <w:spacing w:line="360" w:lineRule="auto"/>
              <w:rPr>
                <w:b/>
              </w:rPr>
            </w:pPr>
            <w:r w:rsidRPr="009A323E">
              <w:rPr>
                <w:b/>
              </w:rPr>
              <w:t>Position/Duties</w:t>
            </w:r>
          </w:p>
        </w:tc>
        <w:tc>
          <w:tcPr>
            <w:tcW w:w="3474" w:type="dxa"/>
            <w:tcBorders>
              <w:top w:val="single" w:sz="4" w:space="0" w:color="auto"/>
              <w:bottom w:val="single" w:sz="4" w:space="0" w:color="auto"/>
            </w:tcBorders>
            <w:shd w:val="clear" w:color="auto" w:fill="D9D9D9" w:themeFill="background1" w:themeFillShade="D9"/>
          </w:tcPr>
          <w:p w14:paraId="7A3A036A" w14:textId="77777777" w:rsidR="00B446CC" w:rsidRPr="009A323E" w:rsidRDefault="00B446CC" w:rsidP="00497F24">
            <w:pPr>
              <w:spacing w:line="360" w:lineRule="auto"/>
              <w:rPr>
                <w:b/>
              </w:rPr>
            </w:pPr>
            <w:r w:rsidRPr="009A323E">
              <w:rPr>
                <w:b/>
              </w:rPr>
              <w:t>Employed from/to (dates)</w:t>
            </w:r>
          </w:p>
        </w:tc>
      </w:tr>
      <w:tr w:rsidR="00B446CC" w14:paraId="3E0EFB89" w14:textId="77777777" w:rsidTr="00497F24">
        <w:tc>
          <w:tcPr>
            <w:tcW w:w="3473" w:type="dxa"/>
            <w:tcBorders>
              <w:top w:val="single" w:sz="4" w:space="0" w:color="auto"/>
              <w:bottom w:val="single" w:sz="4" w:space="0" w:color="auto"/>
            </w:tcBorders>
          </w:tcPr>
          <w:p w14:paraId="46DE8DE6" w14:textId="77777777" w:rsidR="00B446CC" w:rsidRDefault="00B446CC" w:rsidP="00497F24">
            <w:pPr>
              <w:spacing w:line="360" w:lineRule="auto"/>
            </w:pPr>
          </w:p>
        </w:tc>
        <w:tc>
          <w:tcPr>
            <w:tcW w:w="3473" w:type="dxa"/>
            <w:tcBorders>
              <w:top w:val="single" w:sz="4" w:space="0" w:color="auto"/>
              <w:bottom w:val="single" w:sz="4" w:space="0" w:color="auto"/>
            </w:tcBorders>
          </w:tcPr>
          <w:p w14:paraId="62F68B84" w14:textId="77777777" w:rsidR="00B446CC" w:rsidRDefault="00B446CC" w:rsidP="00497F24">
            <w:pPr>
              <w:spacing w:line="360" w:lineRule="auto"/>
              <w:jc w:val="right"/>
            </w:pPr>
          </w:p>
        </w:tc>
        <w:tc>
          <w:tcPr>
            <w:tcW w:w="3474" w:type="dxa"/>
            <w:tcBorders>
              <w:top w:val="single" w:sz="4" w:space="0" w:color="auto"/>
              <w:bottom w:val="single" w:sz="4" w:space="0" w:color="auto"/>
            </w:tcBorders>
          </w:tcPr>
          <w:p w14:paraId="2753346D" w14:textId="77777777" w:rsidR="00B446CC" w:rsidRDefault="00B446CC" w:rsidP="00497F24">
            <w:pPr>
              <w:spacing w:line="360" w:lineRule="auto"/>
              <w:jc w:val="right"/>
            </w:pPr>
          </w:p>
        </w:tc>
      </w:tr>
      <w:tr w:rsidR="00B446CC" w14:paraId="3F08DE80" w14:textId="77777777" w:rsidTr="00497F24">
        <w:tc>
          <w:tcPr>
            <w:tcW w:w="3473" w:type="dxa"/>
            <w:tcBorders>
              <w:top w:val="single" w:sz="4" w:space="0" w:color="auto"/>
              <w:bottom w:val="single" w:sz="4" w:space="0" w:color="auto"/>
            </w:tcBorders>
          </w:tcPr>
          <w:p w14:paraId="5FD48A9D" w14:textId="77777777" w:rsidR="00B446CC" w:rsidRDefault="00B446CC" w:rsidP="00497F24">
            <w:pPr>
              <w:spacing w:line="360" w:lineRule="auto"/>
            </w:pPr>
          </w:p>
        </w:tc>
        <w:tc>
          <w:tcPr>
            <w:tcW w:w="3473" w:type="dxa"/>
            <w:tcBorders>
              <w:top w:val="single" w:sz="4" w:space="0" w:color="auto"/>
              <w:bottom w:val="single" w:sz="4" w:space="0" w:color="auto"/>
            </w:tcBorders>
          </w:tcPr>
          <w:p w14:paraId="77D68CB0" w14:textId="77777777" w:rsidR="00B446CC" w:rsidRDefault="00B446CC" w:rsidP="00497F24">
            <w:pPr>
              <w:spacing w:line="360" w:lineRule="auto"/>
              <w:jc w:val="right"/>
            </w:pPr>
          </w:p>
        </w:tc>
        <w:tc>
          <w:tcPr>
            <w:tcW w:w="3474" w:type="dxa"/>
            <w:tcBorders>
              <w:top w:val="single" w:sz="4" w:space="0" w:color="auto"/>
              <w:bottom w:val="single" w:sz="4" w:space="0" w:color="auto"/>
            </w:tcBorders>
          </w:tcPr>
          <w:p w14:paraId="7CE02C1A" w14:textId="77777777" w:rsidR="00B446CC" w:rsidRDefault="00B446CC" w:rsidP="00497F24">
            <w:pPr>
              <w:spacing w:line="360" w:lineRule="auto"/>
              <w:jc w:val="right"/>
            </w:pPr>
          </w:p>
        </w:tc>
      </w:tr>
      <w:tr w:rsidR="00B446CC" w14:paraId="2E074BED" w14:textId="77777777" w:rsidTr="00497F24">
        <w:tc>
          <w:tcPr>
            <w:tcW w:w="3473" w:type="dxa"/>
            <w:tcBorders>
              <w:top w:val="single" w:sz="4" w:space="0" w:color="auto"/>
            </w:tcBorders>
          </w:tcPr>
          <w:p w14:paraId="524CB47B" w14:textId="77777777" w:rsidR="00B446CC" w:rsidRDefault="00B446CC" w:rsidP="00497F24">
            <w:pPr>
              <w:spacing w:line="360" w:lineRule="auto"/>
            </w:pPr>
          </w:p>
        </w:tc>
        <w:tc>
          <w:tcPr>
            <w:tcW w:w="3473" w:type="dxa"/>
            <w:tcBorders>
              <w:top w:val="single" w:sz="4" w:space="0" w:color="auto"/>
            </w:tcBorders>
          </w:tcPr>
          <w:p w14:paraId="63B4C6AC" w14:textId="77777777" w:rsidR="00B446CC" w:rsidRDefault="00B446CC" w:rsidP="00497F24">
            <w:pPr>
              <w:spacing w:line="360" w:lineRule="auto"/>
              <w:jc w:val="right"/>
            </w:pPr>
          </w:p>
        </w:tc>
        <w:tc>
          <w:tcPr>
            <w:tcW w:w="3474" w:type="dxa"/>
            <w:tcBorders>
              <w:top w:val="single" w:sz="4" w:space="0" w:color="auto"/>
            </w:tcBorders>
          </w:tcPr>
          <w:p w14:paraId="29369538" w14:textId="77777777" w:rsidR="00B446CC" w:rsidRDefault="00B446CC" w:rsidP="00497F24">
            <w:pPr>
              <w:spacing w:line="360" w:lineRule="auto"/>
              <w:jc w:val="right"/>
            </w:pPr>
          </w:p>
        </w:tc>
      </w:tr>
    </w:tbl>
    <w:p w14:paraId="68F8A0FB" w14:textId="77777777" w:rsidR="00B446CC" w:rsidRPr="00907348" w:rsidRDefault="00B446CC" w:rsidP="00B446CC">
      <w:pPr>
        <w:spacing w:after="0"/>
        <w:rPr>
          <w:sz w:val="10"/>
        </w:rPr>
      </w:pPr>
    </w:p>
    <w:tbl>
      <w:tblPr>
        <w:tblStyle w:val="TableGrid"/>
        <w:tblW w:w="0" w:type="auto"/>
        <w:tblLook w:val="04A0" w:firstRow="1" w:lastRow="0" w:firstColumn="1" w:lastColumn="0" w:noHBand="0" w:noVBand="1"/>
      </w:tblPr>
      <w:tblGrid>
        <w:gridCol w:w="3399"/>
        <w:gridCol w:w="3407"/>
        <w:gridCol w:w="3398"/>
      </w:tblGrid>
      <w:tr w:rsidR="00B446CC" w14:paraId="56CF4B68" w14:textId="77777777" w:rsidTr="00497F24">
        <w:tc>
          <w:tcPr>
            <w:tcW w:w="10420" w:type="dxa"/>
            <w:gridSpan w:val="3"/>
            <w:tcBorders>
              <w:top w:val="nil"/>
              <w:left w:val="nil"/>
              <w:bottom w:val="single" w:sz="4" w:space="0" w:color="auto"/>
              <w:right w:val="nil"/>
            </w:tcBorders>
            <w:vAlign w:val="bottom"/>
          </w:tcPr>
          <w:p w14:paraId="2544ADE1" w14:textId="77777777" w:rsidR="00B446CC" w:rsidRPr="009A323E" w:rsidRDefault="00B446CC" w:rsidP="00497F24">
            <w:pPr>
              <w:spacing w:line="360" w:lineRule="auto"/>
              <w:rPr>
                <w:b/>
              </w:rPr>
            </w:pPr>
            <w:r>
              <w:rPr>
                <w:b/>
              </w:rPr>
              <w:t>VOLUNTEER WORK</w:t>
            </w:r>
          </w:p>
        </w:tc>
      </w:tr>
      <w:tr w:rsidR="00B446CC" w14:paraId="2AADE406" w14:textId="77777777" w:rsidTr="00497F24">
        <w:tc>
          <w:tcPr>
            <w:tcW w:w="3473" w:type="dxa"/>
            <w:tcBorders>
              <w:top w:val="single" w:sz="4" w:space="0" w:color="auto"/>
              <w:bottom w:val="single" w:sz="4" w:space="0" w:color="auto"/>
            </w:tcBorders>
            <w:shd w:val="clear" w:color="auto" w:fill="D9D9D9" w:themeFill="background1" w:themeFillShade="D9"/>
          </w:tcPr>
          <w:p w14:paraId="698CB73C" w14:textId="77777777" w:rsidR="00B446CC" w:rsidRPr="009A323E" w:rsidRDefault="00B446CC" w:rsidP="00497F24">
            <w:pPr>
              <w:spacing w:line="360" w:lineRule="auto"/>
              <w:rPr>
                <w:b/>
              </w:rPr>
            </w:pPr>
            <w:r>
              <w:rPr>
                <w:b/>
              </w:rPr>
              <w:t>Organisation</w:t>
            </w:r>
            <w:r w:rsidRPr="009A323E">
              <w:rPr>
                <w:b/>
              </w:rPr>
              <w:t xml:space="preserve"> Name</w:t>
            </w:r>
          </w:p>
        </w:tc>
        <w:tc>
          <w:tcPr>
            <w:tcW w:w="3473" w:type="dxa"/>
            <w:tcBorders>
              <w:top w:val="single" w:sz="4" w:space="0" w:color="auto"/>
              <w:bottom w:val="single" w:sz="4" w:space="0" w:color="auto"/>
            </w:tcBorders>
            <w:shd w:val="clear" w:color="auto" w:fill="D9D9D9" w:themeFill="background1" w:themeFillShade="D9"/>
          </w:tcPr>
          <w:p w14:paraId="565E6C8F" w14:textId="77777777" w:rsidR="00B446CC" w:rsidRPr="009A323E" w:rsidRDefault="00B446CC" w:rsidP="00497F24">
            <w:pPr>
              <w:spacing w:line="360" w:lineRule="auto"/>
              <w:rPr>
                <w:b/>
              </w:rPr>
            </w:pPr>
            <w:r w:rsidRPr="009A323E">
              <w:rPr>
                <w:b/>
              </w:rPr>
              <w:t>Position/Duties</w:t>
            </w:r>
          </w:p>
        </w:tc>
        <w:tc>
          <w:tcPr>
            <w:tcW w:w="3474" w:type="dxa"/>
            <w:tcBorders>
              <w:top w:val="single" w:sz="4" w:space="0" w:color="auto"/>
              <w:bottom w:val="single" w:sz="4" w:space="0" w:color="auto"/>
            </w:tcBorders>
            <w:shd w:val="clear" w:color="auto" w:fill="D9D9D9" w:themeFill="background1" w:themeFillShade="D9"/>
          </w:tcPr>
          <w:p w14:paraId="7F779C23" w14:textId="77777777" w:rsidR="00B446CC" w:rsidRPr="009A323E" w:rsidRDefault="00B446CC" w:rsidP="00497F24">
            <w:pPr>
              <w:spacing w:line="360" w:lineRule="auto"/>
              <w:rPr>
                <w:b/>
              </w:rPr>
            </w:pPr>
            <w:r>
              <w:rPr>
                <w:b/>
              </w:rPr>
              <w:t>Volunteered</w:t>
            </w:r>
            <w:r w:rsidRPr="009A323E">
              <w:rPr>
                <w:b/>
              </w:rPr>
              <w:t xml:space="preserve"> from/to (dates)</w:t>
            </w:r>
          </w:p>
        </w:tc>
      </w:tr>
      <w:tr w:rsidR="00B446CC" w14:paraId="6E3A4F9F" w14:textId="77777777" w:rsidTr="00497F24">
        <w:tc>
          <w:tcPr>
            <w:tcW w:w="3473" w:type="dxa"/>
            <w:tcBorders>
              <w:top w:val="single" w:sz="4" w:space="0" w:color="auto"/>
              <w:bottom w:val="single" w:sz="4" w:space="0" w:color="auto"/>
            </w:tcBorders>
          </w:tcPr>
          <w:p w14:paraId="6C119703" w14:textId="77777777" w:rsidR="00B446CC" w:rsidRDefault="00B446CC" w:rsidP="00497F24">
            <w:pPr>
              <w:spacing w:line="360" w:lineRule="auto"/>
            </w:pPr>
          </w:p>
        </w:tc>
        <w:tc>
          <w:tcPr>
            <w:tcW w:w="3473" w:type="dxa"/>
            <w:tcBorders>
              <w:top w:val="single" w:sz="4" w:space="0" w:color="auto"/>
              <w:bottom w:val="single" w:sz="4" w:space="0" w:color="auto"/>
            </w:tcBorders>
          </w:tcPr>
          <w:p w14:paraId="79DB5050" w14:textId="77777777" w:rsidR="00B446CC" w:rsidRDefault="00B446CC" w:rsidP="00497F24">
            <w:pPr>
              <w:spacing w:line="360" w:lineRule="auto"/>
              <w:jc w:val="right"/>
            </w:pPr>
          </w:p>
        </w:tc>
        <w:tc>
          <w:tcPr>
            <w:tcW w:w="3474" w:type="dxa"/>
            <w:tcBorders>
              <w:top w:val="single" w:sz="4" w:space="0" w:color="auto"/>
              <w:bottom w:val="single" w:sz="4" w:space="0" w:color="auto"/>
            </w:tcBorders>
          </w:tcPr>
          <w:p w14:paraId="6DA50193" w14:textId="77777777" w:rsidR="00B446CC" w:rsidRDefault="00B446CC" w:rsidP="00497F24">
            <w:pPr>
              <w:spacing w:line="360" w:lineRule="auto"/>
              <w:jc w:val="right"/>
            </w:pPr>
          </w:p>
        </w:tc>
      </w:tr>
      <w:tr w:rsidR="00B446CC" w14:paraId="3701F92B" w14:textId="77777777" w:rsidTr="00497F24">
        <w:tc>
          <w:tcPr>
            <w:tcW w:w="3473" w:type="dxa"/>
            <w:tcBorders>
              <w:top w:val="single" w:sz="4" w:space="0" w:color="auto"/>
              <w:bottom w:val="single" w:sz="4" w:space="0" w:color="auto"/>
            </w:tcBorders>
          </w:tcPr>
          <w:p w14:paraId="4E0D8444" w14:textId="77777777" w:rsidR="00B446CC" w:rsidRDefault="00B446CC" w:rsidP="00497F24">
            <w:pPr>
              <w:spacing w:line="360" w:lineRule="auto"/>
            </w:pPr>
          </w:p>
        </w:tc>
        <w:tc>
          <w:tcPr>
            <w:tcW w:w="3473" w:type="dxa"/>
            <w:tcBorders>
              <w:top w:val="single" w:sz="4" w:space="0" w:color="auto"/>
              <w:bottom w:val="single" w:sz="4" w:space="0" w:color="auto"/>
            </w:tcBorders>
          </w:tcPr>
          <w:p w14:paraId="77980821" w14:textId="77777777" w:rsidR="00B446CC" w:rsidRDefault="00B446CC" w:rsidP="00497F24">
            <w:pPr>
              <w:spacing w:line="360" w:lineRule="auto"/>
              <w:jc w:val="right"/>
            </w:pPr>
          </w:p>
        </w:tc>
        <w:tc>
          <w:tcPr>
            <w:tcW w:w="3474" w:type="dxa"/>
            <w:tcBorders>
              <w:top w:val="single" w:sz="4" w:space="0" w:color="auto"/>
              <w:bottom w:val="single" w:sz="4" w:space="0" w:color="auto"/>
            </w:tcBorders>
          </w:tcPr>
          <w:p w14:paraId="1E7CDB9E" w14:textId="77777777" w:rsidR="00B446CC" w:rsidRDefault="00B446CC" w:rsidP="00497F24">
            <w:pPr>
              <w:spacing w:line="360" w:lineRule="auto"/>
              <w:jc w:val="right"/>
            </w:pPr>
          </w:p>
        </w:tc>
      </w:tr>
      <w:tr w:rsidR="00B446CC" w14:paraId="72549653" w14:textId="77777777" w:rsidTr="00497F24">
        <w:tc>
          <w:tcPr>
            <w:tcW w:w="3473" w:type="dxa"/>
            <w:tcBorders>
              <w:top w:val="single" w:sz="4" w:space="0" w:color="auto"/>
            </w:tcBorders>
          </w:tcPr>
          <w:p w14:paraId="61C0A602" w14:textId="77777777" w:rsidR="00B446CC" w:rsidRDefault="00B446CC" w:rsidP="00497F24">
            <w:pPr>
              <w:spacing w:line="360" w:lineRule="auto"/>
            </w:pPr>
          </w:p>
        </w:tc>
        <w:tc>
          <w:tcPr>
            <w:tcW w:w="3473" w:type="dxa"/>
            <w:tcBorders>
              <w:top w:val="single" w:sz="4" w:space="0" w:color="auto"/>
            </w:tcBorders>
          </w:tcPr>
          <w:p w14:paraId="36AD8E31" w14:textId="77777777" w:rsidR="00B446CC" w:rsidRDefault="00B446CC" w:rsidP="00497F24">
            <w:pPr>
              <w:spacing w:line="360" w:lineRule="auto"/>
              <w:jc w:val="right"/>
            </w:pPr>
          </w:p>
        </w:tc>
        <w:tc>
          <w:tcPr>
            <w:tcW w:w="3474" w:type="dxa"/>
            <w:tcBorders>
              <w:top w:val="single" w:sz="4" w:space="0" w:color="auto"/>
            </w:tcBorders>
          </w:tcPr>
          <w:p w14:paraId="3B34C41E" w14:textId="77777777" w:rsidR="00B446CC" w:rsidRDefault="00B446CC" w:rsidP="00497F24">
            <w:pPr>
              <w:spacing w:line="360" w:lineRule="auto"/>
              <w:jc w:val="right"/>
            </w:pPr>
          </w:p>
        </w:tc>
      </w:tr>
    </w:tbl>
    <w:p w14:paraId="3217EFC8" w14:textId="77777777" w:rsidR="00B446CC" w:rsidRDefault="00B446CC" w:rsidP="00B446CC">
      <w:pPr>
        <w:spacing w:line="240" w:lineRule="auto"/>
      </w:pPr>
      <w:r>
        <w:t>(Note: you must list all previous places of volunteer work where such work involved children.  If more space is required, attach a separate sheet</w:t>
      </w:r>
    </w:p>
    <w:p w14:paraId="5B56886C" w14:textId="77777777" w:rsidR="00B446CC" w:rsidRDefault="00B446CC" w:rsidP="00B446CC"/>
    <w:p w14:paraId="21BC7CFD" w14:textId="77777777" w:rsidR="00B446CC" w:rsidRPr="00134D7A" w:rsidRDefault="00B446CC" w:rsidP="00B446CC">
      <w:pPr>
        <w:sectPr w:rsidR="00B446CC" w:rsidRPr="00134D7A" w:rsidSect="00497F24">
          <w:headerReference w:type="default" r:id="rId22"/>
          <w:type w:val="continuous"/>
          <w:pgSz w:w="11906" w:h="16838" w:code="9"/>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40"/>
        <w:gridCol w:w="2547"/>
        <w:gridCol w:w="2562"/>
        <w:gridCol w:w="2555"/>
      </w:tblGrid>
      <w:tr w:rsidR="00B446CC" w14:paraId="2C2D2069" w14:textId="77777777" w:rsidTr="00497F24">
        <w:tc>
          <w:tcPr>
            <w:tcW w:w="10420" w:type="dxa"/>
            <w:gridSpan w:val="4"/>
            <w:tcBorders>
              <w:top w:val="nil"/>
              <w:left w:val="nil"/>
              <w:bottom w:val="single" w:sz="4" w:space="0" w:color="auto"/>
              <w:right w:val="nil"/>
            </w:tcBorders>
          </w:tcPr>
          <w:p w14:paraId="5713C303" w14:textId="77777777" w:rsidR="00B446CC" w:rsidRPr="009A323E" w:rsidRDefault="00B446CC" w:rsidP="00497F24">
            <w:pPr>
              <w:spacing w:line="360" w:lineRule="auto"/>
              <w:rPr>
                <w:b/>
              </w:rPr>
            </w:pPr>
            <w:r w:rsidRPr="009A323E">
              <w:rPr>
                <w:b/>
              </w:rPr>
              <w:lastRenderedPageBreak/>
              <w:t xml:space="preserve">REFEREES </w:t>
            </w:r>
            <w:r>
              <w:rPr>
                <w:b/>
              </w:rPr>
              <w:t xml:space="preserve">(Please include your Parish Priest or Ministry as a </w:t>
            </w:r>
            <w:proofErr w:type="gramStart"/>
            <w:r>
              <w:rPr>
                <w:b/>
              </w:rPr>
              <w:t>Referee)*</w:t>
            </w:r>
            <w:proofErr w:type="gramEnd"/>
          </w:p>
        </w:tc>
      </w:tr>
      <w:tr w:rsidR="00B446CC" w14:paraId="7886B7BC" w14:textId="77777777" w:rsidTr="00497F24">
        <w:tc>
          <w:tcPr>
            <w:tcW w:w="2605" w:type="dxa"/>
            <w:tcBorders>
              <w:top w:val="single" w:sz="4" w:space="0" w:color="auto"/>
            </w:tcBorders>
            <w:shd w:val="clear" w:color="auto" w:fill="D9D9D9" w:themeFill="background1" w:themeFillShade="D9"/>
          </w:tcPr>
          <w:p w14:paraId="5A411936" w14:textId="77777777" w:rsidR="00B446CC" w:rsidRPr="009A323E" w:rsidRDefault="00B446CC" w:rsidP="00497F24">
            <w:pPr>
              <w:spacing w:line="360" w:lineRule="auto"/>
              <w:rPr>
                <w:b/>
              </w:rPr>
            </w:pPr>
            <w:r w:rsidRPr="009A323E">
              <w:rPr>
                <w:b/>
              </w:rPr>
              <w:t>Name</w:t>
            </w:r>
          </w:p>
        </w:tc>
        <w:tc>
          <w:tcPr>
            <w:tcW w:w="2605" w:type="dxa"/>
            <w:tcBorders>
              <w:top w:val="single" w:sz="4" w:space="0" w:color="auto"/>
            </w:tcBorders>
            <w:shd w:val="clear" w:color="auto" w:fill="D9D9D9" w:themeFill="background1" w:themeFillShade="D9"/>
          </w:tcPr>
          <w:p w14:paraId="0E7107E2" w14:textId="77777777" w:rsidR="00B446CC" w:rsidRPr="009A323E" w:rsidRDefault="00B446CC" w:rsidP="00497F24">
            <w:pPr>
              <w:spacing w:line="360" w:lineRule="auto"/>
              <w:rPr>
                <w:b/>
              </w:rPr>
            </w:pPr>
            <w:r w:rsidRPr="009A323E">
              <w:rPr>
                <w:b/>
              </w:rPr>
              <w:t>Position</w:t>
            </w:r>
          </w:p>
        </w:tc>
        <w:tc>
          <w:tcPr>
            <w:tcW w:w="2605" w:type="dxa"/>
            <w:tcBorders>
              <w:top w:val="single" w:sz="4" w:space="0" w:color="auto"/>
            </w:tcBorders>
            <w:shd w:val="clear" w:color="auto" w:fill="D9D9D9" w:themeFill="background1" w:themeFillShade="D9"/>
          </w:tcPr>
          <w:p w14:paraId="214825B9" w14:textId="77777777" w:rsidR="00B446CC" w:rsidRPr="009A323E" w:rsidRDefault="00B446CC" w:rsidP="00497F24">
            <w:pPr>
              <w:spacing w:line="360" w:lineRule="auto"/>
              <w:rPr>
                <w:b/>
              </w:rPr>
            </w:pPr>
            <w:r w:rsidRPr="009A323E">
              <w:rPr>
                <w:b/>
              </w:rPr>
              <w:t>Organisation</w:t>
            </w:r>
          </w:p>
        </w:tc>
        <w:tc>
          <w:tcPr>
            <w:tcW w:w="2605" w:type="dxa"/>
            <w:tcBorders>
              <w:top w:val="single" w:sz="4" w:space="0" w:color="auto"/>
            </w:tcBorders>
            <w:shd w:val="clear" w:color="auto" w:fill="D9D9D9" w:themeFill="background1" w:themeFillShade="D9"/>
          </w:tcPr>
          <w:p w14:paraId="67DBDBA8" w14:textId="77777777" w:rsidR="00B446CC" w:rsidRPr="009A323E" w:rsidRDefault="00B446CC" w:rsidP="00497F24">
            <w:pPr>
              <w:spacing w:line="360" w:lineRule="auto"/>
              <w:rPr>
                <w:b/>
              </w:rPr>
            </w:pPr>
            <w:r w:rsidRPr="009A323E">
              <w:rPr>
                <w:b/>
              </w:rPr>
              <w:t>Telephone</w:t>
            </w:r>
          </w:p>
        </w:tc>
      </w:tr>
      <w:tr w:rsidR="00B446CC" w14:paraId="1FBD3A93" w14:textId="77777777" w:rsidTr="00497F24">
        <w:tc>
          <w:tcPr>
            <w:tcW w:w="2605" w:type="dxa"/>
            <w:shd w:val="clear" w:color="auto" w:fill="auto"/>
          </w:tcPr>
          <w:p w14:paraId="6343A33A" w14:textId="77777777" w:rsidR="00B446CC" w:rsidRPr="009A323E" w:rsidRDefault="00B446CC" w:rsidP="00497F24">
            <w:pPr>
              <w:spacing w:line="360" w:lineRule="auto"/>
              <w:rPr>
                <w:b/>
              </w:rPr>
            </w:pPr>
          </w:p>
        </w:tc>
        <w:tc>
          <w:tcPr>
            <w:tcW w:w="2605" w:type="dxa"/>
            <w:shd w:val="clear" w:color="auto" w:fill="auto"/>
          </w:tcPr>
          <w:p w14:paraId="34D9D2B2" w14:textId="77777777" w:rsidR="00B446CC" w:rsidRPr="009A323E" w:rsidRDefault="00B446CC" w:rsidP="00497F24">
            <w:pPr>
              <w:spacing w:line="360" w:lineRule="auto"/>
              <w:rPr>
                <w:b/>
              </w:rPr>
            </w:pPr>
          </w:p>
        </w:tc>
        <w:tc>
          <w:tcPr>
            <w:tcW w:w="2605" w:type="dxa"/>
            <w:shd w:val="clear" w:color="auto" w:fill="auto"/>
          </w:tcPr>
          <w:p w14:paraId="2374BC59" w14:textId="77777777" w:rsidR="00B446CC" w:rsidRPr="009A323E" w:rsidRDefault="00B446CC" w:rsidP="00497F24">
            <w:pPr>
              <w:spacing w:line="360" w:lineRule="auto"/>
              <w:rPr>
                <w:b/>
              </w:rPr>
            </w:pPr>
          </w:p>
        </w:tc>
        <w:tc>
          <w:tcPr>
            <w:tcW w:w="2605" w:type="dxa"/>
            <w:shd w:val="clear" w:color="auto" w:fill="auto"/>
          </w:tcPr>
          <w:p w14:paraId="506A7953" w14:textId="77777777" w:rsidR="00B446CC" w:rsidRPr="009A323E" w:rsidRDefault="00B446CC" w:rsidP="00497F24">
            <w:pPr>
              <w:spacing w:line="360" w:lineRule="auto"/>
              <w:rPr>
                <w:b/>
              </w:rPr>
            </w:pPr>
          </w:p>
        </w:tc>
      </w:tr>
      <w:tr w:rsidR="00B446CC" w14:paraId="58E462AC" w14:textId="77777777" w:rsidTr="00497F24">
        <w:tc>
          <w:tcPr>
            <w:tcW w:w="2605" w:type="dxa"/>
            <w:shd w:val="clear" w:color="auto" w:fill="auto"/>
          </w:tcPr>
          <w:p w14:paraId="397CCF94" w14:textId="77777777" w:rsidR="00B446CC" w:rsidRPr="009A323E" w:rsidRDefault="00B446CC" w:rsidP="00497F24">
            <w:pPr>
              <w:spacing w:line="360" w:lineRule="auto"/>
              <w:rPr>
                <w:b/>
              </w:rPr>
            </w:pPr>
          </w:p>
        </w:tc>
        <w:tc>
          <w:tcPr>
            <w:tcW w:w="2605" w:type="dxa"/>
            <w:shd w:val="clear" w:color="auto" w:fill="auto"/>
          </w:tcPr>
          <w:p w14:paraId="043420C2" w14:textId="77777777" w:rsidR="00B446CC" w:rsidRPr="009A323E" w:rsidRDefault="00B446CC" w:rsidP="00497F24">
            <w:pPr>
              <w:spacing w:line="360" w:lineRule="auto"/>
              <w:rPr>
                <w:b/>
              </w:rPr>
            </w:pPr>
          </w:p>
        </w:tc>
        <w:tc>
          <w:tcPr>
            <w:tcW w:w="2605" w:type="dxa"/>
            <w:shd w:val="clear" w:color="auto" w:fill="auto"/>
          </w:tcPr>
          <w:p w14:paraId="5ED96A99" w14:textId="77777777" w:rsidR="00B446CC" w:rsidRPr="009A323E" w:rsidRDefault="00B446CC" w:rsidP="00497F24">
            <w:pPr>
              <w:spacing w:line="360" w:lineRule="auto"/>
              <w:rPr>
                <w:b/>
              </w:rPr>
            </w:pPr>
          </w:p>
        </w:tc>
        <w:tc>
          <w:tcPr>
            <w:tcW w:w="2605" w:type="dxa"/>
            <w:shd w:val="clear" w:color="auto" w:fill="auto"/>
          </w:tcPr>
          <w:p w14:paraId="55DB4B4B" w14:textId="77777777" w:rsidR="00B446CC" w:rsidRPr="009A323E" w:rsidRDefault="00B446CC" w:rsidP="00497F24">
            <w:pPr>
              <w:spacing w:line="360" w:lineRule="auto"/>
              <w:rPr>
                <w:b/>
              </w:rPr>
            </w:pPr>
          </w:p>
        </w:tc>
      </w:tr>
      <w:tr w:rsidR="00B446CC" w14:paraId="7407B7A7" w14:textId="77777777" w:rsidTr="00497F24">
        <w:tc>
          <w:tcPr>
            <w:tcW w:w="2605" w:type="dxa"/>
            <w:shd w:val="clear" w:color="auto" w:fill="auto"/>
          </w:tcPr>
          <w:p w14:paraId="4CAA45F0" w14:textId="77777777" w:rsidR="00B446CC" w:rsidRPr="009A323E" w:rsidRDefault="00B446CC" w:rsidP="00497F24">
            <w:pPr>
              <w:spacing w:line="360" w:lineRule="auto"/>
              <w:rPr>
                <w:b/>
              </w:rPr>
            </w:pPr>
          </w:p>
        </w:tc>
        <w:tc>
          <w:tcPr>
            <w:tcW w:w="2605" w:type="dxa"/>
            <w:shd w:val="clear" w:color="auto" w:fill="auto"/>
          </w:tcPr>
          <w:p w14:paraId="3B49DFC7" w14:textId="77777777" w:rsidR="00B446CC" w:rsidRPr="009A323E" w:rsidRDefault="00B446CC" w:rsidP="00497F24">
            <w:pPr>
              <w:spacing w:line="360" w:lineRule="auto"/>
              <w:rPr>
                <w:b/>
              </w:rPr>
            </w:pPr>
          </w:p>
        </w:tc>
        <w:tc>
          <w:tcPr>
            <w:tcW w:w="2605" w:type="dxa"/>
            <w:shd w:val="clear" w:color="auto" w:fill="auto"/>
          </w:tcPr>
          <w:p w14:paraId="1C1ABC19" w14:textId="77777777" w:rsidR="00B446CC" w:rsidRPr="009A323E" w:rsidRDefault="00B446CC" w:rsidP="00497F24">
            <w:pPr>
              <w:spacing w:line="360" w:lineRule="auto"/>
              <w:rPr>
                <w:b/>
              </w:rPr>
            </w:pPr>
          </w:p>
        </w:tc>
        <w:tc>
          <w:tcPr>
            <w:tcW w:w="2605" w:type="dxa"/>
            <w:shd w:val="clear" w:color="auto" w:fill="auto"/>
          </w:tcPr>
          <w:p w14:paraId="48AEC6A6" w14:textId="77777777" w:rsidR="00B446CC" w:rsidRPr="009A323E" w:rsidRDefault="00B446CC" w:rsidP="00497F24">
            <w:pPr>
              <w:spacing w:line="360" w:lineRule="auto"/>
              <w:rPr>
                <w:b/>
              </w:rPr>
            </w:pPr>
          </w:p>
        </w:tc>
      </w:tr>
    </w:tbl>
    <w:p w14:paraId="671D6A57" w14:textId="77777777" w:rsidR="00B446CC" w:rsidRDefault="00B446CC" w:rsidP="00B446CC">
      <w:pPr>
        <w:spacing w:after="0" w:line="240" w:lineRule="auto"/>
      </w:pPr>
      <w:r>
        <w:t>*Please note we reserve the right to contact other referees as required</w:t>
      </w:r>
    </w:p>
    <w:p w14:paraId="6E85825D" w14:textId="77777777" w:rsidR="00B446CC" w:rsidRPr="00907348" w:rsidRDefault="00B446CC" w:rsidP="00B446CC">
      <w:pPr>
        <w:spacing w:after="0" w:line="240" w:lineRule="auto"/>
        <w:jc w:val="right"/>
        <w:rPr>
          <w:sz w:val="10"/>
        </w:rPr>
      </w:pPr>
    </w:p>
    <w:p w14:paraId="12E7262B" w14:textId="77777777" w:rsidR="00B446CC" w:rsidRPr="00E95866" w:rsidRDefault="00B446CC" w:rsidP="00B446CC">
      <w:pPr>
        <w:spacing w:after="0" w:line="240" w:lineRule="auto"/>
        <w:rPr>
          <w:b/>
          <w:sz w:val="8"/>
        </w:rPr>
      </w:pPr>
    </w:p>
    <w:tbl>
      <w:tblPr>
        <w:tblStyle w:val="TableGrid"/>
        <w:tblpPr w:leftFromText="180" w:rightFromText="180" w:vertAnchor="text" w:horzAnchor="margin" w:tblpY="-431"/>
        <w:tblW w:w="0" w:type="auto"/>
        <w:tblLook w:val="04A0" w:firstRow="1" w:lastRow="0" w:firstColumn="1" w:lastColumn="0" w:noHBand="0" w:noVBand="1"/>
      </w:tblPr>
      <w:tblGrid>
        <w:gridCol w:w="5107"/>
        <w:gridCol w:w="5097"/>
      </w:tblGrid>
      <w:tr w:rsidR="00B446CC" w14:paraId="1CD1BB34" w14:textId="77777777" w:rsidTr="00497F24">
        <w:tc>
          <w:tcPr>
            <w:tcW w:w="5210" w:type="dxa"/>
            <w:tcBorders>
              <w:top w:val="nil"/>
              <w:left w:val="nil"/>
              <w:bottom w:val="single" w:sz="4" w:space="0" w:color="auto"/>
              <w:right w:val="nil"/>
            </w:tcBorders>
            <w:vAlign w:val="bottom"/>
          </w:tcPr>
          <w:p w14:paraId="48B0072D" w14:textId="77777777" w:rsidR="00B446CC" w:rsidRPr="00487288" w:rsidRDefault="00B446CC" w:rsidP="00497F24">
            <w:pPr>
              <w:spacing w:line="360" w:lineRule="auto"/>
              <w:rPr>
                <w:b/>
              </w:rPr>
            </w:pPr>
            <w:r w:rsidRPr="00487288">
              <w:rPr>
                <w:b/>
              </w:rPr>
              <w:t>INTERESTS</w:t>
            </w:r>
          </w:p>
        </w:tc>
        <w:tc>
          <w:tcPr>
            <w:tcW w:w="5210" w:type="dxa"/>
            <w:tcBorders>
              <w:top w:val="nil"/>
              <w:left w:val="nil"/>
              <w:bottom w:val="single" w:sz="4" w:space="0" w:color="auto"/>
              <w:right w:val="nil"/>
            </w:tcBorders>
          </w:tcPr>
          <w:p w14:paraId="24103519" w14:textId="77777777" w:rsidR="00B446CC" w:rsidRDefault="00B446CC" w:rsidP="00497F24">
            <w:pPr>
              <w:spacing w:line="360" w:lineRule="auto"/>
              <w:jc w:val="right"/>
            </w:pPr>
          </w:p>
        </w:tc>
      </w:tr>
      <w:tr w:rsidR="00B446CC" w14:paraId="3DD26A13" w14:textId="77777777" w:rsidTr="00497F24">
        <w:tc>
          <w:tcPr>
            <w:tcW w:w="5210" w:type="dxa"/>
            <w:tcBorders>
              <w:top w:val="single" w:sz="4" w:space="0" w:color="auto"/>
              <w:bottom w:val="single" w:sz="4" w:space="0" w:color="auto"/>
            </w:tcBorders>
            <w:shd w:val="clear" w:color="auto" w:fill="D9D9D9" w:themeFill="background1" w:themeFillShade="D9"/>
          </w:tcPr>
          <w:p w14:paraId="3507796E" w14:textId="77777777" w:rsidR="00B446CC" w:rsidRPr="006F5FF2" w:rsidRDefault="00B446CC" w:rsidP="00497F24">
            <w:pPr>
              <w:rPr>
                <w:b/>
              </w:rPr>
            </w:pPr>
            <w:r w:rsidRPr="006F5FF2">
              <w:rPr>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14:paraId="7ACA4BFF" w14:textId="77777777" w:rsidR="00B446CC" w:rsidRPr="006F5FF2" w:rsidRDefault="00B446CC" w:rsidP="00497F24">
            <w:pPr>
              <w:rPr>
                <w:b/>
              </w:rPr>
            </w:pPr>
            <w:r w:rsidRPr="006F5FF2">
              <w:rPr>
                <w:b/>
              </w:rPr>
              <w:t>Interests, Sporting Activities, Interests etc.</w:t>
            </w:r>
          </w:p>
        </w:tc>
      </w:tr>
      <w:tr w:rsidR="00B446CC" w14:paraId="024E24C0" w14:textId="77777777" w:rsidTr="00497F24">
        <w:tc>
          <w:tcPr>
            <w:tcW w:w="5210" w:type="dxa"/>
            <w:tcBorders>
              <w:top w:val="single" w:sz="4" w:space="0" w:color="auto"/>
              <w:bottom w:val="single" w:sz="4" w:space="0" w:color="auto"/>
            </w:tcBorders>
            <w:shd w:val="clear" w:color="auto" w:fill="auto"/>
          </w:tcPr>
          <w:p w14:paraId="4C3C3F3B" w14:textId="77777777" w:rsidR="00B446CC" w:rsidRPr="006F5FF2" w:rsidRDefault="00B446CC" w:rsidP="00497F24">
            <w:pPr>
              <w:spacing w:line="360" w:lineRule="auto"/>
              <w:rPr>
                <w:b/>
              </w:rPr>
            </w:pPr>
          </w:p>
        </w:tc>
        <w:tc>
          <w:tcPr>
            <w:tcW w:w="5210" w:type="dxa"/>
            <w:tcBorders>
              <w:top w:val="single" w:sz="4" w:space="0" w:color="auto"/>
              <w:bottom w:val="single" w:sz="4" w:space="0" w:color="auto"/>
            </w:tcBorders>
            <w:shd w:val="clear" w:color="auto" w:fill="auto"/>
          </w:tcPr>
          <w:p w14:paraId="3E529C97" w14:textId="77777777" w:rsidR="00B446CC" w:rsidRPr="006F5FF2" w:rsidRDefault="00B446CC" w:rsidP="00497F24">
            <w:pPr>
              <w:spacing w:line="360" w:lineRule="auto"/>
              <w:rPr>
                <w:b/>
              </w:rPr>
            </w:pPr>
          </w:p>
        </w:tc>
      </w:tr>
      <w:tr w:rsidR="00B446CC" w14:paraId="56E4FECC" w14:textId="77777777" w:rsidTr="00497F24">
        <w:tc>
          <w:tcPr>
            <w:tcW w:w="5210" w:type="dxa"/>
            <w:tcBorders>
              <w:top w:val="single" w:sz="4" w:space="0" w:color="auto"/>
              <w:bottom w:val="single" w:sz="4" w:space="0" w:color="auto"/>
            </w:tcBorders>
            <w:shd w:val="clear" w:color="auto" w:fill="auto"/>
          </w:tcPr>
          <w:p w14:paraId="0AE48FB4" w14:textId="77777777" w:rsidR="00B446CC" w:rsidRPr="006F5FF2" w:rsidRDefault="00B446CC" w:rsidP="00497F24">
            <w:pPr>
              <w:spacing w:line="360" w:lineRule="auto"/>
              <w:rPr>
                <w:b/>
              </w:rPr>
            </w:pPr>
          </w:p>
        </w:tc>
        <w:tc>
          <w:tcPr>
            <w:tcW w:w="5210" w:type="dxa"/>
            <w:tcBorders>
              <w:top w:val="single" w:sz="4" w:space="0" w:color="auto"/>
              <w:bottom w:val="single" w:sz="4" w:space="0" w:color="auto"/>
            </w:tcBorders>
            <w:shd w:val="clear" w:color="auto" w:fill="auto"/>
          </w:tcPr>
          <w:p w14:paraId="7D699779" w14:textId="77777777" w:rsidR="00B446CC" w:rsidRPr="006F5FF2" w:rsidRDefault="00B446CC" w:rsidP="00497F24">
            <w:pPr>
              <w:spacing w:line="360" w:lineRule="auto"/>
              <w:rPr>
                <w:b/>
              </w:rPr>
            </w:pPr>
          </w:p>
        </w:tc>
      </w:tr>
      <w:tr w:rsidR="00B446CC" w14:paraId="404A9205" w14:textId="77777777" w:rsidTr="00497F24">
        <w:tc>
          <w:tcPr>
            <w:tcW w:w="5210" w:type="dxa"/>
            <w:tcBorders>
              <w:top w:val="single" w:sz="4" w:space="0" w:color="auto"/>
            </w:tcBorders>
            <w:shd w:val="clear" w:color="auto" w:fill="auto"/>
          </w:tcPr>
          <w:p w14:paraId="2A0FC0C9" w14:textId="77777777" w:rsidR="00B446CC" w:rsidRPr="006F5FF2" w:rsidRDefault="00B446CC" w:rsidP="00497F24">
            <w:pPr>
              <w:spacing w:line="360" w:lineRule="auto"/>
              <w:rPr>
                <w:b/>
              </w:rPr>
            </w:pPr>
          </w:p>
        </w:tc>
        <w:tc>
          <w:tcPr>
            <w:tcW w:w="5210" w:type="dxa"/>
            <w:tcBorders>
              <w:top w:val="single" w:sz="4" w:space="0" w:color="auto"/>
            </w:tcBorders>
            <w:shd w:val="clear" w:color="auto" w:fill="auto"/>
          </w:tcPr>
          <w:p w14:paraId="3963AF58" w14:textId="77777777" w:rsidR="00B446CC" w:rsidRPr="006F5FF2" w:rsidRDefault="00B446CC" w:rsidP="00497F24">
            <w:pPr>
              <w:spacing w:line="360" w:lineRule="auto"/>
              <w:rPr>
                <w:b/>
              </w:rPr>
            </w:pPr>
          </w:p>
        </w:tc>
      </w:tr>
    </w:tbl>
    <w:tbl>
      <w:tblPr>
        <w:tblStyle w:val="TableGrid"/>
        <w:tblW w:w="0" w:type="auto"/>
        <w:tblLook w:val="04A0" w:firstRow="1" w:lastRow="0" w:firstColumn="1" w:lastColumn="0" w:noHBand="0" w:noVBand="1"/>
      </w:tblPr>
      <w:tblGrid>
        <w:gridCol w:w="10204"/>
      </w:tblGrid>
      <w:tr w:rsidR="00B446CC" w14:paraId="6803EE25" w14:textId="77777777" w:rsidTr="00497F24">
        <w:tc>
          <w:tcPr>
            <w:tcW w:w="10420" w:type="dxa"/>
            <w:tcBorders>
              <w:top w:val="nil"/>
              <w:left w:val="nil"/>
              <w:bottom w:val="single" w:sz="4" w:space="0" w:color="auto"/>
              <w:right w:val="nil"/>
            </w:tcBorders>
          </w:tcPr>
          <w:p w14:paraId="07D0957F" w14:textId="77777777" w:rsidR="00B446CC" w:rsidRPr="00011E6A" w:rsidRDefault="00B446CC" w:rsidP="00497F24">
            <w:pPr>
              <w:spacing w:line="360" w:lineRule="auto"/>
              <w:rPr>
                <w:b/>
              </w:rPr>
            </w:pPr>
            <w:r w:rsidRPr="00011E6A">
              <w:rPr>
                <w:b/>
              </w:rPr>
              <w:t>SUPPORTING STATEMENT</w:t>
            </w:r>
          </w:p>
        </w:tc>
      </w:tr>
      <w:tr w:rsidR="00B446CC" w:rsidRPr="00011E6A" w14:paraId="513C778F" w14:textId="77777777" w:rsidTr="00497F24">
        <w:tc>
          <w:tcPr>
            <w:tcW w:w="10420" w:type="dxa"/>
            <w:tcBorders>
              <w:top w:val="single" w:sz="4" w:space="0" w:color="auto"/>
            </w:tcBorders>
            <w:shd w:val="clear" w:color="auto" w:fill="D9D9D9" w:themeFill="background1" w:themeFillShade="D9"/>
          </w:tcPr>
          <w:p w14:paraId="79D3E671" w14:textId="77777777" w:rsidR="00B446CC" w:rsidRPr="00011E6A" w:rsidRDefault="00B446CC" w:rsidP="00497F24">
            <w:pPr>
              <w:spacing w:line="360" w:lineRule="auto"/>
              <w:rPr>
                <w:b/>
              </w:rPr>
            </w:pPr>
            <w:r w:rsidRPr="00011E6A">
              <w:rPr>
                <w:b/>
              </w:rPr>
              <w:t>Please attach a Supporting Statement and Resume</w:t>
            </w:r>
          </w:p>
        </w:tc>
      </w:tr>
    </w:tbl>
    <w:p w14:paraId="17C38231" w14:textId="77777777" w:rsidR="00B446CC" w:rsidRPr="00313A0B" w:rsidRDefault="00B446CC" w:rsidP="00B446CC">
      <w:pPr>
        <w:spacing w:after="0" w:line="240" w:lineRule="auto"/>
        <w:rPr>
          <w:b/>
          <w:sz w:val="12"/>
        </w:rPr>
      </w:pPr>
    </w:p>
    <w:tbl>
      <w:tblPr>
        <w:tblStyle w:val="TableGrid"/>
        <w:tblW w:w="0" w:type="auto"/>
        <w:tblLook w:val="04A0" w:firstRow="1" w:lastRow="0" w:firstColumn="1" w:lastColumn="0" w:noHBand="0" w:noVBand="1"/>
      </w:tblPr>
      <w:tblGrid>
        <w:gridCol w:w="5637"/>
        <w:gridCol w:w="840"/>
        <w:gridCol w:w="2074"/>
        <w:gridCol w:w="702"/>
        <w:gridCol w:w="941"/>
      </w:tblGrid>
      <w:tr w:rsidR="00B446CC" w14:paraId="6A7AECBC" w14:textId="77777777" w:rsidTr="00497F24">
        <w:tc>
          <w:tcPr>
            <w:tcW w:w="5778" w:type="dxa"/>
            <w:shd w:val="clear" w:color="auto" w:fill="D9D9D9" w:themeFill="background1" w:themeFillShade="D9"/>
          </w:tcPr>
          <w:p w14:paraId="42665217" w14:textId="77777777" w:rsidR="00B446CC" w:rsidRDefault="00B446CC" w:rsidP="00497F24">
            <w:pPr>
              <w:rPr>
                <w:b/>
              </w:rPr>
            </w:pPr>
            <w:r>
              <w:rPr>
                <w:b/>
              </w:rPr>
              <w:t>ARE YOU CURRENTLY RECEIVING WORKCOVER PAYMENTS</w:t>
            </w:r>
          </w:p>
        </w:tc>
        <w:tc>
          <w:tcPr>
            <w:tcW w:w="851" w:type="dxa"/>
            <w:tcBorders>
              <w:right w:val="nil"/>
            </w:tcBorders>
            <w:vAlign w:val="bottom"/>
          </w:tcPr>
          <w:p w14:paraId="6A681059" w14:textId="77777777" w:rsidR="00B446CC" w:rsidRDefault="00B446CC" w:rsidP="00497F24">
            <w:pPr>
              <w:spacing w:line="276" w:lineRule="auto"/>
              <w:jc w:val="right"/>
              <w:rPr>
                <w:b/>
              </w:rPr>
            </w:pPr>
            <w:r>
              <w:rPr>
                <w:rFonts w:ascii="Arial" w:hAnsi="Arial" w:cs="Arial"/>
                <w:sz w:val="32"/>
              </w:rPr>
              <w:sym w:font="Wingdings 2" w:char="F0A3"/>
            </w:r>
          </w:p>
        </w:tc>
        <w:tc>
          <w:tcPr>
            <w:tcW w:w="2126" w:type="dxa"/>
            <w:tcBorders>
              <w:left w:val="nil"/>
              <w:right w:val="nil"/>
            </w:tcBorders>
          </w:tcPr>
          <w:p w14:paraId="354817ED" w14:textId="77777777" w:rsidR="00B446CC" w:rsidRDefault="00B446CC" w:rsidP="00497F24">
            <w:pPr>
              <w:rPr>
                <w:b/>
              </w:rPr>
            </w:pPr>
            <w:r>
              <w:rPr>
                <w:b/>
              </w:rPr>
              <w:t>Yes</w:t>
            </w:r>
          </w:p>
        </w:tc>
        <w:tc>
          <w:tcPr>
            <w:tcW w:w="709" w:type="dxa"/>
            <w:tcBorders>
              <w:left w:val="nil"/>
              <w:right w:val="nil"/>
            </w:tcBorders>
            <w:vAlign w:val="bottom"/>
          </w:tcPr>
          <w:p w14:paraId="29CAA0A9" w14:textId="77777777" w:rsidR="00B446CC" w:rsidRDefault="00B446CC" w:rsidP="00497F24">
            <w:pPr>
              <w:spacing w:line="276" w:lineRule="auto"/>
              <w:jc w:val="right"/>
              <w:rPr>
                <w:b/>
              </w:rPr>
            </w:pPr>
            <w:r>
              <w:rPr>
                <w:rFonts w:ascii="Arial" w:hAnsi="Arial" w:cs="Arial"/>
                <w:sz w:val="32"/>
              </w:rPr>
              <w:sym w:font="Wingdings 2" w:char="F0A3"/>
            </w:r>
          </w:p>
        </w:tc>
        <w:tc>
          <w:tcPr>
            <w:tcW w:w="956" w:type="dxa"/>
            <w:tcBorders>
              <w:left w:val="nil"/>
            </w:tcBorders>
          </w:tcPr>
          <w:p w14:paraId="5D824AC2" w14:textId="77777777" w:rsidR="00B446CC" w:rsidRDefault="00B446CC" w:rsidP="00497F24">
            <w:pPr>
              <w:rPr>
                <w:b/>
              </w:rPr>
            </w:pPr>
            <w:r>
              <w:rPr>
                <w:b/>
              </w:rPr>
              <w:t>No</w:t>
            </w:r>
          </w:p>
        </w:tc>
      </w:tr>
    </w:tbl>
    <w:p w14:paraId="08D8D698" w14:textId="77777777" w:rsidR="00B446CC" w:rsidRPr="00313A0B" w:rsidRDefault="00B446CC" w:rsidP="00B446CC">
      <w:pPr>
        <w:spacing w:after="0" w:line="240" w:lineRule="auto"/>
        <w:rPr>
          <w:b/>
          <w:sz w:val="12"/>
        </w:rPr>
      </w:pPr>
    </w:p>
    <w:tbl>
      <w:tblPr>
        <w:tblStyle w:val="TableGrid"/>
        <w:tblW w:w="0" w:type="auto"/>
        <w:tblLook w:val="04A0" w:firstRow="1" w:lastRow="0" w:firstColumn="1" w:lastColumn="0" w:noHBand="0" w:noVBand="1"/>
      </w:tblPr>
      <w:tblGrid>
        <w:gridCol w:w="670"/>
        <w:gridCol w:w="4570"/>
        <w:gridCol w:w="889"/>
        <w:gridCol w:w="4075"/>
      </w:tblGrid>
      <w:tr w:rsidR="00B446CC" w14:paraId="6F8CBD81" w14:textId="77777777" w:rsidTr="00497F24">
        <w:tc>
          <w:tcPr>
            <w:tcW w:w="10420" w:type="dxa"/>
            <w:gridSpan w:val="4"/>
            <w:tcBorders>
              <w:top w:val="nil"/>
              <w:left w:val="nil"/>
              <w:bottom w:val="nil"/>
              <w:right w:val="nil"/>
            </w:tcBorders>
          </w:tcPr>
          <w:p w14:paraId="01AD4716" w14:textId="77777777" w:rsidR="00B446CC" w:rsidRDefault="00B446CC" w:rsidP="00497F24">
            <w:proofErr w:type="gramStart"/>
            <w:r w:rsidRPr="00877FFE">
              <w:rPr>
                <w:b/>
              </w:rPr>
              <w:t>PRE EMPLOYMENT</w:t>
            </w:r>
            <w:proofErr w:type="gramEnd"/>
            <w:r w:rsidRPr="00877FFE">
              <w:rPr>
                <w:b/>
              </w:rPr>
              <w:t xml:space="preserve"> DISCLOSURE QUESTIONS</w:t>
            </w:r>
          </w:p>
        </w:tc>
      </w:tr>
      <w:tr w:rsidR="00B446CC" w14:paraId="4BE33529" w14:textId="77777777" w:rsidTr="00497F24">
        <w:tc>
          <w:tcPr>
            <w:tcW w:w="10420" w:type="dxa"/>
            <w:gridSpan w:val="4"/>
            <w:tcBorders>
              <w:top w:val="nil"/>
              <w:left w:val="nil"/>
              <w:bottom w:val="single" w:sz="4" w:space="0" w:color="auto"/>
              <w:right w:val="nil"/>
            </w:tcBorders>
          </w:tcPr>
          <w:p w14:paraId="054EE5A5" w14:textId="77777777" w:rsidR="00B446CC" w:rsidRDefault="00B446CC" w:rsidP="00497F24">
            <w:r w:rsidRPr="00877FFE">
              <w:t xml:space="preserve">It is an inherent requirement of the position that you be a person suitable to work in </w:t>
            </w:r>
            <w:r>
              <w:t>a school</w:t>
            </w:r>
            <w:r w:rsidRPr="00877FFE">
              <w:t xml:space="preserve">.  Each of the following questions are relevant </w:t>
            </w:r>
            <w:r>
              <w:t>in de</w:t>
            </w:r>
            <w:r w:rsidRPr="00877FFE">
              <w:t>termining your likely ability to carry out the inherent requirements of the advertised position.  You must answer each question.</w:t>
            </w:r>
          </w:p>
          <w:p w14:paraId="3ECCA503" w14:textId="77777777" w:rsidR="00B446CC" w:rsidRPr="00877FFE" w:rsidRDefault="00B446CC" w:rsidP="00497F24"/>
        </w:tc>
      </w:tr>
      <w:tr w:rsidR="00B446CC" w:rsidRPr="00B446CC" w14:paraId="245C7D89" w14:textId="77777777" w:rsidTr="00497F24">
        <w:tc>
          <w:tcPr>
            <w:tcW w:w="10420" w:type="dxa"/>
            <w:gridSpan w:val="4"/>
            <w:tcBorders>
              <w:top w:val="single" w:sz="4" w:space="0" w:color="auto"/>
            </w:tcBorders>
            <w:shd w:val="clear" w:color="auto" w:fill="D9D9D9" w:themeFill="background1" w:themeFillShade="D9"/>
          </w:tcPr>
          <w:p w14:paraId="667B5443" w14:textId="77777777" w:rsidR="00B446CC" w:rsidRPr="00B446CC" w:rsidRDefault="00B446CC" w:rsidP="00B446CC">
            <w:pPr>
              <w:pStyle w:val="ListParagraph"/>
              <w:numPr>
                <w:ilvl w:val="0"/>
                <w:numId w:val="10"/>
              </w:numPr>
              <w:ind w:left="284" w:hanging="284"/>
              <w:rPr>
                <w:rFonts w:asciiTheme="minorHAnsi" w:hAnsiTheme="minorHAnsi"/>
              </w:rPr>
            </w:pPr>
            <w:r w:rsidRPr="00B446CC">
              <w:rPr>
                <w:rFonts w:asciiTheme="minorHAnsi" w:hAnsiTheme="minorHAnsi"/>
              </w:rPr>
              <w:t>Have you ever had any disciplinary action taken against you by an employer (e.g. received a warning or had your employment terminated) in relation to any inappropriate or unprofessional conduct?</w:t>
            </w:r>
          </w:p>
        </w:tc>
      </w:tr>
      <w:tr w:rsidR="00B446CC" w14:paraId="7A86B9DC" w14:textId="77777777" w:rsidTr="00497F24">
        <w:tc>
          <w:tcPr>
            <w:tcW w:w="675" w:type="dxa"/>
            <w:tcBorders>
              <w:right w:val="nil"/>
            </w:tcBorders>
            <w:vAlign w:val="bottom"/>
          </w:tcPr>
          <w:p w14:paraId="0B48B987" w14:textId="77777777" w:rsidR="00B446CC" w:rsidRDefault="00B446CC" w:rsidP="00497F24">
            <w:pPr>
              <w:rPr>
                <w:b/>
              </w:rPr>
            </w:pPr>
            <w:r>
              <w:rPr>
                <w:rFonts w:ascii="Arial" w:hAnsi="Arial" w:cs="Arial"/>
                <w:sz w:val="32"/>
              </w:rPr>
              <w:sym w:font="Wingdings 2" w:char="F0A3"/>
            </w:r>
          </w:p>
        </w:tc>
        <w:tc>
          <w:tcPr>
            <w:tcW w:w="4678" w:type="dxa"/>
            <w:tcBorders>
              <w:left w:val="nil"/>
              <w:right w:val="nil"/>
            </w:tcBorders>
            <w:vAlign w:val="center"/>
          </w:tcPr>
          <w:p w14:paraId="000231D6" w14:textId="77777777" w:rsidR="00B446CC" w:rsidRDefault="00B446CC" w:rsidP="00497F24">
            <w:pPr>
              <w:rPr>
                <w:b/>
              </w:rPr>
            </w:pPr>
            <w:r>
              <w:rPr>
                <w:b/>
              </w:rPr>
              <w:t>No</w:t>
            </w:r>
          </w:p>
        </w:tc>
        <w:tc>
          <w:tcPr>
            <w:tcW w:w="899" w:type="dxa"/>
            <w:tcBorders>
              <w:left w:val="nil"/>
              <w:right w:val="nil"/>
            </w:tcBorders>
            <w:vAlign w:val="bottom"/>
          </w:tcPr>
          <w:p w14:paraId="6F3E7E49" w14:textId="77777777" w:rsidR="00B446CC" w:rsidRDefault="00B446CC" w:rsidP="00497F24">
            <w:pPr>
              <w:rPr>
                <w:b/>
              </w:rPr>
            </w:pPr>
            <w:r>
              <w:rPr>
                <w:rFonts w:ascii="Arial" w:hAnsi="Arial" w:cs="Arial"/>
                <w:sz w:val="32"/>
              </w:rPr>
              <w:sym w:font="Wingdings 2" w:char="F0A3"/>
            </w:r>
          </w:p>
        </w:tc>
        <w:tc>
          <w:tcPr>
            <w:tcW w:w="4168" w:type="dxa"/>
            <w:tcBorders>
              <w:left w:val="nil"/>
            </w:tcBorders>
            <w:vAlign w:val="bottom"/>
          </w:tcPr>
          <w:p w14:paraId="4B7FA26B" w14:textId="77777777" w:rsidR="00B446CC" w:rsidRDefault="00B446CC" w:rsidP="00497F24">
            <w:pPr>
              <w:spacing w:line="276" w:lineRule="auto"/>
              <w:rPr>
                <w:b/>
              </w:rPr>
            </w:pPr>
            <w:r>
              <w:rPr>
                <w:b/>
              </w:rPr>
              <w:t>Yes</w:t>
            </w:r>
          </w:p>
        </w:tc>
      </w:tr>
      <w:tr w:rsidR="00B446CC" w14:paraId="7E475DEC" w14:textId="77777777" w:rsidTr="00497F24">
        <w:tc>
          <w:tcPr>
            <w:tcW w:w="10420" w:type="dxa"/>
            <w:gridSpan w:val="4"/>
          </w:tcPr>
          <w:p w14:paraId="1D9528B5" w14:textId="77777777" w:rsidR="00B446CC" w:rsidRPr="00877FFE" w:rsidRDefault="00B446CC" w:rsidP="00497F24">
            <w:r>
              <w:t>If yes, please provide details:</w:t>
            </w:r>
          </w:p>
        </w:tc>
      </w:tr>
      <w:tr w:rsidR="00B446CC" w14:paraId="6421A169" w14:textId="77777777" w:rsidTr="00497F24">
        <w:tc>
          <w:tcPr>
            <w:tcW w:w="10420" w:type="dxa"/>
            <w:gridSpan w:val="4"/>
          </w:tcPr>
          <w:p w14:paraId="12EB3374" w14:textId="77777777" w:rsidR="00B446CC" w:rsidRPr="00877FFE" w:rsidRDefault="00B446CC" w:rsidP="00497F24"/>
        </w:tc>
      </w:tr>
      <w:tr w:rsidR="00B446CC" w14:paraId="4655A3EE" w14:textId="77777777" w:rsidTr="00497F24">
        <w:tc>
          <w:tcPr>
            <w:tcW w:w="10420" w:type="dxa"/>
            <w:gridSpan w:val="4"/>
          </w:tcPr>
          <w:p w14:paraId="793A22CA" w14:textId="77777777" w:rsidR="00B446CC" w:rsidRPr="00877FFE" w:rsidRDefault="00B446CC" w:rsidP="00497F24"/>
        </w:tc>
      </w:tr>
      <w:tr w:rsidR="00B446CC" w14:paraId="40C1752D" w14:textId="77777777" w:rsidTr="00497F24">
        <w:tc>
          <w:tcPr>
            <w:tcW w:w="10420" w:type="dxa"/>
            <w:gridSpan w:val="4"/>
          </w:tcPr>
          <w:p w14:paraId="5E7EC7BD" w14:textId="77777777" w:rsidR="00B446CC" w:rsidRPr="00877FFE" w:rsidRDefault="00B446CC" w:rsidP="00497F24"/>
        </w:tc>
      </w:tr>
      <w:tr w:rsidR="00B446CC" w:rsidRPr="00B446CC" w14:paraId="50EE0DC3" w14:textId="77777777" w:rsidTr="00497F24">
        <w:tc>
          <w:tcPr>
            <w:tcW w:w="10420" w:type="dxa"/>
            <w:gridSpan w:val="4"/>
            <w:shd w:val="clear" w:color="auto" w:fill="D9D9D9" w:themeFill="background1" w:themeFillShade="D9"/>
          </w:tcPr>
          <w:p w14:paraId="58B91F2E" w14:textId="77777777" w:rsidR="00B446CC" w:rsidRPr="00B446CC" w:rsidRDefault="00B446CC" w:rsidP="00B446CC">
            <w:pPr>
              <w:pStyle w:val="ListParagraph"/>
              <w:numPr>
                <w:ilvl w:val="0"/>
                <w:numId w:val="10"/>
              </w:numPr>
              <w:ind w:left="284" w:hanging="284"/>
              <w:rPr>
                <w:rFonts w:asciiTheme="minorHAnsi" w:hAnsiTheme="minorHAnsi"/>
              </w:rPr>
            </w:pPr>
            <w:r w:rsidRPr="00B446CC">
              <w:rPr>
                <w:rFonts w:asciiTheme="minorHAnsi" w:hAnsiTheme="minorHAnsi"/>
              </w:rPr>
              <w:t>Have you ever been the subject of an allegation of inappropriate or unprofessional conduct which has been substantiated by an employer or other body?</w:t>
            </w:r>
          </w:p>
        </w:tc>
      </w:tr>
      <w:tr w:rsidR="00B446CC" w14:paraId="06C98A4B" w14:textId="77777777" w:rsidTr="00497F24">
        <w:tc>
          <w:tcPr>
            <w:tcW w:w="675" w:type="dxa"/>
            <w:tcBorders>
              <w:right w:val="nil"/>
            </w:tcBorders>
            <w:vAlign w:val="bottom"/>
          </w:tcPr>
          <w:p w14:paraId="5792DAD0" w14:textId="77777777" w:rsidR="00B446CC" w:rsidRDefault="00B446CC" w:rsidP="00497F24">
            <w:pPr>
              <w:rPr>
                <w:b/>
              </w:rPr>
            </w:pPr>
            <w:r>
              <w:rPr>
                <w:rFonts w:ascii="Arial" w:hAnsi="Arial" w:cs="Arial"/>
                <w:sz w:val="32"/>
              </w:rPr>
              <w:sym w:font="Wingdings 2" w:char="F0A3"/>
            </w:r>
          </w:p>
        </w:tc>
        <w:tc>
          <w:tcPr>
            <w:tcW w:w="4678" w:type="dxa"/>
            <w:tcBorders>
              <w:left w:val="nil"/>
              <w:right w:val="nil"/>
            </w:tcBorders>
            <w:vAlign w:val="center"/>
          </w:tcPr>
          <w:p w14:paraId="37E149C3" w14:textId="77777777" w:rsidR="00B446CC" w:rsidRDefault="00B446CC" w:rsidP="00497F24">
            <w:pPr>
              <w:rPr>
                <w:b/>
              </w:rPr>
            </w:pPr>
            <w:r>
              <w:rPr>
                <w:b/>
              </w:rPr>
              <w:t>No</w:t>
            </w:r>
          </w:p>
        </w:tc>
        <w:tc>
          <w:tcPr>
            <w:tcW w:w="899" w:type="dxa"/>
            <w:tcBorders>
              <w:left w:val="nil"/>
              <w:right w:val="nil"/>
            </w:tcBorders>
            <w:vAlign w:val="bottom"/>
          </w:tcPr>
          <w:p w14:paraId="58D77C67" w14:textId="77777777" w:rsidR="00B446CC" w:rsidRDefault="00B446CC" w:rsidP="00497F24">
            <w:pPr>
              <w:rPr>
                <w:b/>
              </w:rPr>
            </w:pPr>
            <w:r>
              <w:rPr>
                <w:rFonts w:ascii="Arial" w:hAnsi="Arial" w:cs="Arial"/>
                <w:sz w:val="32"/>
              </w:rPr>
              <w:sym w:font="Wingdings 2" w:char="F0A3"/>
            </w:r>
          </w:p>
        </w:tc>
        <w:tc>
          <w:tcPr>
            <w:tcW w:w="4168" w:type="dxa"/>
            <w:tcBorders>
              <w:left w:val="nil"/>
            </w:tcBorders>
            <w:vAlign w:val="bottom"/>
          </w:tcPr>
          <w:p w14:paraId="5DCC6EF5" w14:textId="77777777" w:rsidR="00B446CC" w:rsidRDefault="00B446CC" w:rsidP="00497F24">
            <w:pPr>
              <w:spacing w:line="276" w:lineRule="auto"/>
              <w:rPr>
                <w:b/>
              </w:rPr>
            </w:pPr>
            <w:r>
              <w:rPr>
                <w:b/>
              </w:rPr>
              <w:t>Yes</w:t>
            </w:r>
          </w:p>
        </w:tc>
      </w:tr>
      <w:tr w:rsidR="00B446CC" w:rsidRPr="00877FFE" w14:paraId="166BEB71" w14:textId="77777777" w:rsidTr="00497F24">
        <w:tc>
          <w:tcPr>
            <w:tcW w:w="10420" w:type="dxa"/>
            <w:gridSpan w:val="4"/>
          </w:tcPr>
          <w:p w14:paraId="7CCB1830" w14:textId="77777777" w:rsidR="00B446CC" w:rsidRPr="00877FFE" w:rsidRDefault="00B446CC" w:rsidP="00497F24">
            <w:r>
              <w:t>If yes, please provide details:</w:t>
            </w:r>
          </w:p>
        </w:tc>
      </w:tr>
      <w:tr w:rsidR="00B446CC" w:rsidRPr="00877FFE" w14:paraId="7805DFE2" w14:textId="77777777" w:rsidTr="00497F24">
        <w:tc>
          <w:tcPr>
            <w:tcW w:w="10420" w:type="dxa"/>
            <w:gridSpan w:val="4"/>
          </w:tcPr>
          <w:p w14:paraId="45340739" w14:textId="77777777" w:rsidR="00B446CC" w:rsidRPr="00877FFE" w:rsidRDefault="00B446CC" w:rsidP="00497F24"/>
        </w:tc>
      </w:tr>
      <w:tr w:rsidR="00B446CC" w:rsidRPr="00877FFE" w14:paraId="624F8AB8" w14:textId="77777777" w:rsidTr="00497F24">
        <w:tc>
          <w:tcPr>
            <w:tcW w:w="10420" w:type="dxa"/>
            <w:gridSpan w:val="4"/>
          </w:tcPr>
          <w:p w14:paraId="146ADA90" w14:textId="77777777" w:rsidR="00B446CC" w:rsidRPr="00877FFE" w:rsidRDefault="00B446CC" w:rsidP="00497F24"/>
        </w:tc>
      </w:tr>
      <w:tr w:rsidR="00B446CC" w:rsidRPr="00877FFE" w14:paraId="5D04C9C4" w14:textId="77777777" w:rsidTr="00497F24">
        <w:tc>
          <w:tcPr>
            <w:tcW w:w="10420" w:type="dxa"/>
            <w:gridSpan w:val="4"/>
          </w:tcPr>
          <w:p w14:paraId="2089AED4" w14:textId="77777777" w:rsidR="00B446CC" w:rsidRPr="00877FFE" w:rsidRDefault="00B446CC" w:rsidP="00497F24"/>
        </w:tc>
      </w:tr>
      <w:tr w:rsidR="00B446CC" w:rsidRPr="00B446CC" w14:paraId="45752401" w14:textId="77777777" w:rsidTr="00497F24">
        <w:tc>
          <w:tcPr>
            <w:tcW w:w="10420" w:type="dxa"/>
            <w:gridSpan w:val="4"/>
            <w:shd w:val="clear" w:color="auto" w:fill="D9D9D9" w:themeFill="background1" w:themeFillShade="D9"/>
          </w:tcPr>
          <w:p w14:paraId="1BBD3A60" w14:textId="77777777" w:rsidR="00B446CC" w:rsidRPr="00B446CC" w:rsidRDefault="00B446CC" w:rsidP="00B446CC">
            <w:pPr>
              <w:pStyle w:val="ListParagraph"/>
              <w:numPr>
                <w:ilvl w:val="0"/>
                <w:numId w:val="10"/>
              </w:numPr>
              <w:ind w:left="284" w:hanging="284"/>
              <w:rPr>
                <w:rFonts w:ascii="Calibri" w:hAnsi="Calibri"/>
              </w:rPr>
            </w:pPr>
            <w:r w:rsidRPr="00B446CC">
              <w:rPr>
                <w:rFonts w:ascii="Calibri" w:hAnsi="Calibri"/>
              </w:rPr>
              <w:t>Have you ever been found guilty of a criminal offence or are you currently facing criminal charges?</w:t>
            </w:r>
          </w:p>
        </w:tc>
      </w:tr>
      <w:tr w:rsidR="00B446CC" w14:paraId="14753FD4" w14:textId="77777777" w:rsidTr="00497F24">
        <w:tc>
          <w:tcPr>
            <w:tcW w:w="675" w:type="dxa"/>
            <w:tcBorders>
              <w:right w:val="nil"/>
            </w:tcBorders>
            <w:vAlign w:val="bottom"/>
          </w:tcPr>
          <w:p w14:paraId="39F31DDE" w14:textId="77777777" w:rsidR="00B446CC" w:rsidRDefault="00B446CC" w:rsidP="00497F24">
            <w:pPr>
              <w:rPr>
                <w:b/>
              </w:rPr>
            </w:pPr>
            <w:r>
              <w:rPr>
                <w:rFonts w:ascii="Arial" w:hAnsi="Arial" w:cs="Arial"/>
                <w:sz w:val="32"/>
              </w:rPr>
              <w:sym w:font="Wingdings 2" w:char="F0A3"/>
            </w:r>
          </w:p>
        </w:tc>
        <w:tc>
          <w:tcPr>
            <w:tcW w:w="4678" w:type="dxa"/>
            <w:tcBorders>
              <w:left w:val="nil"/>
              <w:right w:val="nil"/>
            </w:tcBorders>
            <w:vAlign w:val="center"/>
          </w:tcPr>
          <w:p w14:paraId="3ECDAFE1" w14:textId="77777777" w:rsidR="00B446CC" w:rsidRDefault="00B446CC" w:rsidP="00497F24">
            <w:pPr>
              <w:rPr>
                <w:b/>
              </w:rPr>
            </w:pPr>
            <w:r>
              <w:rPr>
                <w:b/>
              </w:rPr>
              <w:t>No</w:t>
            </w:r>
          </w:p>
        </w:tc>
        <w:tc>
          <w:tcPr>
            <w:tcW w:w="899" w:type="dxa"/>
            <w:tcBorders>
              <w:left w:val="nil"/>
              <w:right w:val="nil"/>
            </w:tcBorders>
            <w:vAlign w:val="bottom"/>
          </w:tcPr>
          <w:p w14:paraId="73E12998" w14:textId="77777777" w:rsidR="00B446CC" w:rsidRDefault="00B446CC" w:rsidP="00497F24">
            <w:pPr>
              <w:rPr>
                <w:b/>
              </w:rPr>
            </w:pPr>
            <w:r>
              <w:rPr>
                <w:rFonts w:ascii="Arial" w:hAnsi="Arial" w:cs="Arial"/>
                <w:sz w:val="32"/>
              </w:rPr>
              <w:sym w:font="Wingdings 2" w:char="F0A3"/>
            </w:r>
          </w:p>
        </w:tc>
        <w:tc>
          <w:tcPr>
            <w:tcW w:w="4168" w:type="dxa"/>
            <w:tcBorders>
              <w:left w:val="nil"/>
            </w:tcBorders>
            <w:vAlign w:val="bottom"/>
          </w:tcPr>
          <w:p w14:paraId="2005AAC6" w14:textId="77777777" w:rsidR="00B446CC" w:rsidRDefault="00B446CC" w:rsidP="00497F24">
            <w:pPr>
              <w:spacing w:line="276" w:lineRule="auto"/>
              <w:rPr>
                <w:b/>
              </w:rPr>
            </w:pPr>
            <w:r>
              <w:rPr>
                <w:b/>
              </w:rPr>
              <w:t>Yes</w:t>
            </w:r>
          </w:p>
        </w:tc>
      </w:tr>
      <w:tr w:rsidR="00B446CC" w:rsidRPr="00877FFE" w14:paraId="37B97F24" w14:textId="77777777" w:rsidTr="00497F24">
        <w:tc>
          <w:tcPr>
            <w:tcW w:w="10420" w:type="dxa"/>
            <w:gridSpan w:val="4"/>
          </w:tcPr>
          <w:p w14:paraId="711E6FF2" w14:textId="77777777" w:rsidR="00B446CC" w:rsidRPr="00877FFE" w:rsidRDefault="00B446CC" w:rsidP="00497F24">
            <w:r>
              <w:t>If yes, please provide details:</w:t>
            </w:r>
          </w:p>
        </w:tc>
      </w:tr>
      <w:tr w:rsidR="00B446CC" w:rsidRPr="00877FFE" w14:paraId="187DDC4A" w14:textId="77777777" w:rsidTr="00497F24">
        <w:tc>
          <w:tcPr>
            <w:tcW w:w="10420" w:type="dxa"/>
            <w:gridSpan w:val="4"/>
          </w:tcPr>
          <w:p w14:paraId="624F5507" w14:textId="77777777" w:rsidR="00B446CC" w:rsidRPr="00877FFE" w:rsidRDefault="00B446CC" w:rsidP="00497F24"/>
        </w:tc>
      </w:tr>
      <w:tr w:rsidR="00B446CC" w:rsidRPr="00877FFE" w14:paraId="47A4DA50" w14:textId="77777777" w:rsidTr="00497F24">
        <w:tc>
          <w:tcPr>
            <w:tcW w:w="10420" w:type="dxa"/>
            <w:gridSpan w:val="4"/>
          </w:tcPr>
          <w:p w14:paraId="2F78C831" w14:textId="77777777" w:rsidR="00B446CC" w:rsidRPr="00877FFE" w:rsidRDefault="00B446CC" w:rsidP="00497F24"/>
        </w:tc>
      </w:tr>
      <w:tr w:rsidR="00B446CC" w:rsidRPr="00877FFE" w14:paraId="40C73BA8" w14:textId="77777777" w:rsidTr="00497F24">
        <w:tc>
          <w:tcPr>
            <w:tcW w:w="10420" w:type="dxa"/>
            <w:gridSpan w:val="4"/>
          </w:tcPr>
          <w:p w14:paraId="1A581917" w14:textId="77777777" w:rsidR="00B446CC" w:rsidRPr="00877FFE" w:rsidRDefault="00B446CC" w:rsidP="00497F24"/>
        </w:tc>
      </w:tr>
      <w:tr w:rsidR="00B446CC" w:rsidRPr="00B446CC" w14:paraId="13A28BEA" w14:textId="77777777" w:rsidTr="00497F24">
        <w:tc>
          <w:tcPr>
            <w:tcW w:w="10420" w:type="dxa"/>
            <w:gridSpan w:val="4"/>
            <w:shd w:val="clear" w:color="auto" w:fill="D9D9D9" w:themeFill="background1" w:themeFillShade="D9"/>
          </w:tcPr>
          <w:p w14:paraId="36486DA1" w14:textId="77777777" w:rsidR="00B446CC" w:rsidRPr="00B446CC" w:rsidRDefault="00B446CC" w:rsidP="00B446CC">
            <w:pPr>
              <w:pStyle w:val="ListParagraph"/>
              <w:numPr>
                <w:ilvl w:val="0"/>
                <w:numId w:val="10"/>
              </w:numPr>
              <w:ind w:left="284" w:hanging="284"/>
              <w:rPr>
                <w:rFonts w:asciiTheme="minorHAnsi" w:hAnsiTheme="minorHAnsi"/>
              </w:rPr>
            </w:pPr>
            <w:r w:rsidRPr="00B446CC">
              <w:rPr>
                <w:rFonts w:asciiTheme="minorHAnsi" w:hAnsiTheme="minorHAnsi"/>
              </w:rPr>
              <w:t>Do you consent to the prospective employer contacting the appropriate person at any or all of your current or former employers (including Principal any retired person who at the relevant time may have been employed by a former employer) to confirm the accuracy of your answers in Questions 1 – 3 above and to ask about your suitability to work with children?</w:t>
            </w:r>
          </w:p>
        </w:tc>
      </w:tr>
      <w:tr w:rsidR="00B446CC" w14:paraId="669C2A08" w14:textId="77777777" w:rsidTr="00497F24">
        <w:tc>
          <w:tcPr>
            <w:tcW w:w="675" w:type="dxa"/>
            <w:tcBorders>
              <w:right w:val="nil"/>
            </w:tcBorders>
            <w:vAlign w:val="bottom"/>
          </w:tcPr>
          <w:p w14:paraId="5DDE3BFD" w14:textId="77777777" w:rsidR="00B446CC" w:rsidRDefault="00B446CC" w:rsidP="00497F24">
            <w:pPr>
              <w:rPr>
                <w:b/>
              </w:rPr>
            </w:pPr>
            <w:r>
              <w:rPr>
                <w:rFonts w:ascii="Arial" w:hAnsi="Arial" w:cs="Arial"/>
                <w:sz w:val="32"/>
              </w:rPr>
              <w:sym w:font="Wingdings 2" w:char="F0A3"/>
            </w:r>
          </w:p>
        </w:tc>
        <w:tc>
          <w:tcPr>
            <w:tcW w:w="4678" w:type="dxa"/>
            <w:tcBorders>
              <w:left w:val="nil"/>
              <w:right w:val="nil"/>
            </w:tcBorders>
            <w:vAlign w:val="center"/>
          </w:tcPr>
          <w:p w14:paraId="31B04AA7" w14:textId="77777777" w:rsidR="00B446CC" w:rsidRDefault="00B446CC" w:rsidP="00497F24">
            <w:pPr>
              <w:rPr>
                <w:b/>
              </w:rPr>
            </w:pPr>
            <w:r>
              <w:rPr>
                <w:b/>
              </w:rPr>
              <w:t>No</w:t>
            </w:r>
          </w:p>
        </w:tc>
        <w:tc>
          <w:tcPr>
            <w:tcW w:w="899" w:type="dxa"/>
            <w:tcBorders>
              <w:left w:val="nil"/>
              <w:right w:val="nil"/>
            </w:tcBorders>
            <w:vAlign w:val="bottom"/>
          </w:tcPr>
          <w:p w14:paraId="532CB82B" w14:textId="77777777" w:rsidR="00B446CC" w:rsidRDefault="00B446CC" w:rsidP="00497F24">
            <w:pPr>
              <w:rPr>
                <w:b/>
              </w:rPr>
            </w:pPr>
            <w:r>
              <w:rPr>
                <w:rFonts w:ascii="Arial" w:hAnsi="Arial" w:cs="Arial"/>
                <w:sz w:val="32"/>
              </w:rPr>
              <w:sym w:font="Wingdings 2" w:char="F0A3"/>
            </w:r>
          </w:p>
        </w:tc>
        <w:tc>
          <w:tcPr>
            <w:tcW w:w="4168" w:type="dxa"/>
            <w:tcBorders>
              <w:left w:val="nil"/>
            </w:tcBorders>
            <w:vAlign w:val="bottom"/>
          </w:tcPr>
          <w:p w14:paraId="75A218BE" w14:textId="77777777" w:rsidR="00B446CC" w:rsidRDefault="00B446CC" w:rsidP="00497F24">
            <w:pPr>
              <w:spacing w:line="276" w:lineRule="auto"/>
              <w:rPr>
                <w:b/>
              </w:rPr>
            </w:pPr>
            <w:r>
              <w:rPr>
                <w:b/>
              </w:rPr>
              <w:t>Yes</w:t>
            </w:r>
          </w:p>
        </w:tc>
      </w:tr>
      <w:tr w:rsidR="00B446CC" w:rsidRPr="00877FFE" w14:paraId="38B02FC8" w14:textId="77777777" w:rsidTr="00497F24">
        <w:tc>
          <w:tcPr>
            <w:tcW w:w="10420" w:type="dxa"/>
            <w:gridSpan w:val="4"/>
          </w:tcPr>
          <w:p w14:paraId="10055C3C" w14:textId="77777777" w:rsidR="00B446CC" w:rsidRPr="00877FFE" w:rsidRDefault="00B446CC" w:rsidP="00497F24">
            <w:r>
              <w:t>If no, this will be discussed further if you are offered an interview.</w:t>
            </w:r>
          </w:p>
        </w:tc>
      </w:tr>
    </w:tbl>
    <w:p w14:paraId="5A25D828" w14:textId="77777777" w:rsidR="00B446CC" w:rsidRDefault="00B446CC" w:rsidP="00B446CC">
      <w:pPr>
        <w:spacing w:after="0" w:line="240" w:lineRule="auto"/>
        <w:jc w:val="right"/>
      </w:pPr>
    </w:p>
    <w:p w14:paraId="78E261D3" w14:textId="77777777" w:rsidR="00B446CC" w:rsidRDefault="00B446CC" w:rsidP="00B446CC">
      <w:pPr>
        <w:spacing w:after="0" w:line="240" w:lineRule="auto"/>
        <w:jc w:val="right"/>
      </w:pPr>
    </w:p>
    <w:p w14:paraId="1FCFE00E" w14:textId="77777777" w:rsidR="00B446CC" w:rsidRDefault="00B446CC" w:rsidP="00B446CC">
      <w:pPr>
        <w:spacing w:after="0" w:line="240" w:lineRule="auto"/>
        <w:jc w:val="right"/>
      </w:pPr>
    </w:p>
    <w:tbl>
      <w:tblPr>
        <w:tblStyle w:val="TableGrid"/>
        <w:tblW w:w="0" w:type="auto"/>
        <w:tblLook w:val="04A0" w:firstRow="1" w:lastRow="0" w:firstColumn="1" w:lastColumn="0" w:noHBand="0" w:noVBand="1"/>
      </w:tblPr>
      <w:tblGrid>
        <w:gridCol w:w="1239"/>
        <w:gridCol w:w="4138"/>
        <w:gridCol w:w="2274"/>
        <w:gridCol w:w="2021"/>
        <w:gridCol w:w="522"/>
      </w:tblGrid>
      <w:tr w:rsidR="00B446CC" w14:paraId="3427E492" w14:textId="77777777" w:rsidTr="00497F24">
        <w:tc>
          <w:tcPr>
            <w:tcW w:w="10420" w:type="dxa"/>
            <w:gridSpan w:val="5"/>
            <w:tcBorders>
              <w:bottom w:val="nil"/>
            </w:tcBorders>
          </w:tcPr>
          <w:p w14:paraId="04D32B11" w14:textId="77777777" w:rsidR="00B446CC" w:rsidRPr="00011E6A" w:rsidRDefault="00B446CC" w:rsidP="00497F24">
            <w:pPr>
              <w:jc w:val="both"/>
              <w:rPr>
                <w:b/>
              </w:rPr>
            </w:pPr>
            <w:r>
              <w:rPr>
                <w:b/>
              </w:rPr>
              <w:t>APPLICATION DECLARATION</w:t>
            </w:r>
          </w:p>
        </w:tc>
      </w:tr>
      <w:tr w:rsidR="00B446CC" w14:paraId="04B4B47D" w14:textId="77777777" w:rsidTr="00497F24">
        <w:tc>
          <w:tcPr>
            <w:tcW w:w="10420" w:type="dxa"/>
            <w:gridSpan w:val="5"/>
            <w:tcBorders>
              <w:bottom w:val="nil"/>
            </w:tcBorders>
          </w:tcPr>
          <w:p w14:paraId="7978941F" w14:textId="77777777" w:rsidR="00B446CC" w:rsidRDefault="00B446CC" w:rsidP="00497F24">
            <w:pPr>
              <w:jc w:val="both"/>
              <w:rPr>
                <w:b/>
              </w:rPr>
            </w:pPr>
            <w:r>
              <w:rPr>
                <w:b/>
              </w:rPr>
              <w:t>I declare that the contents of this form are true and correct and complete to the best of my knowledge and no information concerning my employment history has been withheld.</w:t>
            </w:r>
          </w:p>
          <w:p w14:paraId="21D7565C" w14:textId="77777777" w:rsidR="00B446CC" w:rsidRDefault="00B446CC" w:rsidP="00497F24">
            <w:pPr>
              <w:jc w:val="both"/>
              <w:rPr>
                <w:b/>
              </w:rPr>
            </w:pPr>
          </w:p>
          <w:p w14:paraId="5D18CCE1" w14:textId="77777777" w:rsidR="00B446CC" w:rsidRDefault="00B446CC" w:rsidP="00497F24">
            <w:pPr>
              <w:jc w:val="both"/>
              <w:rPr>
                <w:b/>
              </w:rPr>
            </w:pPr>
            <w:r>
              <w:rPr>
                <w:b/>
              </w:rPr>
              <w:t>I understand that any wilfully incorrect or misleading answer or material omission which relates to any of the questions in this form may make me ineligible for employment, or if employed, liable to disciplinary action which may include dismissal.</w:t>
            </w:r>
          </w:p>
          <w:p w14:paraId="1B78BC31" w14:textId="77777777" w:rsidR="00B446CC" w:rsidRDefault="00B446CC" w:rsidP="00497F24">
            <w:pPr>
              <w:jc w:val="both"/>
              <w:rPr>
                <w:b/>
              </w:rPr>
            </w:pPr>
          </w:p>
          <w:p w14:paraId="01D85F39" w14:textId="77777777" w:rsidR="00B446CC" w:rsidRDefault="00B446CC" w:rsidP="00497F24">
            <w:pPr>
              <w:jc w:val="both"/>
              <w:rPr>
                <w:b/>
              </w:rPr>
            </w:pPr>
            <w:r>
              <w:rPr>
                <w:b/>
              </w:rPr>
              <w:t xml:space="preserve">I understand that all applicants are required to undergo screening which may include a National Police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College’s child-safe policy and Code of Conduct.  I have read and understand the College’s Child-Safe policy and Code of Conduct. </w:t>
            </w:r>
          </w:p>
          <w:p w14:paraId="64C9C2C1" w14:textId="77777777" w:rsidR="00B446CC" w:rsidRDefault="00B446CC" w:rsidP="00497F24">
            <w:pPr>
              <w:jc w:val="both"/>
              <w:rPr>
                <w:b/>
              </w:rPr>
            </w:pPr>
          </w:p>
          <w:p w14:paraId="2B415709" w14:textId="77777777" w:rsidR="00B446CC" w:rsidRPr="00011E6A" w:rsidRDefault="00B446CC" w:rsidP="00497F24">
            <w:pPr>
              <w:jc w:val="both"/>
              <w:rPr>
                <w:b/>
              </w:rPr>
            </w:pPr>
            <w:r>
              <w:rPr>
                <w:b/>
              </w:rPr>
              <w:t xml:space="preserve">I </w:t>
            </w:r>
            <w:r w:rsidRPr="00011E6A">
              <w:rPr>
                <w:b/>
              </w:rPr>
              <w:t xml:space="preserve">understand and accept that </w:t>
            </w:r>
            <w:r>
              <w:rPr>
                <w:b/>
              </w:rPr>
              <w:t>my appointment to the position r</w:t>
            </w:r>
            <w:r w:rsidRPr="00011E6A">
              <w:rPr>
                <w:b/>
              </w:rPr>
              <w:t xml:space="preserve">equires </w:t>
            </w:r>
            <w:r>
              <w:rPr>
                <w:b/>
              </w:rPr>
              <w:t>a</w:t>
            </w:r>
            <w:r w:rsidRPr="00011E6A">
              <w:rPr>
                <w:b/>
              </w:rPr>
              <w:t xml:space="preserve"> commitment to Catholic Education.  I have read and understand the Statement of Principles regarding Catholic Education.</w:t>
            </w:r>
          </w:p>
        </w:tc>
      </w:tr>
      <w:tr w:rsidR="00B446CC" w14:paraId="04C79641" w14:textId="77777777" w:rsidTr="00497F24">
        <w:tc>
          <w:tcPr>
            <w:tcW w:w="10420" w:type="dxa"/>
            <w:gridSpan w:val="5"/>
            <w:tcBorders>
              <w:top w:val="nil"/>
              <w:bottom w:val="nil"/>
            </w:tcBorders>
          </w:tcPr>
          <w:p w14:paraId="237CC613" w14:textId="77777777" w:rsidR="00B446CC" w:rsidRDefault="00B446CC" w:rsidP="00497F24">
            <w:pPr>
              <w:spacing w:line="360" w:lineRule="auto"/>
              <w:jc w:val="both"/>
            </w:pPr>
          </w:p>
        </w:tc>
      </w:tr>
      <w:tr w:rsidR="00B446CC" w14:paraId="74955573" w14:textId="77777777" w:rsidTr="00497F24">
        <w:tc>
          <w:tcPr>
            <w:tcW w:w="1242" w:type="dxa"/>
            <w:tcBorders>
              <w:top w:val="nil"/>
              <w:bottom w:val="nil"/>
              <w:right w:val="nil"/>
            </w:tcBorders>
          </w:tcPr>
          <w:p w14:paraId="77DBFCCC" w14:textId="77777777" w:rsidR="00B446CC" w:rsidRDefault="00B446CC" w:rsidP="00497F24">
            <w:pPr>
              <w:spacing w:line="360" w:lineRule="auto"/>
              <w:jc w:val="both"/>
            </w:pPr>
            <w:r>
              <w:t>Signature:</w:t>
            </w:r>
          </w:p>
        </w:tc>
        <w:tc>
          <w:tcPr>
            <w:tcW w:w="4253" w:type="dxa"/>
            <w:tcBorders>
              <w:top w:val="nil"/>
              <w:left w:val="nil"/>
              <w:bottom w:val="single" w:sz="4" w:space="0" w:color="auto"/>
              <w:right w:val="nil"/>
            </w:tcBorders>
          </w:tcPr>
          <w:p w14:paraId="4D7E1F5C" w14:textId="77777777" w:rsidR="00B446CC" w:rsidRDefault="00B446CC" w:rsidP="00497F24">
            <w:pPr>
              <w:spacing w:line="360" w:lineRule="auto"/>
              <w:jc w:val="both"/>
            </w:pPr>
          </w:p>
        </w:tc>
        <w:tc>
          <w:tcPr>
            <w:tcW w:w="2320" w:type="dxa"/>
            <w:tcBorders>
              <w:top w:val="nil"/>
              <w:left w:val="nil"/>
              <w:bottom w:val="nil"/>
              <w:right w:val="nil"/>
            </w:tcBorders>
          </w:tcPr>
          <w:p w14:paraId="7A85F2FF" w14:textId="77777777" w:rsidR="00B446CC" w:rsidRDefault="00B446CC" w:rsidP="00497F24">
            <w:pPr>
              <w:spacing w:line="360" w:lineRule="auto"/>
              <w:jc w:val="right"/>
            </w:pPr>
            <w:r>
              <w:t>Date:</w:t>
            </w:r>
          </w:p>
        </w:tc>
        <w:tc>
          <w:tcPr>
            <w:tcW w:w="2074" w:type="dxa"/>
            <w:tcBorders>
              <w:top w:val="nil"/>
              <w:left w:val="nil"/>
              <w:bottom w:val="single" w:sz="4" w:space="0" w:color="auto"/>
              <w:right w:val="nil"/>
            </w:tcBorders>
          </w:tcPr>
          <w:p w14:paraId="7FC81406" w14:textId="77777777" w:rsidR="00B446CC" w:rsidRDefault="00B446CC" w:rsidP="00497F24">
            <w:pPr>
              <w:spacing w:line="360" w:lineRule="auto"/>
              <w:jc w:val="both"/>
            </w:pPr>
          </w:p>
        </w:tc>
        <w:tc>
          <w:tcPr>
            <w:tcW w:w="531" w:type="dxa"/>
            <w:tcBorders>
              <w:top w:val="nil"/>
              <w:left w:val="nil"/>
              <w:bottom w:val="nil"/>
            </w:tcBorders>
          </w:tcPr>
          <w:p w14:paraId="39B51FE5" w14:textId="77777777" w:rsidR="00B446CC" w:rsidRDefault="00B446CC" w:rsidP="00497F24">
            <w:pPr>
              <w:spacing w:line="360" w:lineRule="auto"/>
              <w:jc w:val="both"/>
            </w:pPr>
          </w:p>
        </w:tc>
      </w:tr>
      <w:tr w:rsidR="00B446CC" w14:paraId="1D839982" w14:textId="77777777" w:rsidTr="00497F24">
        <w:tc>
          <w:tcPr>
            <w:tcW w:w="1242" w:type="dxa"/>
            <w:tcBorders>
              <w:top w:val="nil"/>
              <w:bottom w:val="single" w:sz="4" w:space="0" w:color="auto"/>
              <w:right w:val="nil"/>
            </w:tcBorders>
          </w:tcPr>
          <w:p w14:paraId="1FFC2500" w14:textId="77777777" w:rsidR="00B446CC" w:rsidRDefault="00B446CC" w:rsidP="00497F24">
            <w:pPr>
              <w:jc w:val="both"/>
            </w:pPr>
          </w:p>
        </w:tc>
        <w:tc>
          <w:tcPr>
            <w:tcW w:w="4253" w:type="dxa"/>
            <w:tcBorders>
              <w:top w:val="single" w:sz="4" w:space="0" w:color="auto"/>
              <w:left w:val="nil"/>
              <w:bottom w:val="single" w:sz="4" w:space="0" w:color="auto"/>
              <w:right w:val="nil"/>
            </w:tcBorders>
          </w:tcPr>
          <w:p w14:paraId="27242D2B" w14:textId="77777777" w:rsidR="00B446CC" w:rsidRDefault="00B446CC" w:rsidP="00497F24">
            <w:pPr>
              <w:jc w:val="both"/>
            </w:pPr>
          </w:p>
        </w:tc>
        <w:tc>
          <w:tcPr>
            <w:tcW w:w="2320" w:type="dxa"/>
            <w:tcBorders>
              <w:top w:val="nil"/>
              <w:left w:val="nil"/>
              <w:bottom w:val="single" w:sz="4" w:space="0" w:color="auto"/>
              <w:right w:val="nil"/>
            </w:tcBorders>
          </w:tcPr>
          <w:p w14:paraId="31E59EFE" w14:textId="77777777" w:rsidR="00B446CC" w:rsidRDefault="00B446CC" w:rsidP="00497F24">
            <w:pPr>
              <w:jc w:val="right"/>
            </w:pPr>
          </w:p>
        </w:tc>
        <w:tc>
          <w:tcPr>
            <w:tcW w:w="2605" w:type="dxa"/>
            <w:gridSpan w:val="2"/>
            <w:tcBorders>
              <w:top w:val="nil"/>
              <w:left w:val="nil"/>
              <w:bottom w:val="single" w:sz="4" w:space="0" w:color="auto"/>
            </w:tcBorders>
          </w:tcPr>
          <w:p w14:paraId="51113DFB" w14:textId="77777777" w:rsidR="00B446CC" w:rsidRDefault="00B446CC" w:rsidP="00497F24">
            <w:pPr>
              <w:jc w:val="both"/>
            </w:pPr>
          </w:p>
        </w:tc>
      </w:tr>
    </w:tbl>
    <w:p w14:paraId="5CA4C31A" w14:textId="77777777" w:rsidR="00B446CC" w:rsidRDefault="00B446CC" w:rsidP="00B446CC">
      <w:r>
        <w:br w:type="page"/>
      </w:r>
    </w:p>
    <w:p w14:paraId="37DDA319" w14:textId="77777777" w:rsidR="00B446CC" w:rsidRPr="00BA60DF" w:rsidRDefault="00B446CC" w:rsidP="00B446CC">
      <w:pPr>
        <w:spacing w:after="0" w:line="240" w:lineRule="auto"/>
        <w:ind w:left="284"/>
        <w:jc w:val="center"/>
        <w:rPr>
          <w:rFonts w:eastAsia="Times New Roman" w:cs="Times New Roman"/>
          <w:b/>
          <w:sz w:val="28"/>
          <w:szCs w:val="28"/>
          <w:lang w:val="en-US"/>
        </w:rPr>
      </w:pPr>
      <w:r w:rsidRPr="00BA60DF">
        <w:rPr>
          <w:rFonts w:eastAsia="Times New Roman" w:cs="Times New Roman"/>
          <w:b/>
          <w:sz w:val="28"/>
          <w:szCs w:val="28"/>
          <w:lang w:val="en-US"/>
        </w:rPr>
        <w:lastRenderedPageBreak/>
        <w:t>Form for Disclosure of Pre-existing Injuries/Diseases</w:t>
      </w:r>
    </w:p>
    <w:p w14:paraId="4CC6CA14" w14:textId="77777777" w:rsidR="00B446CC" w:rsidRPr="00BA60DF" w:rsidRDefault="00B446CC" w:rsidP="00B446CC">
      <w:pPr>
        <w:spacing w:after="0" w:line="240" w:lineRule="auto"/>
        <w:ind w:left="284"/>
        <w:rPr>
          <w:rFonts w:eastAsia="Times New Roman" w:cs="Times New Roman"/>
          <w:color w:val="FFFFFF"/>
          <w:szCs w:val="20"/>
          <w:lang w:val="en-US"/>
        </w:rPr>
      </w:pPr>
    </w:p>
    <w:p w14:paraId="01432C7F" w14:textId="77777777" w:rsidR="00B446CC" w:rsidRPr="00BA60DF" w:rsidRDefault="00B446CC" w:rsidP="00B446CC">
      <w:pPr>
        <w:spacing w:after="0" w:line="240" w:lineRule="auto"/>
        <w:ind w:left="284"/>
        <w:rPr>
          <w:rFonts w:eastAsia="Times New Roman" w:cs="Times New Roman"/>
          <w:color w:val="FFFFFF"/>
          <w:szCs w:val="20"/>
          <w:lang w:val="en-US"/>
        </w:rPr>
      </w:pPr>
    </w:p>
    <w:p w14:paraId="090EC5B4" w14:textId="77777777" w:rsidR="00B446CC" w:rsidRPr="00BA60DF" w:rsidRDefault="00B446CC" w:rsidP="00B446CC">
      <w:pPr>
        <w:spacing w:after="0" w:line="240" w:lineRule="auto"/>
        <w:rPr>
          <w:rFonts w:eastAsia="Times New Roman" w:cs="Times New Roman"/>
          <w:szCs w:val="20"/>
          <w:lang w:val="en-US"/>
        </w:rPr>
      </w:pPr>
      <w:r w:rsidRPr="00BA60DF">
        <w:rPr>
          <w:rFonts w:eastAsia="Times New Roman" w:cs="Times New Roman"/>
          <w:szCs w:val="20"/>
          <w:lang w:val="en-US"/>
        </w:rPr>
        <w:t xml:space="preserve">Pursuant to s41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14:paraId="16C33B66" w14:textId="77777777" w:rsidR="00B446CC" w:rsidRPr="00BA60DF" w:rsidRDefault="00B446CC" w:rsidP="00B446CC">
      <w:pPr>
        <w:spacing w:after="0" w:line="240" w:lineRule="auto"/>
        <w:ind w:left="284"/>
        <w:rPr>
          <w:rFonts w:eastAsia="Times New Roman" w:cs="Times New Roman"/>
          <w:color w:val="FFFFFF"/>
          <w:szCs w:val="20"/>
          <w:lang w:val="en-US"/>
        </w:rPr>
      </w:pPr>
    </w:p>
    <w:p w14:paraId="5ACA6F17" w14:textId="77777777" w:rsidR="00B446CC" w:rsidRPr="00BA60DF" w:rsidRDefault="00B446CC" w:rsidP="00B446CC">
      <w:pPr>
        <w:spacing w:after="0" w:line="240" w:lineRule="auto"/>
        <w:ind w:left="284"/>
        <w:rPr>
          <w:rFonts w:eastAsia="Times New Roman" w:cs="Times New Roman"/>
          <w:color w:val="FFFFFF"/>
          <w:szCs w:val="20"/>
          <w:lang w:val="en-US"/>
        </w:rPr>
      </w:pPr>
    </w:p>
    <w:p w14:paraId="23149BF0" w14:textId="77777777" w:rsidR="00B446CC" w:rsidRPr="00BA60DF" w:rsidRDefault="00B446CC" w:rsidP="00B446CC">
      <w:pPr>
        <w:spacing w:after="0" w:line="240" w:lineRule="auto"/>
        <w:ind w:left="284"/>
        <w:rPr>
          <w:rFonts w:eastAsia="Times New Roman" w:cs="Times New Roman"/>
          <w:color w:val="FFFFFF"/>
          <w:szCs w:val="20"/>
          <w:lang w:val="en-US"/>
        </w:rPr>
      </w:pPr>
    </w:p>
    <w:p w14:paraId="68AF086C" w14:textId="77777777" w:rsidR="00B446CC" w:rsidRPr="00BA60DF" w:rsidRDefault="00B446CC" w:rsidP="00B446CC">
      <w:pPr>
        <w:spacing w:after="0" w:line="240" w:lineRule="auto"/>
        <w:ind w:left="851"/>
        <w:rPr>
          <w:rFonts w:eastAsia="Times New Roman" w:cs="Times New Roman"/>
          <w:szCs w:val="20"/>
          <w:lang w:val="en-US"/>
        </w:rPr>
      </w:pPr>
      <w:r w:rsidRPr="00BA60DF">
        <w:rPr>
          <w:rFonts w:eastAsia="Times New Roman"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B446CC" w:rsidRPr="00BA60DF" w14:paraId="298E91D0" w14:textId="77777777" w:rsidTr="00497F24">
        <w:trPr>
          <w:trHeight w:val="1299"/>
        </w:trPr>
        <w:tc>
          <w:tcPr>
            <w:tcW w:w="7020" w:type="dxa"/>
          </w:tcPr>
          <w:p w14:paraId="1DE306F4" w14:textId="77777777" w:rsidR="00B446CC" w:rsidRPr="00BA60DF" w:rsidRDefault="00B446CC" w:rsidP="00497F24">
            <w:pPr>
              <w:spacing w:after="0" w:line="240" w:lineRule="auto"/>
              <w:rPr>
                <w:rFonts w:eastAsia="Times New Roman" w:cs="Times New Roman"/>
                <w:szCs w:val="20"/>
                <w:lang w:val="en-US"/>
              </w:rPr>
            </w:pPr>
          </w:p>
        </w:tc>
      </w:tr>
    </w:tbl>
    <w:p w14:paraId="5D7CA3DD" w14:textId="77777777" w:rsidR="00B446CC" w:rsidRPr="00BA60DF" w:rsidRDefault="00B446CC" w:rsidP="00B446CC">
      <w:pPr>
        <w:spacing w:after="0" w:line="240" w:lineRule="auto"/>
        <w:ind w:left="851"/>
        <w:rPr>
          <w:rFonts w:eastAsia="Times New Roman" w:cs="Times New Roman"/>
          <w:color w:val="FFFFFF"/>
          <w:szCs w:val="20"/>
          <w:lang w:val="en-US"/>
        </w:rPr>
      </w:pPr>
    </w:p>
    <w:p w14:paraId="11A7442F" w14:textId="77777777" w:rsidR="00B446CC" w:rsidRPr="00BA60DF" w:rsidRDefault="00B446CC" w:rsidP="00B446CC">
      <w:pPr>
        <w:tabs>
          <w:tab w:val="left" w:pos="3969"/>
        </w:tabs>
        <w:spacing w:after="0" w:line="240" w:lineRule="auto"/>
        <w:ind w:left="851"/>
        <w:rPr>
          <w:rFonts w:eastAsia="Times New Roman" w:cs="Times New Roman"/>
          <w:szCs w:val="20"/>
          <w:lang w:val="en-US"/>
        </w:rPr>
      </w:pPr>
      <w:r w:rsidRPr="00BA60DF">
        <w:rPr>
          <w:rFonts w:eastAsia="Times New Roman" w:cs="Times New Roman"/>
          <w:szCs w:val="20"/>
          <w:lang w:val="en-US"/>
        </w:rPr>
        <w:tab/>
        <w:t>OR</w:t>
      </w:r>
    </w:p>
    <w:p w14:paraId="58EF6BF4" w14:textId="77777777" w:rsidR="00B446CC" w:rsidRPr="00BA60DF" w:rsidRDefault="00B446CC" w:rsidP="00B446CC">
      <w:pPr>
        <w:spacing w:after="0" w:line="240" w:lineRule="auto"/>
        <w:ind w:left="851"/>
        <w:rPr>
          <w:rFonts w:eastAsia="Times New Roman" w:cs="Times New Roman"/>
          <w:color w:val="FFFFFF"/>
          <w:szCs w:val="20"/>
          <w:lang w:val="en-US"/>
        </w:rPr>
      </w:pPr>
    </w:p>
    <w:p w14:paraId="740D6846" w14:textId="77777777" w:rsidR="00B446CC" w:rsidRPr="00BA60DF" w:rsidRDefault="00B446CC" w:rsidP="00B446CC">
      <w:pPr>
        <w:spacing w:after="0" w:line="240" w:lineRule="auto"/>
        <w:ind w:left="851"/>
        <w:rPr>
          <w:rFonts w:eastAsia="Times New Roman" w:cs="Times New Roman"/>
          <w:szCs w:val="20"/>
          <w:lang w:val="en-US"/>
        </w:rPr>
      </w:pPr>
      <w:r w:rsidRPr="00BA60DF">
        <w:rPr>
          <w:rFonts w:eastAsia="Times New Roman" w:cs="Times New Roman"/>
          <w:szCs w:val="20"/>
          <w:lang w:val="en-US"/>
        </w:rPr>
        <w:t>I have no such pre-existing injury or disease.</w:t>
      </w:r>
    </w:p>
    <w:p w14:paraId="41663034" w14:textId="77777777" w:rsidR="00B446CC" w:rsidRPr="00BA60DF" w:rsidRDefault="00B446CC" w:rsidP="00B446CC">
      <w:pPr>
        <w:spacing w:after="0" w:line="240" w:lineRule="auto"/>
        <w:ind w:left="851"/>
        <w:rPr>
          <w:rFonts w:eastAsia="Times New Roman" w:cs="Times New Roman"/>
          <w:color w:val="FFFFFF"/>
          <w:szCs w:val="20"/>
          <w:lang w:val="en-US"/>
        </w:rPr>
      </w:pPr>
    </w:p>
    <w:p w14:paraId="08540E97" w14:textId="77777777" w:rsidR="00B446CC" w:rsidRPr="00BA60DF" w:rsidRDefault="00B446CC" w:rsidP="00B446CC">
      <w:pPr>
        <w:spacing w:after="0" w:line="240" w:lineRule="auto"/>
        <w:ind w:left="851"/>
        <w:rPr>
          <w:rFonts w:eastAsia="Times New Roman"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B446CC" w:rsidRPr="00BA60DF" w14:paraId="7BB30A9F" w14:textId="77777777" w:rsidTr="00497F24">
        <w:trPr>
          <w:trHeight w:val="435"/>
        </w:trPr>
        <w:tc>
          <w:tcPr>
            <w:tcW w:w="1350" w:type="dxa"/>
            <w:vAlign w:val="bottom"/>
          </w:tcPr>
          <w:p w14:paraId="1BC06636" w14:textId="77777777" w:rsidR="00B446CC" w:rsidRPr="00BA60DF" w:rsidRDefault="00B446CC" w:rsidP="00497F24">
            <w:pPr>
              <w:spacing w:after="0" w:line="240" w:lineRule="auto"/>
              <w:rPr>
                <w:rFonts w:eastAsia="Times New Roman" w:cs="Times New Roman"/>
                <w:szCs w:val="20"/>
                <w:lang w:val="en-US"/>
              </w:rPr>
            </w:pPr>
            <w:r w:rsidRPr="00BA60DF">
              <w:rPr>
                <w:rFonts w:eastAsia="Times New Roman" w:cs="Times New Roman"/>
                <w:szCs w:val="20"/>
                <w:lang w:val="en-US"/>
              </w:rPr>
              <w:t>Name:</w:t>
            </w:r>
          </w:p>
        </w:tc>
        <w:tc>
          <w:tcPr>
            <w:tcW w:w="5670" w:type="dxa"/>
            <w:tcBorders>
              <w:bottom w:val="dotted" w:sz="4" w:space="0" w:color="auto"/>
            </w:tcBorders>
            <w:vAlign w:val="bottom"/>
          </w:tcPr>
          <w:p w14:paraId="3F1DF7AA" w14:textId="77777777" w:rsidR="00B446CC" w:rsidRPr="00BA60DF" w:rsidRDefault="00B446CC" w:rsidP="00497F24">
            <w:pPr>
              <w:spacing w:after="0" w:line="240" w:lineRule="auto"/>
              <w:rPr>
                <w:rFonts w:eastAsia="Times New Roman" w:cs="Times New Roman"/>
                <w:szCs w:val="20"/>
                <w:lang w:val="en-US"/>
              </w:rPr>
            </w:pPr>
          </w:p>
        </w:tc>
      </w:tr>
      <w:tr w:rsidR="00B446CC" w:rsidRPr="00BA60DF" w14:paraId="296551B7" w14:textId="77777777" w:rsidTr="00497F24">
        <w:trPr>
          <w:trHeight w:val="435"/>
        </w:trPr>
        <w:tc>
          <w:tcPr>
            <w:tcW w:w="1350" w:type="dxa"/>
            <w:vAlign w:val="bottom"/>
          </w:tcPr>
          <w:p w14:paraId="1EAB7C1C" w14:textId="77777777" w:rsidR="00B446CC" w:rsidRPr="00BA60DF" w:rsidRDefault="00B446CC" w:rsidP="00497F24">
            <w:pPr>
              <w:spacing w:after="0" w:line="240" w:lineRule="auto"/>
              <w:rPr>
                <w:rFonts w:eastAsia="Times New Roman" w:cs="Times New Roman"/>
                <w:szCs w:val="20"/>
                <w:lang w:val="en-US"/>
              </w:rPr>
            </w:pPr>
            <w:r w:rsidRPr="00BA60DF">
              <w:rPr>
                <w:rFonts w:eastAsia="Times New Roman" w:cs="Times New Roman"/>
                <w:szCs w:val="20"/>
                <w:lang w:val="en-US"/>
              </w:rPr>
              <w:t xml:space="preserve">Signature: </w:t>
            </w:r>
          </w:p>
        </w:tc>
        <w:tc>
          <w:tcPr>
            <w:tcW w:w="5670" w:type="dxa"/>
            <w:tcBorders>
              <w:top w:val="dotted" w:sz="4" w:space="0" w:color="auto"/>
              <w:bottom w:val="dotted" w:sz="4" w:space="0" w:color="auto"/>
            </w:tcBorders>
            <w:vAlign w:val="bottom"/>
          </w:tcPr>
          <w:p w14:paraId="33C50BE0" w14:textId="77777777" w:rsidR="00B446CC" w:rsidRPr="00BA60DF" w:rsidRDefault="00B446CC" w:rsidP="00497F24">
            <w:pPr>
              <w:spacing w:after="0" w:line="240" w:lineRule="auto"/>
              <w:rPr>
                <w:rFonts w:eastAsia="Times New Roman" w:cs="Times New Roman"/>
                <w:szCs w:val="20"/>
                <w:lang w:val="en-US"/>
              </w:rPr>
            </w:pPr>
          </w:p>
        </w:tc>
      </w:tr>
      <w:tr w:rsidR="00B446CC" w:rsidRPr="00BA60DF" w14:paraId="48FDD45F" w14:textId="77777777" w:rsidTr="00497F24">
        <w:trPr>
          <w:trHeight w:val="435"/>
        </w:trPr>
        <w:tc>
          <w:tcPr>
            <w:tcW w:w="1350" w:type="dxa"/>
            <w:vAlign w:val="bottom"/>
          </w:tcPr>
          <w:p w14:paraId="2EFC9BF1" w14:textId="77777777" w:rsidR="00B446CC" w:rsidRPr="00BA60DF" w:rsidRDefault="00B446CC" w:rsidP="00497F24">
            <w:pPr>
              <w:spacing w:after="0" w:line="240" w:lineRule="auto"/>
              <w:rPr>
                <w:rFonts w:eastAsia="Times New Roman" w:cs="Times New Roman"/>
                <w:szCs w:val="20"/>
                <w:lang w:val="en-US"/>
              </w:rPr>
            </w:pPr>
            <w:r w:rsidRPr="00BA60DF">
              <w:rPr>
                <w:rFonts w:eastAsia="Times New Roman" w:cs="Times New Roman"/>
                <w:szCs w:val="20"/>
                <w:lang w:val="en-US"/>
              </w:rPr>
              <w:t xml:space="preserve">Date: </w:t>
            </w:r>
          </w:p>
        </w:tc>
        <w:tc>
          <w:tcPr>
            <w:tcW w:w="5670" w:type="dxa"/>
            <w:tcBorders>
              <w:top w:val="dotted" w:sz="4" w:space="0" w:color="auto"/>
              <w:bottom w:val="dotted" w:sz="4" w:space="0" w:color="auto"/>
            </w:tcBorders>
            <w:vAlign w:val="bottom"/>
          </w:tcPr>
          <w:p w14:paraId="2BF74AD0" w14:textId="77777777" w:rsidR="00B446CC" w:rsidRPr="00BA60DF" w:rsidRDefault="00B446CC" w:rsidP="00497F24">
            <w:pPr>
              <w:spacing w:after="0" w:line="240" w:lineRule="auto"/>
              <w:rPr>
                <w:rFonts w:eastAsia="Times New Roman" w:cs="Times New Roman"/>
                <w:szCs w:val="20"/>
                <w:lang w:val="en-US"/>
              </w:rPr>
            </w:pPr>
          </w:p>
        </w:tc>
      </w:tr>
    </w:tbl>
    <w:p w14:paraId="4CC90CF0" w14:textId="77777777" w:rsidR="00B446CC" w:rsidRPr="00BA60DF" w:rsidRDefault="00B446CC" w:rsidP="00B446CC">
      <w:pPr>
        <w:spacing w:after="0" w:line="240" w:lineRule="auto"/>
        <w:ind w:left="284"/>
        <w:rPr>
          <w:rFonts w:eastAsia="Times New Roman" w:cs="Times New Roman"/>
          <w:color w:val="FFFFFF"/>
          <w:szCs w:val="20"/>
          <w:lang w:val="en-US"/>
        </w:rPr>
      </w:pPr>
    </w:p>
    <w:p w14:paraId="58023784" w14:textId="77777777" w:rsidR="00B446CC" w:rsidRPr="00BA60DF" w:rsidRDefault="00B446CC" w:rsidP="00B446CC">
      <w:pPr>
        <w:spacing w:after="0" w:line="240" w:lineRule="auto"/>
        <w:ind w:left="284"/>
        <w:rPr>
          <w:rFonts w:eastAsia="Times New Roman" w:cs="Times New Roman"/>
          <w:color w:val="FFFFFF"/>
          <w:szCs w:val="20"/>
          <w:lang w:val="en-US"/>
        </w:rPr>
      </w:pPr>
    </w:p>
    <w:p w14:paraId="6818A51B" w14:textId="77777777" w:rsidR="00B446CC" w:rsidRPr="00BA60DF" w:rsidRDefault="00B446CC" w:rsidP="00B446CC">
      <w:pPr>
        <w:spacing w:after="0" w:line="240" w:lineRule="auto"/>
        <w:ind w:left="284"/>
        <w:rPr>
          <w:rFonts w:eastAsia="Times New Roman" w:cs="Times New Roman"/>
          <w:color w:val="FFFFFF"/>
          <w:szCs w:val="20"/>
          <w:lang w:val="en-US"/>
        </w:rPr>
      </w:pPr>
    </w:p>
    <w:p w14:paraId="1482FB11" w14:textId="77777777" w:rsidR="00B446CC" w:rsidRPr="00BA60DF" w:rsidRDefault="00B446CC" w:rsidP="00B446CC">
      <w:pPr>
        <w:spacing w:after="0" w:line="240" w:lineRule="auto"/>
        <w:rPr>
          <w:rFonts w:eastAsia="Times New Roman" w:cs="Times New Roman"/>
          <w:szCs w:val="20"/>
          <w:lang w:val="en-US"/>
        </w:rPr>
      </w:pPr>
      <w:r w:rsidRPr="00BA60DF">
        <w:rPr>
          <w:rFonts w:eastAsia="Times New Roman" w:cs="Times New Roman"/>
          <w:szCs w:val="20"/>
          <w:lang w:val="en-US"/>
        </w:rPr>
        <w:t xml:space="preserve">Section 41 (2)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will apply to a failure to make such a disclosure or the making of a false or misleading disclosure. Section 41 (2) states:</w:t>
      </w:r>
    </w:p>
    <w:p w14:paraId="7FE6711F" w14:textId="77777777" w:rsidR="00B446CC" w:rsidRPr="00BA60DF" w:rsidRDefault="00B446CC" w:rsidP="00B446CC">
      <w:pPr>
        <w:spacing w:after="0" w:line="240" w:lineRule="auto"/>
        <w:ind w:left="284"/>
        <w:rPr>
          <w:rFonts w:eastAsia="Times New Roman" w:cs="Times New Roman"/>
          <w:color w:val="FFFFFF"/>
          <w:szCs w:val="20"/>
          <w:lang w:val="en-US"/>
        </w:rPr>
      </w:pPr>
    </w:p>
    <w:p w14:paraId="468EAA12" w14:textId="77777777" w:rsidR="00B446CC" w:rsidRPr="00BA60DF" w:rsidRDefault="00B446CC" w:rsidP="00B446CC">
      <w:pPr>
        <w:spacing w:after="0" w:line="240" w:lineRule="auto"/>
        <w:ind w:left="567"/>
        <w:rPr>
          <w:rFonts w:eastAsia="Times New Roman" w:cs="Times New Roman"/>
          <w:szCs w:val="20"/>
          <w:lang w:val="en-US"/>
        </w:rPr>
      </w:pPr>
      <w:r w:rsidRPr="00BA60DF">
        <w:rPr>
          <w:rFonts w:eastAsia="Times New Roman"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14:paraId="6A1F5F76" w14:textId="77777777" w:rsidR="00B446CC" w:rsidRPr="00BA60DF" w:rsidRDefault="00B446CC" w:rsidP="00B446CC">
      <w:pPr>
        <w:spacing w:after="0" w:line="240" w:lineRule="auto"/>
        <w:ind w:left="284"/>
        <w:rPr>
          <w:rFonts w:eastAsia="Times New Roman" w:cs="Times New Roman"/>
          <w:color w:val="FFFFFF"/>
          <w:szCs w:val="20"/>
          <w:lang w:val="en-US"/>
        </w:rPr>
      </w:pPr>
    </w:p>
    <w:p w14:paraId="509E136C" w14:textId="77777777" w:rsidR="00B446CC" w:rsidRPr="00BA60DF" w:rsidRDefault="00B446CC" w:rsidP="00B446CC">
      <w:pPr>
        <w:spacing w:after="0" w:line="240" w:lineRule="auto"/>
        <w:ind w:left="284"/>
        <w:rPr>
          <w:rFonts w:eastAsia="Times New Roman" w:cs="Times New Roman"/>
          <w:color w:val="FFFFFF"/>
          <w:szCs w:val="20"/>
          <w:lang w:val="en-US"/>
        </w:rPr>
      </w:pPr>
    </w:p>
    <w:p w14:paraId="5B5C031B" w14:textId="77777777" w:rsidR="00B446CC" w:rsidRPr="00BA60DF" w:rsidRDefault="00B446CC" w:rsidP="00B446CC">
      <w:pPr>
        <w:spacing w:after="0" w:line="240" w:lineRule="auto"/>
        <w:ind w:left="284"/>
        <w:rPr>
          <w:rFonts w:eastAsia="Times New Roman" w:cs="Times New Roman"/>
          <w:color w:val="FFFFFF"/>
          <w:szCs w:val="20"/>
          <w:lang w:val="en-US"/>
        </w:rPr>
      </w:pPr>
    </w:p>
    <w:p w14:paraId="73EFF9B9" w14:textId="77777777" w:rsidR="00B446CC" w:rsidRPr="00BA60DF" w:rsidRDefault="00B446CC" w:rsidP="00B446CC">
      <w:pPr>
        <w:spacing w:after="0" w:line="240" w:lineRule="auto"/>
        <w:rPr>
          <w:rFonts w:eastAsia="Times New Roman" w:cs="Times New Roman"/>
          <w:szCs w:val="20"/>
          <w:lang w:val="en-US"/>
        </w:rPr>
      </w:pPr>
      <w:r w:rsidRPr="00BA60DF">
        <w:rPr>
          <w:rFonts w:eastAsia="Times New Roman" w:cs="Times New Roman"/>
          <w:szCs w:val="20"/>
          <w:lang w:val="en-US"/>
        </w:rPr>
        <w:t xml:space="preserve">Any information provided on this form will be used for the purposes of Section 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only.</w:t>
      </w:r>
    </w:p>
    <w:p w14:paraId="584C2305" w14:textId="77777777" w:rsidR="00B446CC" w:rsidRPr="00BA60DF" w:rsidRDefault="00B446CC" w:rsidP="00B446CC">
      <w:pPr>
        <w:spacing w:after="0" w:line="240" w:lineRule="auto"/>
        <w:ind w:right="400"/>
        <w:rPr>
          <w:rFonts w:eastAsia="Times New Roman" w:cs="Times New Roman"/>
          <w:szCs w:val="20"/>
          <w:lang w:val="en-US"/>
        </w:rPr>
      </w:pPr>
    </w:p>
    <w:p w14:paraId="7BE8578C" w14:textId="77777777" w:rsidR="00B446CC" w:rsidRPr="00BA60DF" w:rsidRDefault="00B446CC" w:rsidP="00B446CC">
      <w:pPr>
        <w:spacing w:after="0" w:line="240" w:lineRule="auto"/>
        <w:rPr>
          <w:rFonts w:eastAsia="Times New Roman" w:cs="Times New Roman"/>
          <w:szCs w:val="20"/>
          <w:lang w:val="en-US"/>
        </w:rPr>
      </w:pPr>
    </w:p>
    <w:p w14:paraId="1B7382CF" w14:textId="77777777" w:rsidR="00B446CC" w:rsidRPr="00BA60DF" w:rsidRDefault="00B446CC" w:rsidP="00B446CC">
      <w:pPr>
        <w:spacing w:after="0" w:line="240" w:lineRule="auto"/>
        <w:jc w:val="both"/>
        <w:rPr>
          <w:rFonts w:eastAsiaTheme="majorEastAsia" w:cstheme="minorHAnsi"/>
          <w:b/>
          <w:bCs/>
          <w:sz w:val="20"/>
          <w:szCs w:val="20"/>
          <w:lang w:val="en-US"/>
        </w:rPr>
      </w:pPr>
    </w:p>
    <w:p w14:paraId="396DF6DF" w14:textId="77777777" w:rsidR="00B446CC" w:rsidRPr="00BA60DF" w:rsidRDefault="00B446CC" w:rsidP="00B446CC">
      <w:pPr>
        <w:spacing w:after="0" w:line="240" w:lineRule="auto"/>
        <w:rPr>
          <w:rFonts w:eastAsia="Times New Roman" w:cstheme="minorHAnsi"/>
          <w:sz w:val="20"/>
          <w:szCs w:val="20"/>
          <w:lang w:val="en-US"/>
        </w:rPr>
      </w:pPr>
      <w:r w:rsidRPr="00BA60DF">
        <w:rPr>
          <w:rFonts w:eastAsia="Times New Roman" w:cstheme="minorHAnsi"/>
          <w:sz w:val="20"/>
          <w:szCs w:val="20"/>
          <w:lang w:val="en-US"/>
        </w:rPr>
        <w:br w:type="page"/>
      </w:r>
    </w:p>
    <w:p w14:paraId="4AA4A147" w14:textId="77777777" w:rsidR="00B446CC" w:rsidRPr="00BA60DF" w:rsidRDefault="00B446CC" w:rsidP="00B446CC">
      <w:pPr>
        <w:tabs>
          <w:tab w:val="right" w:pos="8741"/>
        </w:tabs>
        <w:jc w:val="center"/>
        <w:rPr>
          <w:rFonts w:eastAsia="Times New Roman" w:cs="Times New Roman"/>
          <w:b/>
          <w:noProof/>
          <w:sz w:val="28"/>
          <w:szCs w:val="28"/>
          <w:lang w:eastAsia="zh-CN"/>
        </w:rPr>
      </w:pPr>
      <w:r w:rsidRPr="00BA60DF">
        <w:rPr>
          <w:rFonts w:eastAsia="Times New Roman" w:cs="Times New Roman"/>
          <w:b/>
          <w:noProof/>
          <w:sz w:val="28"/>
          <w:szCs w:val="28"/>
          <w:lang w:eastAsia="zh-CN"/>
        </w:rPr>
        <w:lastRenderedPageBreak/>
        <w:t>A Statement of Principles Regarding Catholic Education</w:t>
      </w:r>
    </w:p>
    <w:p w14:paraId="28CBF996" w14:textId="77777777" w:rsidR="00B446CC" w:rsidRPr="00BA60DF" w:rsidRDefault="00B446CC" w:rsidP="00B446CC">
      <w:pPr>
        <w:rPr>
          <w:rFonts w:eastAsia="Times New Roman" w:cs="Times New Roman"/>
          <w:b/>
          <w:noProof/>
          <w:lang w:eastAsia="zh-CN"/>
        </w:rPr>
      </w:pPr>
      <w:r w:rsidRPr="00BA60DF">
        <w:rPr>
          <w:rFonts w:eastAsia="Times New Roman" w:cs="Times New Roman"/>
          <w:b/>
          <w:noProof/>
          <w:lang w:eastAsia="zh-CN"/>
        </w:rPr>
        <w:t>The task of the Catholic school</w:t>
      </w:r>
    </w:p>
    <w:p w14:paraId="3432AC56" w14:textId="77777777" w:rsidR="00B446CC" w:rsidRPr="00BA60DF" w:rsidRDefault="00B446CC" w:rsidP="00B446CC">
      <w:pPr>
        <w:tabs>
          <w:tab w:val="right" w:pos="8741"/>
        </w:tabs>
        <w:spacing w:after="0" w:line="240" w:lineRule="auto"/>
        <w:ind w:left="709"/>
        <w:rPr>
          <w:rFonts w:eastAsia="Times New Roman" w:cs="Times New Roman"/>
          <w:i/>
          <w:noProof/>
          <w:lang w:eastAsia="zh-CN"/>
        </w:rPr>
      </w:pPr>
      <w:r w:rsidRPr="00BA60DF">
        <w:rPr>
          <w:rFonts w:eastAsia="Times New Roman"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14:paraId="170A259A" w14:textId="77777777" w:rsidR="00B446CC" w:rsidRPr="00BA60DF" w:rsidRDefault="00B446CC" w:rsidP="00B446CC">
      <w:pPr>
        <w:tabs>
          <w:tab w:val="right" w:pos="8741"/>
        </w:tabs>
        <w:jc w:val="right"/>
        <w:rPr>
          <w:rFonts w:eastAsia="Times New Roman" w:cs="Times New Roman"/>
          <w:noProof/>
          <w:sz w:val="18"/>
          <w:szCs w:val="18"/>
          <w:lang w:eastAsia="zh-CN"/>
        </w:rPr>
      </w:pPr>
      <w:r w:rsidRPr="00BA60DF">
        <w:rPr>
          <w:rFonts w:eastAsia="Times New Roman" w:cs="Times New Roman"/>
          <w:noProof/>
          <w:sz w:val="18"/>
          <w:szCs w:val="18"/>
          <w:lang w:eastAsia="zh-CN"/>
        </w:rPr>
        <w:t xml:space="preserve">(Congregation for Catholic Education, </w:t>
      </w:r>
      <w:r w:rsidRPr="00BA60DF">
        <w:rPr>
          <w:rFonts w:eastAsia="Times New Roman" w:cs="Times New Roman"/>
          <w:i/>
          <w:noProof/>
          <w:sz w:val="18"/>
          <w:szCs w:val="18"/>
          <w:lang w:eastAsia="zh-CN"/>
        </w:rPr>
        <w:t xml:space="preserve">The Catholic School, </w:t>
      </w:r>
      <w:r w:rsidRPr="00BA60DF">
        <w:rPr>
          <w:rFonts w:eastAsia="Times New Roman" w:cs="Times New Roman"/>
          <w:noProof/>
          <w:sz w:val="18"/>
          <w:szCs w:val="18"/>
          <w:lang w:eastAsia="zh-CN"/>
        </w:rPr>
        <w:t>1977)</w:t>
      </w:r>
    </w:p>
    <w:p w14:paraId="7B514DEC"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This same goal is expressed by the Victorian Catholic community which desires its schools to be communities of faith.</w:t>
      </w:r>
    </w:p>
    <w:p w14:paraId="792753C9"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14:paraId="74C64C5D"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Pope John Paul II spelt out key implications of this for staff who work in Catholic schools:</w:t>
      </w:r>
    </w:p>
    <w:p w14:paraId="766C7FD9"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14:paraId="3B718F9C" w14:textId="77777777" w:rsidR="00B446CC" w:rsidRPr="00BA60DF" w:rsidRDefault="00B446CC" w:rsidP="00B446CC">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Educators, September 12, 1984)</w:t>
      </w:r>
    </w:p>
    <w:p w14:paraId="0E9F1D2E"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Pope John Paul II clarified this further when he spoke on Catholic Education in Melbourne:</w:t>
      </w:r>
    </w:p>
    <w:p w14:paraId="092F2875"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14:paraId="712FD390" w14:textId="77777777" w:rsidR="00B446CC" w:rsidRPr="00BA60DF" w:rsidRDefault="00B446CC" w:rsidP="00B446CC">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Education, November 28, 1986)</w:t>
      </w:r>
    </w:p>
    <w:p w14:paraId="52D42AF4" w14:textId="77777777" w:rsidR="00B446CC" w:rsidRPr="00BA60DF" w:rsidRDefault="00B446CC" w:rsidP="00B446CC">
      <w:pPr>
        <w:rPr>
          <w:rFonts w:eastAsia="Times New Roman" w:cs="Times New Roman"/>
          <w:noProof/>
          <w:lang w:eastAsia="zh-CN"/>
        </w:rPr>
      </w:pPr>
    </w:p>
    <w:p w14:paraId="3080C55B"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Pope Benedict stated when addressing Catholic educators in the United States of America in 2010:</w:t>
      </w:r>
    </w:p>
    <w:p w14:paraId="5720116B"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BA60DF">
        <w:rPr>
          <w:rFonts w:eastAsia="Times New Roman" w:cs="Times New Roman"/>
          <w:iCs/>
          <w:noProof/>
          <w:lang w:eastAsia="zh-CN"/>
        </w:rPr>
        <w:t>cf. Spe Salvi, 4</w:t>
      </w:r>
      <w:r w:rsidRPr="00BA60DF">
        <w:rPr>
          <w:rFonts w:eastAsia="Times New Roman"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14:paraId="04491C27" w14:textId="77777777" w:rsidR="00B446CC" w:rsidRPr="00BA60DF" w:rsidRDefault="00B446CC" w:rsidP="00B446CC">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Educators, April 17, 2008)</w:t>
      </w:r>
    </w:p>
    <w:p w14:paraId="03C9B553"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And in an address to Catholic teachers during his visit to England in 2010, His Holiness stated:</w:t>
      </w:r>
    </w:p>
    <w:p w14:paraId="6C3DEA9F"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lastRenderedPageBreak/>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14:paraId="1E5EBBD1"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w:t>
      </w:r>
    </w:p>
    <w:p w14:paraId="335803B0" w14:textId="77777777" w:rsidR="00B446CC" w:rsidRPr="00BA60DF" w:rsidRDefault="00B446CC" w:rsidP="00B446CC">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14:paraId="52924AB5" w14:textId="77777777" w:rsidR="00B446CC" w:rsidRPr="00BA60DF" w:rsidRDefault="00B446CC" w:rsidP="00B446CC">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Teachers, September 17, 2008)</w:t>
      </w:r>
    </w:p>
    <w:p w14:paraId="5148DE71"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14:paraId="738A62F9" w14:textId="77777777" w:rsidR="00B446CC" w:rsidRPr="00BA60DF" w:rsidRDefault="00B446CC" w:rsidP="00B446CC">
      <w:pPr>
        <w:rPr>
          <w:rFonts w:eastAsia="Times New Roman" w:cs="Times New Roman"/>
          <w:noProof/>
          <w:lang w:eastAsia="zh-CN"/>
        </w:rPr>
      </w:pPr>
      <w:r w:rsidRPr="00BA60DF">
        <w:rPr>
          <w:rFonts w:eastAsia="Times New Roman" w:cs="Times New Roman"/>
          <w:noProof/>
          <w:lang w:eastAsia="zh-CN"/>
        </w:rPr>
        <w:t>All staff in the Catholic school have an indispensable role to play. It is expected of all employed in a Catholic school that they:</w:t>
      </w:r>
    </w:p>
    <w:p w14:paraId="1F03E711"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accept the Catholic educational philosophy of the school;</w:t>
      </w:r>
    </w:p>
    <w:p w14:paraId="73C42D59"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develop and maintain an adequate understanding of those aspects of Catholic teaching that touch upon their subject areas and other aspects of their work;</w:t>
      </w:r>
    </w:p>
    <w:p w14:paraId="480C95AF"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by their teaching and other work, and by personal example, strive to help students to understand, accept and appreciate Catholic teaching and values;</w:t>
      </w:r>
    </w:p>
    <w:p w14:paraId="25D73936"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avoid, whether by word, action or public lifestyle, influence upon students that is contrary to the teaching and values of the Church community in whose name they act;</w:t>
      </w:r>
    </w:p>
    <w:p w14:paraId="4CBA8FE7"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in relation to teachers, comply with the Accreditation Policy of the Catholic Education Commission of Victoria (CECV) to teach in a Catholic school, and other CECV policies;</w:t>
      </w:r>
    </w:p>
    <w:p w14:paraId="2C2F6F1B"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committed to regular ongoing professional development;</w:t>
      </w:r>
    </w:p>
    <w:p w14:paraId="32C61EA6" w14:textId="77777777" w:rsidR="00B446CC" w:rsidRPr="00BA60DF" w:rsidRDefault="00B446CC" w:rsidP="00B446CC">
      <w:pPr>
        <w:numPr>
          <w:ilvl w:val="0"/>
          <w:numId w:val="11"/>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qualified as required by state authorities;</w:t>
      </w:r>
    </w:p>
    <w:p w14:paraId="759296DA" w14:textId="77777777" w:rsidR="00B446CC" w:rsidRDefault="00B446CC" w:rsidP="00B446CC">
      <w:pPr>
        <w:numPr>
          <w:ilvl w:val="0"/>
          <w:numId w:val="11"/>
        </w:numPr>
        <w:spacing w:after="120" w:line="240" w:lineRule="auto"/>
        <w:ind w:left="567" w:hanging="567"/>
        <w:rPr>
          <w:rFonts w:eastAsia="Times New Roman" w:cs="Times New Roman"/>
          <w:lang w:val="en-US"/>
        </w:rPr>
      </w:pPr>
      <w:r w:rsidRPr="00BA60DF">
        <w:rPr>
          <w:rFonts w:eastAsia="Times New Roman" w:cs="Times New Roman"/>
          <w:lang w:val="en-US"/>
        </w:rPr>
        <w:t xml:space="preserve"> be a person suitable to work with children</w:t>
      </w:r>
    </w:p>
    <w:p w14:paraId="13B20D27" w14:textId="77777777" w:rsidR="00B446CC" w:rsidRDefault="00B446CC" w:rsidP="00B446CC">
      <w:pPr>
        <w:spacing w:after="0" w:line="240" w:lineRule="auto"/>
        <w:jc w:val="right"/>
        <w:sectPr w:rsidR="00B446CC" w:rsidSect="00497F24">
          <w:headerReference w:type="default" r:id="rId23"/>
          <w:pgSz w:w="11906" w:h="16838" w:code="152"/>
          <w:pgMar w:top="567" w:right="851" w:bottom="567" w:left="851" w:header="227" w:footer="284" w:gutter="0"/>
          <w:cols w:space="708"/>
          <w:docGrid w:linePitch="360"/>
        </w:sectPr>
      </w:pPr>
    </w:p>
    <w:bookmarkStart w:id="2" w:name="_MON_1660725170"/>
    <w:bookmarkEnd w:id="2"/>
    <w:p w14:paraId="30AF50A2" w14:textId="77777777" w:rsidR="00B446CC" w:rsidRDefault="00B446CC" w:rsidP="00B446CC">
      <w:pPr>
        <w:spacing w:after="0" w:line="240" w:lineRule="auto"/>
        <w:jc w:val="center"/>
        <w:sectPr w:rsidR="00B446CC" w:rsidSect="00497F24">
          <w:pgSz w:w="11906" w:h="16838" w:code="9"/>
          <w:pgMar w:top="0" w:right="284" w:bottom="0" w:left="0" w:header="0" w:footer="284" w:gutter="0"/>
          <w:cols w:space="708"/>
          <w:docGrid w:linePitch="360"/>
        </w:sectPr>
      </w:pPr>
      <w:r>
        <w:object w:dxaOrig="11906" w:dyaOrig="16845" w14:anchorId="3C68C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4pt;height:842.4pt" o:ole="">
            <v:imagedata r:id="rId24" o:title=""/>
          </v:shape>
          <o:OLEObject Type="Embed" ProgID="Word.Document.12" ShapeID="_x0000_i1025" DrawAspect="Content" ObjectID="_1713263455" r:id="rId25">
            <o:FieldCodes>\s</o:FieldCodes>
          </o:OLEObject>
        </w:object>
      </w:r>
    </w:p>
    <w:p w14:paraId="50B52AEC" w14:textId="3775A584" w:rsidR="00B446CC" w:rsidRPr="000409EE" w:rsidRDefault="00B446CC" w:rsidP="00B446CC">
      <w:pPr>
        <w:spacing w:after="0" w:line="240" w:lineRule="auto"/>
        <w:jc w:val="center"/>
        <w:rPr>
          <w:rFonts w:eastAsia="Times New Roman" w:cstheme="minorHAnsi"/>
          <w:b/>
          <w:bCs/>
          <w:sz w:val="36"/>
          <w:szCs w:val="24"/>
        </w:rPr>
      </w:pPr>
      <w:r w:rsidRPr="000409EE">
        <w:rPr>
          <w:rFonts w:eastAsia="Times New Roman" w:cstheme="minorHAnsi"/>
          <w:b/>
          <w:bCs/>
          <w:sz w:val="36"/>
          <w:szCs w:val="24"/>
        </w:rPr>
        <w:lastRenderedPageBreak/>
        <w:t>STATEMENT OF PURPOSE</w:t>
      </w:r>
    </w:p>
    <w:p w14:paraId="513C71EE" w14:textId="77777777" w:rsidR="00B446CC" w:rsidRPr="00833BBD" w:rsidRDefault="00B446CC" w:rsidP="00B446CC">
      <w:pPr>
        <w:pStyle w:val="Title"/>
        <w:rPr>
          <w:rFonts w:asciiTheme="minorHAnsi" w:hAnsiTheme="minorHAnsi" w:cstheme="minorHAnsi"/>
          <w:sz w:val="20"/>
        </w:rPr>
      </w:pPr>
    </w:p>
    <w:p w14:paraId="16EB9B45" w14:textId="77777777" w:rsidR="00B446CC" w:rsidRPr="00833BBD" w:rsidRDefault="00B446CC" w:rsidP="00B446CC">
      <w:pPr>
        <w:jc w:val="center"/>
        <w:rPr>
          <w:rFonts w:cstheme="minorHAnsi"/>
          <w:sz w:val="28"/>
          <w:szCs w:val="28"/>
        </w:rPr>
      </w:pPr>
      <w:r w:rsidRPr="00833BBD">
        <w:rPr>
          <w:rFonts w:cstheme="minorHAnsi"/>
          <w:sz w:val="28"/>
          <w:szCs w:val="28"/>
        </w:rPr>
        <w:t xml:space="preserve">WE at Mount Lilydale Mercy College, inspired by the Mercy tradition of Catherine </w:t>
      </w:r>
      <w:proofErr w:type="gramStart"/>
      <w:r w:rsidRPr="00833BBD">
        <w:rPr>
          <w:rFonts w:cstheme="minorHAnsi"/>
          <w:sz w:val="28"/>
          <w:szCs w:val="28"/>
        </w:rPr>
        <w:t xml:space="preserve">McAuley,   </w:t>
      </w:r>
      <w:proofErr w:type="gramEnd"/>
      <w:r w:rsidRPr="00833BBD">
        <w:rPr>
          <w:rFonts w:cstheme="minorHAnsi"/>
          <w:sz w:val="28"/>
          <w:szCs w:val="28"/>
        </w:rPr>
        <w:t>commit ourselves to striving for excellence in education grounded in the Gospel teachings of Jesus Christ.</w:t>
      </w:r>
    </w:p>
    <w:p w14:paraId="67B05771" w14:textId="77777777" w:rsidR="00B446CC" w:rsidRPr="00833BBD" w:rsidRDefault="00B446CC" w:rsidP="00B446CC">
      <w:pPr>
        <w:pStyle w:val="Title"/>
        <w:rPr>
          <w:rFonts w:asciiTheme="minorHAnsi" w:hAnsiTheme="minorHAnsi" w:cstheme="minorHAnsi"/>
          <w:sz w:val="36"/>
        </w:rPr>
      </w:pPr>
    </w:p>
    <w:p w14:paraId="73177EC9" w14:textId="77777777" w:rsidR="00B446CC" w:rsidRPr="00B446CC" w:rsidRDefault="00B446CC" w:rsidP="00B446CC">
      <w:pPr>
        <w:pStyle w:val="Title"/>
        <w:contextualSpacing w:val="0"/>
        <w:jc w:val="center"/>
        <w:rPr>
          <w:rFonts w:asciiTheme="minorHAnsi" w:eastAsia="Times New Roman" w:hAnsiTheme="minorHAnsi" w:cstheme="minorHAnsi"/>
          <w:b/>
          <w:bCs/>
          <w:spacing w:val="0"/>
          <w:kern w:val="0"/>
          <w:sz w:val="36"/>
          <w:szCs w:val="24"/>
        </w:rPr>
      </w:pPr>
      <w:r w:rsidRPr="00B446CC">
        <w:rPr>
          <w:rFonts w:asciiTheme="minorHAnsi" w:eastAsia="Times New Roman" w:hAnsiTheme="minorHAnsi" w:cstheme="minorHAnsi"/>
          <w:b/>
          <w:bCs/>
          <w:spacing w:val="0"/>
          <w:kern w:val="0"/>
          <w:sz w:val="36"/>
          <w:szCs w:val="24"/>
        </w:rPr>
        <w:t>VISION FOR MERCY SECONDARY EDUCATION</w:t>
      </w:r>
    </w:p>
    <w:p w14:paraId="6767E512" w14:textId="77777777" w:rsidR="00B446CC" w:rsidRPr="00833BBD" w:rsidRDefault="00B446CC" w:rsidP="00B446CC">
      <w:pPr>
        <w:spacing w:after="0"/>
        <w:rPr>
          <w:rFonts w:cstheme="minorHAnsi"/>
        </w:rPr>
      </w:pPr>
    </w:p>
    <w:p w14:paraId="17CBCDB7" w14:textId="77777777" w:rsidR="00B446CC" w:rsidRPr="00833BBD" w:rsidRDefault="00B446CC" w:rsidP="00B446CC">
      <w:pPr>
        <w:pStyle w:val="BodyText2"/>
        <w:spacing w:line="240" w:lineRule="auto"/>
        <w:jc w:val="both"/>
        <w:rPr>
          <w:rFonts w:asciiTheme="minorHAnsi" w:hAnsiTheme="minorHAnsi" w:cstheme="minorHAnsi"/>
        </w:rPr>
      </w:pPr>
      <w:r w:rsidRPr="00833BBD">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14:paraId="009FA7B9" w14:textId="77777777" w:rsidR="00B446CC" w:rsidRPr="00833BBD" w:rsidRDefault="00B446CC" w:rsidP="00B446CC">
      <w:pPr>
        <w:ind w:left="1418" w:right="28" w:hanging="1418"/>
        <w:jc w:val="both"/>
        <w:rPr>
          <w:rFonts w:cstheme="minorHAnsi"/>
        </w:rPr>
      </w:pPr>
    </w:p>
    <w:p w14:paraId="07F20734" w14:textId="77777777" w:rsidR="00B446CC" w:rsidRPr="00833BBD" w:rsidRDefault="00B446CC" w:rsidP="00B446CC">
      <w:pPr>
        <w:pStyle w:val="BodyText"/>
        <w:ind w:right="28"/>
        <w:jc w:val="both"/>
        <w:rPr>
          <w:rFonts w:asciiTheme="minorHAnsi" w:hAnsiTheme="minorHAnsi" w:cstheme="minorHAnsi"/>
        </w:rPr>
      </w:pPr>
      <w:r w:rsidRPr="00833BBD">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14:paraId="6B0B02B2" w14:textId="77777777" w:rsidR="00B446CC" w:rsidRPr="00833BBD" w:rsidRDefault="00B446CC" w:rsidP="00B446CC">
      <w:pPr>
        <w:pStyle w:val="BodyText"/>
        <w:ind w:left="1418" w:right="28" w:hanging="1418"/>
        <w:jc w:val="both"/>
        <w:rPr>
          <w:rFonts w:asciiTheme="minorHAnsi" w:hAnsiTheme="minorHAnsi" w:cstheme="minorHAnsi"/>
        </w:rPr>
      </w:pPr>
    </w:p>
    <w:p w14:paraId="207363D6" w14:textId="77777777" w:rsidR="00B446CC" w:rsidRPr="00833BBD" w:rsidRDefault="00B446CC" w:rsidP="00B446CC">
      <w:pPr>
        <w:pStyle w:val="BodyText"/>
        <w:ind w:right="28"/>
        <w:jc w:val="both"/>
        <w:rPr>
          <w:rFonts w:asciiTheme="minorHAnsi" w:hAnsiTheme="minorHAnsi" w:cstheme="minorHAnsi"/>
        </w:rPr>
      </w:pPr>
      <w:r w:rsidRPr="00833BBD">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14:paraId="05C9B9AD" w14:textId="77777777" w:rsidR="00B446CC" w:rsidRPr="00833BBD" w:rsidRDefault="00B446CC" w:rsidP="00B446CC">
      <w:pPr>
        <w:pStyle w:val="BodyText"/>
        <w:ind w:left="1418" w:right="28" w:hanging="1418"/>
        <w:jc w:val="both"/>
        <w:rPr>
          <w:rFonts w:asciiTheme="minorHAnsi" w:hAnsiTheme="minorHAnsi" w:cstheme="minorHAnsi"/>
        </w:rPr>
      </w:pPr>
    </w:p>
    <w:p w14:paraId="26E4C66A" w14:textId="77777777" w:rsidR="00B446CC" w:rsidRPr="00833BBD" w:rsidRDefault="00B446CC" w:rsidP="00B446CC">
      <w:pPr>
        <w:pStyle w:val="BodyText"/>
        <w:ind w:right="28"/>
        <w:jc w:val="both"/>
        <w:rPr>
          <w:rFonts w:asciiTheme="minorHAnsi" w:hAnsiTheme="minorHAnsi" w:cstheme="minorHAnsi"/>
        </w:rPr>
      </w:pPr>
      <w:r w:rsidRPr="00833BBD">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14:paraId="319C9C90" w14:textId="77777777" w:rsidR="00B446CC" w:rsidRPr="00833BBD" w:rsidRDefault="00B446CC" w:rsidP="00B446CC">
      <w:pPr>
        <w:rPr>
          <w:rFonts w:cstheme="minorHAnsi"/>
        </w:rPr>
      </w:pPr>
    </w:p>
    <w:tbl>
      <w:tblPr>
        <w:tblW w:w="9356" w:type="dxa"/>
        <w:tblInd w:w="108" w:type="dxa"/>
        <w:tblLayout w:type="fixed"/>
        <w:tblLook w:val="0000" w:firstRow="0" w:lastRow="0" w:firstColumn="0" w:lastColumn="0" w:noHBand="0" w:noVBand="0"/>
      </w:tblPr>
      <w:tblGrid>
        <w:gridCol w:w="5812"/>
        <w:gridCol w:w="3544"/>
      </w:tblGrid>
      <w:tr w:rsidR="00B446CC" w:rsidRPr="00833BBD" w14:paraId="307CEE9E" w14:textId="77777777" w:rsidTr="00497F24">
        <w:tc>
          <w:tcPr>
            <w:tcW w:w="5812" w:type="dxa"/>
          </w:tcPr>
          <w:p w14:paraId="602F01CC" w14:textId="77777777" w:rsidR="00B446CC" w:rsidRPr="00833BBD" w:rsidRDefault="00B446CC" w:rsidP="00497F24">
            <w:pPr>
              <w:pStyle w:val="BodyText"/>
              <w:spacing w:line="360" w:lineRule="auto"/>
              <w:ind w:left="176" w:right="28"/>
              <w:jc w:val="center"/>
              <w:rPr>
                <w:rFonts w:asciiTheme="minorHAnsi" w:hAnsiTheme="minorHAnsi" w:cstheme="minorHAnsi"/>
                <w:i/>
                <w:sz w:val="28"/>
              </w:rPr>
            </w:pPr>
            <w:r w:rsidRPr="00833BBD">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14:paraId="0664E5E0" w14:textId="77777777" w:rsidR="00B446CC" w:rsidRPr="00833BBD" w:rsidRDefault="00B446CC" w:rsidP="00497F24">
            <w:pPr>
              <w:jc w:val="center"/>
              <w:rPr>
                <w:rFonts w:cstheme="minorHAnsi"/>
              </w:rPr>
            </w:pPr>
          </w:p>
          <w:p w14:paraId="35CA6477" w14:textId="5242EDB3" w:rsidR="00B446CC" w:rsidRPr="00833BBD" w:rsidRDefault="00B446CC" w:rsidP="00B446CC">
            <w:pPr>
              <w:jc w:val="center"/>
              <w:rPr>
                <w:rFonts w:cstheme="minorHAnsi"/>
              </w:rPr>
            </w:pPr>
            <w:r w:rsidRPr="00833BBD">
              <w:rPr>
                <w:rFonts w:cstheme="minorHAnsi"/>
                <w:noProof/>
                <w:lang w:eastAsia="en-AU"/>
              </w:rPr>
              <w:drawing>
                <wp:inline distT="0" distB="0" distL="0" distR="0" wp14:anchorId="2375366B" wp14:editId="62B5746C">
                  <wp:extent cx="1171336" cy="1752600"/>
                  <wp:effectExtent l="0" t="0" r="0" b="0"/>
                  <wp:docPr id="1" name="Picture 1"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71336" cy="1752600"/>
                          </a:xfrm>
                          <a:prstGeom prst="rect">
                            <a:avLst/>
                          </a:prstGeom>
                          <a:noFill/>
                          <a:ln>
                            <a:noFill/>
                          </a:ln>
                        </pic:spPr>
                      </pic:pic>
                    </a:graphicData>
                  </a:graphic>
                </wp:inline>
              </w:drawing>
            </w:r>
          </w:p>
        </w:tc>
      </w:tr>
    </w:tbl>
    <w:p w14:paraId="43DADE84" w14:textId="77777777" w:rsidR="00B446CC" w:rsidRDefault="00B446CC" w:rsidP="00B446CC">
      <w:pPr>
        <w:spacing w:after="0" w:line="240" w:lineRule="auto"/>
        <w:jc w:val="right"/>
        <w:sectPr w:rsidR="00B446CC" w:rsidSect="00B446CC">
          <w:type w:val="continuous"/>
          <w:pgSz w:w="11906" w:h="16838" w:code="9"/>
          <w:pgMar w:top="1440" w:right="1440" w:bottom="142" w:left="1440" w:header="0" w:footer="284" w:gutter="0"/>
          <w:cols w:space="708"/>
          <w:docGrid w:linePitch="360"/>
        </w:sectPr>
      </w:pPr>
    </w:p>
    <w:p w14:paraId="3E9753DB" w14:textId="77777777" w:rsidR="00B446CC" w:rsidRPr="00B446CC" w:rsidRDefault="00B446CC" w:rsidP="00B446CC">
      <w:pPr>
        <w:pStyle w:val="Heading2"/>
        <w:jc w:val="center"/>
        <w:rPr>
          <w:rFonts w:asciiTheme="minorHAnsi" w:hAnsiTheme="minorHAnsi" w:cstheme="minorHAnsi"/>
          <w:b/>
          <w:bCs/>
          <w:color w:val="auto"/>
          <w:sz w:val="40"/>
        </w:rPr>
      </w:pPr>
      <w:r w:rsidRPr="00B446CC">
        <w:rPr>
          <w:rFonts w:asciiTheme="minorHAnsi" w:hAnsiTheme="minorHAnsi" w:cstheme="minorHAnsi"/>
          <w:b/>
          <w:bCs/>
          <w:color w:val="auto"/>
          <w:sz w:val="40"/>
        </w:rPr>
        <w:lastRenderedPageBreak/>
        <w:t>EMPLOYMENT COLLECTION NOTICE</w:t>
      </w:r>
    </w:p>
    <w:p w14:paraId="4E78D399" w14:textId="77777777" w:rsidR="00B446CC" w:rsidRPr="007C6032" w:rsidRDefault="00B446CC" w:rsidP="00B446CC">
      <w:pPr>
        <w:rPr>
          <w:rFonts w:ascii="Arial" w:hAnsi="Arial" w:cs="Arial"/>
          <w:b/>
          <w:bCs/>
          <w:i/>
          <w:iCs/>
          <w:sz w:val="21"/>
        </w:rPr>
      </w:pPr>
    </w:p>
    <w:p w14:paraId="0C5A62A9" w14:textId="77777777" w:rsidR="00B446CC" w:rsidRPr="00833BBD" w:rsidRDefault="00B446CC" w:rsidP="00B446CC">
      <w:pPr>
        <w:rPr>
          <w:rFonts w:ascii="Arial" w:hAnsi="Arial" w:cs="Arial"/>
          <w:sz w:val="20"/>
        </w:rPr>
      </w:pPr>
      <w:r w:rsidRPr="00833BBD">
        <w:rPr>
          <w:rFonts w:ascii="Arial" w:hAnsi="Arial" w:cs="Arial"/>
          <w:b/>
          <w:bCs/>
          <w:iCs/>
          <w:sz w:val="20"/>
        </w:rPr>
        <w:t>Privacy Statement</w:t>
      </w:r>
    </w:p>
    <w:p w14:paraId="0287AB37" w14:textId="77777777" w:rsidR="00B446CC" w:rsidRPr="0063743F" w:rsidRDefault="00B446CC" w:rsidP="00B446CC">
      <w:pPr>
        <w:rPr>
          <w:rFonts w:ascii="Arial" w:hAnsi="Arial" w:cs="Arial"/>
          <w:sz w:val="20"/>
        </w:rPr>
      </w:pPr>
    </w:p>
    <w:p w14:paraId="29C00AD7" w14:textId="0C1DD754" w:rsidR="00B446CC" w:rsidRPr="00BA60DF" w:rsidRDefault="00B446CC" w:rsidP="00B446CC">
      <w:pPr>
        <w:pStyle w:val="BodyText"/>
        <w:keepNext/>
        <w:numPr>
          <w:ilvl w:val="0"/>
          <w:numId w:val="8"/>
        </w:numPr>
        <w:tabs>
          <w:tab w:val="left" w:pos="426"/>
        </w:tabs>
        <w:spacing w:after="0"/>
        <w:ind w:left="357" w:hanging="357"/>
        <w:jc w:val="both"/>
        <w:rPr>
          <w:rFonts w:asciiTheme="minorHAnsi" w:hAnsiTheme="minorHAnsi" w:cstheme="minorHAnsi"/>
          <w:i/>
          <w:iCs/>
          <w:szCs w:val="24"/>
        </w:rPr>
      </w:pPr>
      <w:r w:rsidRPr="00833BBD">
        <w:rPr>
          <w:rFonts w:asciiTheme="minorHAnsi" w:hAnsiTheme="minorHAnsi" w:cstheme="minorHAnsi"/>
          <w:iCs/>
          <w:szCs w:val="24"/>
        </w:rPr>
        <w:t xml:space="preserve">In applying for this position, you will be providing </w:t>
      </w:r>
      <w:smartTag w:uri="urn:schemas-microsoft-com:office:smarttags" w:element="place">
        <w:smartTag w:uri="urn:schemas-microsoft-com:office:smarttags" w:element="PlaceType">
          <w:r w:rsidRPr="00833BBD">
            <w:rPr>
              <w:rFonts w:asciiTheme="minorHAnsi" w:hAnsiTheme="minorHAnsi" w:cstheme="minorHAnsi"/>
              <w:iCs/>
              <w:szCs w:val="24"/>
            </w:rPr>
            <w:t>Mount</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Lilydale</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Mercy</w:t>
          </w:r>
        </w:smartTag>
        <w:r w:rsidRPr="00833BBD">
          <w:rPr>
            <w:rFonts w:asciiTheme="minorHAnsi" w:hAnsiTheme="minorHAnsi" w:cstheme="minorHAnsi"/>
            <w:iCs/>
            <w:szCs w:val="24"/>
          </w:rPr>
          <w:t xml:space="preserve"> </w:t>
        </w:r>
        <w:smartTag w:uri="urn:schemas-microsoft-com:office:smarttags" w:element="PlaceType">
          <w:r w:rsidRPr="00833BBD">
            <w:rPr>
              <w:rFonts w:asciiTheme="minorHAnsi" w:hAnsiTheme="minorHAnsi" w:cstheme="minorHAnsi"/>
              <w:iCs/>
              <w:szCs w:val="24"/>
            </w:rPr>
            <w:t>College</w:t>
          </w:r>
        </w:smartTag>
      </w:smartTag>
      <w:r w:rsidRPr="00833BBD">
        <w:rPr>
          <w:rFonts w:asciiTheme="minorHAnsi" w:hAnsiTheme="minorHAnsi" w:cstheme="minorHAnsi"/>
          <w:iCs/>
          <w:szCs w:val="24"/>
        </w:rPr>
        <w:t xml:space="preserve"> with personal information.  The College can be contacted at 120 Anderson Street, Lilydale 3140, Telephone:  9735 4022, Fax:  9735 0266, or email:</w:t>
      </w:r>
      <w:r w:rsidRPr="00833BBD">
        <w:rPr>
          <w:rFonts w:asciiTheme="minorHAnsi" w:hAnsiTheme="minorHAnsi" w:cstheme="minorHAnsi"/>
          <w:iCs/>
        </w:rPr>
        <w:t xml:space="preserve"> </w:t>
      </w:r>
      <w:hyperlink r:id="rId27" w:history="1">
        <w:r w:rsidRPr="00A869E0">
          <w:rPr>
            <w:rStyle w:val="Hyperlink"/>
            <w:rFonts w:asciiTheme="minorHAnsi" w:hAnsiTheme="minorHAnsi" w:cstheme="minorHAnsi"/>
          </w:rPr>
          <w:t>employment@mlmc.vic.edu.au</w:t>
        </w:r>
      </w:hyperlink>
    </w:p>
    <w:p w14:paraId="476C93E1" w14:textId="77777777" w:rsidR="00B446CC" w:rsidRPr="00833BBD" w:rsidRDefault="00B446CC" w:rsidP="00B446CC">
      <w:pPr>
        <w:pStyle w:val="BodyText"/>
        <w:keepNext/>
        <w:tabs>
          <w:tab w:val="left" w:pos="426"/>
        </w:tabs>
        <w:spacing w:after="0"/>
        <w:ind w:left="357"/>
        <w:jc w:val="both"/>
        <w:rPr>
          <w:rFonts w:asciiTheme="minorHAnsi" w:hAnsiTheme="minorHAnsi" w:cstheme="minorHAnsi"/>
          <w:i/>
          <w:iCs/>
          <w:szCs w:val="24"/>
        </w:rPr>
      </w:pPr>
    </w:p>
    <w:p w14:paraId="2B71EAF1" w14:textId="77777777" w:rsidR="00B446CC" w:rsidRDefault="00B446CC" w:rsidP="00B446CC">
      <w:pPr>
        <w:pStyle w:val="BodyTextIndent"/>
        <w:numPr>
          <w:ilvl w:val="0"/>
          <w:numId w:val="8"/>
        </w:numPr>
        <w:tabs>
          <w:tab w:val="left" w:pos="426"/>
        </w:tabs>
        <w:spacing w:after="0"/>
        <w:ind w:left="357" w:hanging="357"/>
        <w:jc w:val="both"/>
        <w:rPr>
          <w:rFonts w:asciiTheme="minorHAnsi" w:hAnsiTheme="minorHAnsi" w:cstheme="minorHAnsi"/>
          <w:iCs/>
          <w:szCs w:val="24"/>
        </w:rPr>
      </w:pPr>
      <w:r w:rsidRPr="00833BBD">
        <w:rPr>
          <w:rFonts w:asciiTheme="minorHAnsi" w:hAnsiTheme="minorHAnsi" w:cstheme="minorHAnsi"/>
          <w:iCs/>
          <w:szCs w:val="24"/>
        </w:rPr>
        <w:t>If you provide us with personal information, for example your name and address or information contained on your resume, we will collect the information in order to assess your application.</w:t>
      </w:r>
    </w:p>
    <w:p w14:paraId="4C4EEEF9" w14:textId="77777777" w:rsidR="00B446CC" w:rsidRPr="00833BBD" w:rsidRDefault="00B446CC" w:rsidP="00B446CC">
      <w:pPr>
        <w:pStyle w:val="BodyTextIndent"/>
        <w:tabs>
          <w:tab w:val="left" w:pos="426"/>
        </w:tabs>
        <w:spacing w:after="0"/>
        <w:ind w:left="357"/>
        <w:jc w:val="both"/>
        <w:rPr>
          <w:rFonts w:asciiTheme="minorHAnsi" w:hAnsiTheme="minorHAnsi" w:cstheme="minorHAnsi"/>
          <w:iCs/>
          <w:szCs w:val="24"/>
        </w:rPr>
      </w:pPr>
    </w:p>
    <w:p w14:paraId="0B32B4FB" w14:textId="77777777" w:rsidR="00B446CC" w:rsidRPr="00833BBD" w:rsidRDefault="00B446CC" w:rsidP="00B446CC">
      <w:pPr>
        <w:pStyle w:val="BodyText"/>
        <w:keepNext/>
        <w:numPr>
          <w:ilvl w:val="0"/>
          <w:numId w:val="8"/>
        </w:numPr>
        <w:tabs>
          <w:tab w:val="left" w:pos="426"/>
        </w:tabs>
        <w:spacing w:after="0"/>
        <w:ind w:left="357" w:hanging="357"/>
        <w:jc w:val="both"/>
        <w:rPr>
          <w:rFonts w:asciiTheme="minorHAnsi" w:hAnsiTheme="minorHAnsi" w:cstheme="minorHAnsi"/>
          <w:szCs w:val="24"/>
        </w:rPr>
      </w:pPr>
      <w:r w:rsidRPr="00833BBD">
        <w:rPr>
          <w:rFonts w:asciiTheme="minorHAnsi" w:hAnsiTheme="minorHAnsi" w:cstheme="minorHAnsi"/>
          <w:iCs/>
          <w:szCs w:val="24"/>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14:paraId="3355B197" w14:textId="77777777" w:rsidR="00B446CC" w:rsidRPr="00833BBD" w:rsidRDefault="00B446CC" w:rsidP="00B446CC">
      <w:pPr>
        <w:pStyle w:val="BodyText"/>
        <w:keepNext/>
        <w:tabs>
          <w:tab w:val="left" w:pos="426"/>
        </w:tabs>
        <w:spacing w:after="0"/>
        <w:ind w:left="357"/>
        <w:jc w:val="both"/>
        <w:rPr>
          <w:rFonts w:asciiTheme="minorHAnsi" w:hAnsiTheme="minorHAnsi" w:cstheme="minorHAnsi"/>
          <w:szCs w:val="24"/>
        </w:rPr>
      </w:pPr>
    </w:p>
    <w:p w14:paraId="798AAE5E" w14:textId="77777777" w:rsidR="00B446CC" w:rsidRDefault="00B446CC" w:rsidP="00B446CC">
      <w:pPr>
        <w:keepNext/>
        <w:numPr>
          <w:ilvl w:val="0"/>
          <w:numId w:val="8"/>
        </w:numPr>
        <w:tabs>
          <w:tab w:val="left" w:pos="426"/>
        </w:tabs>
        <w:spacing w:after="0" w:line="240" w:lineRule="auto"/>
        <w:ind w:left="357" w:hanging="357"/>
        <w:jc w:val="both"/>
        <w:rPr>
          <w:rFonts w:cstheme="minorHAnsi"/>
        </w:rPr>
      </w:pPr>
      <w:r w:rsidRPr="00833BBD">
        <w:rPr>
          <w:rFonts w:cstheme="minorHAnsi"/>
        </w:rPr>
        <w:t xml:space="preserve">We will not disclose this information to a third party without your consent.  We usually disclose this kind of information to the following types of organisations e.g. other Catholic Colleges, other schools, confidential referees and Catholic Education Office. </w:t>
      </w:r>
    </w:p>
    <w:p w14:paraId="5850350C" w14:textId="77777777" w:rsidR="00B446CC" w:rsidRPr="00833BBD" w:rsidRDefault="00B446CC" w:rsidP="00B446CC">
      <w:pPr>
        <w:keepNext/>
        <w:tabs>
          <w:tab w:val="left" w:pos="426"/>
        </w:tabs>
        <w:spacing w:after="0" w:line="240" w:lineRule="auto"/>
        <w:ind w:left="357"/>
        <w:jc w:val="both"/>
        <w:rPr>
          <w:rFonts w:cstheme="minorHAnsi"/>
        </w:rPr>
      </w:pPr>
    </w:p>
    <w:p w14:paraId="180FF297" w14:textId="77777777" w:rsidR="00B446CC" w:rsidRDefault="00B446CC" w:rsidP="00B446CC">
      <w:pPr>
        <w:keepNext/>
        <w:numPr>
          <w:ilvl w:val="0"/>
          <w:numId w:val="8"/>
        </w:numPr>
        <w:tabs>
          <w:tab w:val="left" w:pos="426"/>
        </w:tabs>
        <w:spacing w:after="0" w:line="240" w:lineRule="auto"/>
        <w:ind w:left="357" w:hanging="357"/>
        <w:jc w:val="both"/>
        <w:rPr>
          <w:rFonts w:cstheme="minorHAnsi"/>
        </w:rPr>
      </w:pPr>
      <w:r w:rsidRPr="00833BBD">
        <w:rPr>
          <w:rFonts w:cstheme="minorHAnsi"/>
        </w:rPr>
        <w:t>Our policy is to conduct a criminal record check regarding whether you are or have been the subject of an AVO and certain criminal offences.</w:t>
      </w:r>
    </w:p>
    <w:p w14:paraId="36DA4D8B" w14:textId="77777777" w:rsidR="00B446CC" w:rsidRPr="00833BBD" w:rsidRDefault="00B446CC" w:rsidP="00B446CC">
      <w:pPr>
        <w:keepNext/>
        <w:tabs>
          <w:tab w:val="left" w:pos="426"/>
        </w:tabs>
        <w:spacing w:after="0" w:line="240" w:lineRule="auto"/>
        <w:ind w:left="357"/>
        <w:jc w:val="both"/>
        <w:rPr>
          <w:rFonts w:cstheme="minorHAnsi"/>
        </w:rPr>
      </w:pPr>
    </w:p>
    <w:p w14:paraId="6FDD9A4C" w14:textId="77777777" w:rsidR="00B446CC" w:rsidRDefault="00B446CC" w:rsidP="00B446CC">
      <w:pPr>
        <w:keepNext/>
        <w:numPr>
          <w:ilvl w:val="0"/>
          <w:numId w:val="8"/>
        </w:numPr>
        <w:tabs>
          <w:tab w:val="left" w:pos="426"/>
        </w:tabs>
        <w:spacing w:after="0" w:line="240" w:lineRule="auto"/>
        <w:jc w:val="both"/>
        <w:rPr>
          <w:rFonts w:cstheme="minorHAnsi"/>
        </w:rPr>
      </w:pPr>
      <w:r w:rsidRPr="00833BBD">
        <w:rPr>
          <w:rFonts w:cstheme="minorHAnsi"/>
        </w:rPr>
        <w:t xml:space="preserve">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w:t>
      </w:r>
    </w:p>
    <w:p w14:paraId="13DB2913" w14:textId="27570372" w:rsidR="00F110FF" w:rsidRDefault="00F110FF" w:rsidP="00B446CC"/>
    <w:sectPr w:rsidR="00F110FF" w:rsidSect="00A040D1">
      <w:footerReference w:type="default" r:id="rId28"/>
      <w:pgSz w:w="11909" w:h="16834" w:code="9"/>
      <w:pgMar w:top="1440" w:right="1440" w:bottom="1440" w:left="1440"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97768" w14:textId="77777777" w:rsidR="00901FA2" w:rsidRDefault="00901FA2" w:rsidP="00111E2C">
      <w:pPr>
        <w:spacing w:after="0" w:line="240" w:lineRule="auto"/>
      </w:pPr>
      <w:r>
        <w:separator/>
      </w:r>
    </w:p>
  </w:endnote>
  <w:endnote w:type="continuationSeparator" w:id="0">
    <w:p w14:paraId="3AA4ABC6" w14:textId="77777777" w:rsidR="00901FA2" w:rsidRDefault="00901FA2" w:rsidP="0011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557D" w14:textId="77777777" w:rsidR="00901FA2" w:rsidRDefault="00901FA2" w:rsidP="003976D4">
    <w:pPr>
      <w:pStyle w:val="Title"/>
      <w:jc w:val="center"/>
      <w:rPr>
        <w:rFonts w:ascii="Arial" w:hAnsi="Arial" w:cs="Arial"/>
        <w:b/>
        <w:sz w:val="14"/>
        <w:szCs w:val="8"/>
      </w:rPr>
    </w:pPr>
    <w:r>
      <w:rPr>
        <w:rFonts w:ascii="Arial" w:hAnsi="Arial" w:cs="Arial"/>
        <w:sz w:val="14"/>
        <w:szCs w:val="8"/>
      </w:rPr>
      <w:t>A Ministry of Mercy Education Ltd</w:t>
    </w:r>
    <w:r w:rsidRPr="00410B3C">
      <w:rPr>
        <w:rFonts w:ascii="Arial" w:hAnsi="Arial" w:cs="Arial"/>
        <w:sz w:val="14"/>
        <w:szCs w:val="8"/>
      </w:rPr>
      <w:t xml:space="preserve"> </w:t>
    </w:r>
    <w:r w:rsidRPr="00FE5051">
      <w:rPr>
        <w:rFonts w:ascii="Arial" w:hAnsi="Arial" w:cs="Arial"/>
        <w:sz w:val="14"/>
        <w:szCs w:val="8"/>
      </w:rPr>
      <w:t>ABN 69 154 531 870</w:t>
    </w:r>
  </w:p>
  <w:p w14:paraId="298C50DD" w14:textId="77777777" w:rsidR="00901FA2" w:rsidRDefault="00901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0"/>
      </w:rPr>
      <w:id w:val="688569385"/>
      <w:docPartObj>
        <w:docPartGallery w:val="Page Numbers (Bottom of Page)"/>
        <w:docPartUnique/>
      </w:docPartObj>
    </w:sdtPr>
    <w:sdtContent>
      <w:sdt>
        <w:sdtPr>
          <w:rPr>
            <w:sz w:val="10"/>
          </w:rPr>
          <w:id w:val="-693383851"/>
          <w:docPartObj>
            <w:docPartGallery w:val="Page Numbers (Top of Page)"/>
            <w:docPartUnique/>
          </w:docPartObj>
        </w:sdtPr>
        <w:sdtContent>
          <w:p w14:paraId="30FF177C" w14:textId="77777777" w:rsidR="00901FA2" w:rsidRPr="00216FEF" w:rsidRDefault="00901FA2" w:rsidP="00A040D1">
            <w:pPr>
              <w:pStyle w:val="Footer"/>
              <w:jc w:val="right"/>
              <w:rPr>
                <w:sz w:val="10"/>
              </w:rPr>
            </w:pPr>
            <w:r w:rsidRPr="00216FEF">
              <w:rPr>
                <w:sz w:val="10"/>
              </w:rPr>
              <w:t xml:space="preserve">Page </w:t>
            </w:r>
            <w:r w:rsidRPr="00216FEF">
              <w:rPr>
                <w:b/>
                <w:bCs/>
                <w:sz w:val="10"/>
              </w:rPr>
              <w:fldChar w:fldCharType="begin"/>
            </w:r>
            <w:r w:rsidRPr="00216FEF">
              <w:rPr>
                <w:b/>
                <w:bCs/>
                <w:sz w:val="10"/>
              </w:rPr>
              <w:instrText xml:space="preserve"> PAGE </w:instrText>
            </w:r>
            <w:r w:rsidRPr="00216FEF">
              <w:rPr>
                <w:b/>
                <w:bCs/>
                <w:sz w:val="10"/>
              </w:rPr>
              <w:fldChar w:fldCharType="separate"/>
            </w:r>
            <w:r>
              <w:rPr>
                <w:b/>
                <w:bCs/>
                <w:noProof/>
                <w:sz w:val="10"/>
              </w:rPr>
              <w:t>5</w:t>
            </w:r>
            <w:r w:rsidRPr="00216FEF">
              <w:rPr>
                <w:b/>
                <w:bCs/>
                <w:sz w:val="10"/>
              </w:rPr>
              <w:fldChar w:fldCharType="end"/>
            </w:r>
            <w:r w:rsidRPr="00216FEF">
              <w:rPr>
                <w:sz w:val="10"/>
              </w:rPr>
              <w:t xml:space="preserve"> of </w:t>
            </w:r>
            <w:r w:rsidRPr="00216FEF">
              <w:rPr>
                <w:b/>
                <w:bCs/>
                <w:sz w:val="10"/>
              </w:rPr>
              <w:fldChar w:fldCharType="begin"/>
            </w:r>
            <w:r w:rsidRPr="00216FEF">
              <w:rPr>
                <w:b/>
                <w:bCs/>
                <w:sz w:val="10"/>
              </w:rPr>
              <w:instrText xml:space="preserve"> NUMPAGES  </w:instrText>
            </w:r>
            <w:r w:rsidRPr="00216FEF">
              <w:rPr>
                <w:b/>
                <w:bCs/>
                <w:sz w:val="10"/>
              </w:rPr>
              <w:fldChar w:fldCharType="separate"/>
            </w:r>
            <w:r>
              <w:rPr>
                <w:b/>
                <w:bCs/>
                <w:noProof/>
                <w:sz w:val="10"/>
              </w:rPr>
              <w:t>5</w:t>
            </w:r>
            <w:r w:rsidRPr="00216FEF">
              <w:rPr>
                <w:b/>
                <w:bCs/>
                <w:sz w:val="10"/>
              </w:rPr>
              <w:fldChar w:fldCharType="end"/>
            </w:r>
          </w:p>
        </w:sdtContent>
      </w:sdt>
    </w:sdtContent>
  </w:sdt>
  <w:p w14:paraId="4534C8FD" w14:textId="5CC1D888" w:rsidR="00901FA2" w:rsidRPr="00216FEF" w:rsidRDefault="00901FA2" w:rsidP="00A040D1">
    <w:pPr>
      <w:pStyle w:val="Foote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P:\Staff\Staff 2022\Advertising\6.0 Replacement English, RE and Humanities\22-0309 Replacement English, RE and Humanities.docx</w:t>
    </w:r>
    <w:r>
      <w:rPr>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E8D7" w14:textId="77777777" w:rsidR="00901FA2" w:rsidRDefault="00901F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2CCF" w14:textId="77777777" w:rsidR="00901FA2" w:rsidRPr="004E7C93" w:rsidRDefault="00901FA2" w:rsidP="00497F24">
    <w:pPr>
      <w:pStyle w:val="Footer"/>
      <w:jc w:val="right"/>
      <w:rPr>
        <w:rFonts w:cstheme="minorHAnsi"/>
      </w:rPr>
    </w:pPr>
    <w:r w:rsidRPr="009E3049">
      <w:rPr>
        <w:rFonts w:cstheme="minorHAnsi"/>
        <w:sz w:val="14"/>
        <w:szCs w:val="8"/>
      </w:rPr>
      <w:t>A Ministry of Mercy Education Ltd ABN 69 154 531 870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1B0A" w14:textId="77777777" w:rsidR="00901FA2" w:rsidRDefault="00901FA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D191" w14:textId="77777777" w:rsidR="00901FA2" w:rsidRPr="00921DCE" w:rsidRDefault="00901FA2" w:rsidP="00A040D1">
    <w:pPr>
      <w:pStyle w:val="Footer"/>
      <w:rPr>
        <w:sz w:val="16"/>
      </w:rPr>
    </w:pPr>
    <w:r>
      <w:rPr>
        <w:rFonts w:ascii="Arial Narrow" w:hAnsi="Arial Narrow"/>
        <w:b/>
        <w:noProof/>
        <w:sz w:val="20"/>
        <w:lang w:eastAsia="en-AU"/>
      </w:rPr>
      <w:drawing>
        <wp:anchor distT="0" distB="0" distL="114300" distR="114300" simplePos="0" relativeHeight="251658240" behindDoc="1" locked="0" layoutInCell="1" allowOverlap="1" wp14:anchorId="25532A85" wp14:editId="0292F029">
          <wp:simplePos x="0" y="0"/>
          <wp:positionH relativeFrom="column">
            <wp:posOffset>-762000</wp:posOffset>
          </wp:positionH>
          <wp:positionV relativeFrom="paragraph">
            <wp:posOffset>-469900</wp:posOffset>
          </wp:positionV>
          <wp:extent cx="7583805" cy="1054100"/>
          <wp:effectExtent l="0" t="0" r="0" b="0"/>
          <wp:wrapThrough wrapText="bothSides">
            <wp:wrapPolygon edited="0">
              <wp:start x="0" y="0"/>
              <wp:lineTo x="0" y="21080"/>
              <wp:lineTo x="21540" y="21080"/>
              <wp:lineTo x="2154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14:paraId="4744864F" w14:textId="77777777" w:rsidR="00901FA2" w:rsidRDefault="00901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0F33D" w14:textId="77777777" w:rsidR="00901FA2" w:rsidRDefault="00901FA2" w:rsidP="00111E2C">
      <w:pPr>
        <w:spacing w:after="0" w:line="240" w:lineRule="auto"/>
      </w:pPr>
      <w:r>
        <w:separator/>
      </w:r>
    </w:p>
  </w:footnote>
  <w:footnote w:type="continuationSeparator" w:id="0">
    <w:p w14:paraId="0335F54C" w14:textId="77777777" w:rsidR="00901FA2" w:rsidRDefault="00901FA2" w:rsidP="00111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7754" w14:textId="77777777" w:rsidR="00901FA2" w:rsidRDefault="00901FA2" w:rsidP="00A040D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2CFF" w14:textId="77777777" w:rsidR="00901FA2" w:rsidRDefault="00901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8DE8" w14:textId="77777777" w:rsidR="00901FA2" w:rsidRDefault="00901FA2">
    <w:pPr>
      <w:pStyle w:val="Header"/>
    </w:pPr>
    <w:r>
      <w:rPr>
        <w:noProof/>
        <w:lang w:eastAsia="en-AU"/>
      </w:rPr>
      <w:drawing>
        <wp:anchor distT="0" distB="0" distL="114300" distR="114300" simplePos="0" relativeHeight="251660288" behindDoc="1" locked="0" layoutInCell="1" allowOverlap="1" wp14:anchorId="1DFF3F20" wp14:editId="64257AE6">
          <wp:simplePos x="0" y="0"/>
          <wp:positionH relativeFrom="column">
            <wp:posOffset>-558165</wp:posOffset>
          </wp:positionH>
          <wp:positionV relativeFrom="paragraph">
            <wp:posOffset>-442595</wp:posOffset>
          </wp:positionV>
          <wp:extent cx="7570673" cy="1722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C558" w14:textId="77777777" w:rsidR="00901FA2" w:rsidRDefault="00901F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9790" w14:textId="77777777" w:rsidR="00901FA2" w:rsidRDefault="00901F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E23D" w14:textId="77777777" w:rsidR="00901FA2" w:rsidRPr="000409EE" w:rsidRDefault="00901FA2" w:rsidP="00497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FAA"/>
    <w:multiLevelType w:val="multilevel"/>
    <w:tmpl w:val="92FA1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806932"/>
    <w:multiLevelType w:val="multilevel"/>
    <w:tmpl w:val="0154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C1B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D5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AB5FDC"/>
    <w:multiLevelType w:val="multilevel"/>
    <w:tmpl w:val="F042A8DE"/>
    <w:lvl w:ilvl="0">
      <w:start w:val="1"/>
      <w:numFmt w:val="bullet"/>
      <w:lvlText w:val=""/>
      <w:lvlJc w:val="left"/>
      <w:pPr>
        <w:ind w:left="360" w:hanging="360"/>
      </w:pPr>
      <w:rPr>
        <w:rFonts w:ascii="Symbol" w:hAnsi="Symbol" w:hint="default"/>
        <w:b/>
      </w:rPr>
    </w:lvl>
    <w:lvl w:ilvl="1">
      <w:start w:val="1"/>
      <w:numFmt w:val="bullet"/>
      <w:lvlText w:val=""/>
      <w:lvlJc w:val="left"/>
      <w:pPr>
        <w:ind w:left="792" w:hanging="432"/>
      </w:pPr>
      <w:rPr>
        <w:rFonts w:ascii="Wingdings" w:hAnsi="Wingdings"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A4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A25D50"/>
    <w:multiLevelType w:val="hybridMultilevel"/>
    <w:tmpl w:val="2F46D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215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701E1A"/>
    <w:multiLevelType w:val="multilevel"/>
    <w:tmpl w:val="ADBC8624"/>
    <w:lvl w:ilvl="0">
      <w:start w:val="1"/>
      <w:numFmt w:val="decimal"/>
      <w:lvlText w:val="%1."/>
      <w:lvlJc w:val="left"/>
      <w:pPr>
        <w:ind w:left="360" w:hanging="360"/>
      </w:pPr>
      <w:rPr>
        <w:b/>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2E757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9E30BE"/>
    <w:multiLevelType w:val="multilevel"/>
    <w:tmpl w:val="2E3C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FE4E4A"/>
    <w:multiLevelType w:val="hybridMultilevel"/>
    <w:tmpl w:val="67E42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C00742"/>
    <w:multiLevelType w:val="multilevel"/>
    <w:tmpl w:val="2358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BF4836"/>
    <w:multiLevelType w:val="hybridMultilevel"/>
    <w:tmpl w:val="C44C2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53C68"/>
    <w:multiLevelType w:val="multilevel"/>
    <w:tmpl w:val="5CA0D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9B7D3A"/>
    <w:multiLevelType w:val="multilevel"/>
    <w:tmpl w:val="B7BE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DA1E00"/>
    <w:multiLevelType w:val="multilevel"/>
    <w:tmpl w:val="519C4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8E81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746C9E"/>
    <w:multiLevelType w:val="multilevel"/>
    <w:tmpl w:val="75B4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CC47B1"/>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31E1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C976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A3D5BBB"/>
    <w:multiLevelType w:val="hybridMultilevel"/>
    <w:tmpl w:val="AA16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EE5F14"/>
    <w:multiLevelType w:val="hybridMultilevel"/>
    <w:tmpl w:val="E5F2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8D4DB5"/>
    <w:multiLevelType w:val="singleLevel"/>
    <w:tmpl w:val="0409000F"/>
    <w:lvl w:ilvl="0">
      <w:start w:val="1"/>
      <w:numFmt w:val="decimal"/>
      <w:lvlText w:val="%1."/>
      <w:lvlJc w:val="left"/>
      <w:pPr>
        <w:tabs>
          <w:tab w:val="num" w:pos="360"/>
        </w:tabs>
        <w:ind w:left="360" w:hanging="360"/>
      </w:pPr>
    </w:lvl>
  </w:abstractNum>
  <w:num w:numId="1">
    <w:abstractNumId w:val="16"/>
  </w:num>
  <w:num w:numId="2">
    <w:abstractNumId w:val="7"/>
  </w:num>
  <w:num w:numId="3">
    <w:abstractNumId w:val="13"/>
  </w:num>
  <w:num w:numId="4">
    <w:abstractNumId w:val="9"/>
  </w:num>
  <w:num w:numId="5">
    <w:abstractNumId w:val="5"/>
  </w:num>
  <w:num w:numId="6">
    <w:abstractNumId w:val="26"/>
  </w:num>
  <w:num w:numId="7">
    <w:abstractNumId w:val="27"/>
  </w:num>
  <w:num w:numId="8">
    <w:abstractNumId w:val="25"/>
  </w:num>
  <w:num w:numId="9">
    <w:abstractNumId w:val="15"/>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1"/>
  </w:num>
  <w:num w:numId="15">
    <w:abstractNumId w:val="0"/>
  </w:num>
  <w:num w:numId="16">
    <w:abstractNumId w:val="19"/>
  </w:num>
  <w:num w:numId="17">
    <w:abstractNumId w:val="17"/>
  </w:num>
  <w:num w:numId="18">
    <w:abstractNumId w:val="12"/>
  </w:num>
  <w:num w:numId="19">
    <w:abstractNumId w:val="18"/>
  </w:num>
  <w:num w:numId="20">
    <w:abstractNumId w:val="4"/>
  </w:num>
  <w:num w:numId="21">
    <w:abstractNumId w:val="23"/>
  </w:num>
  <w:num w:numId="22">
    <w:abstractNumId w:val="3"/>
  </w:num>
  <w:num w:numId="23">
    <w:abstractNumId w:val="24"/>
  </w:num>
  <w:num w:numId="24">
    <w:abstractNumId w:val="8"/>
  </w:num>
  <w:num w:numId="25">
    <w:abstractNumId w:val="6"/>
  </w:num>
  <w:num w:numId="26">
    <w:abstractNumId w:val="20"/>
  </w:num>
  <w:num w:numId="27">
    <w:abstractNumId w:val="28"/>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2C"/>
    <w:rsid w:val="00015FA9"/>
    <w:rsid w:val="00111E2C"/>
    <w:rsid w:val="001F5E10"/>
    <w:rsid w:val="00275FDC"/>
    <w:rsid w:val="003976D4"/>
    <w:rsid w:val="003A024D"/>
    <w:rsid w:val="003F6192"/>
    <w:rsid w:val="00471706"/>
    <w:rsid w:val="00497F24"/>
    <w:rsid w:val="005A6C5D"/>
    <w:rsid w:val="00642235"/>
    <w:rsid w:val="00821046"/>
    <w:rsid w:val="008C3D77"/>
    <w:rsid w:val="00901FA2"/>
    <w:rsid w:val="0090796E"/>
    <w:rsid w:val="00A040D1"/>
    <w:rsid w:val="00A77C3A"/>
    <w:rsid w:val="00B446CC"/>
    <w:rsid w:val="00BA2C06"/>
    <w:rsid w:val="00BC4E6E"/>
    <w:rsid w:val="00BE5644"/>
    <w:rsid w:val="00BF42F3"/>
    <w:rsid w:val="00C0625E"/>
    <w:rsid w:val="00C0713E"/>
    <w:rsid w:val="00E465F5"/>
    <w:rsid w:val="00EA397A"/>
    <w:rsid w:val="00F110FF"/>
    <w:rsid w:val="00FE5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14:docId w14:val="0FA922FE"/>
  <w15:chartTrackingRefBased/>
  <w15:docId w15:val="{3F1B9660-C6BC-4776-906E-38011F01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040D1"/>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A040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422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A040D1"/>
    <w:pPr>
      <w:keepNext/>
      <w:spacing w:after="0" w:line="240" w:lineRule="auto"/>
      <w:jc w:val="center"/>
      <w:outlineLvl w:val="3"/>
    </w:pPr>
    <w:rPr>
      <w:rFonts w:ascii="Arial" w:eastAsia="Times New Roman" w:hAnsi="Arial"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11E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11E2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11E2C"/>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111E2C"/>
    <w:rPr>
      <w:rFonts w:ascii="Calibri" w:hAnsi="Calibri" w:cs="Calibri"/>
    </w:rPr>
  </w:style>
  <w:style w:type="paragraph" w:styleId="Footer">
    <w:name w:val="footer"/>
    <w:basedOn w:val="Normal"/>
    <w:link w:val="FooterChar"/>
    <w:uiPriority w:val="99"/>
    <w:unhideWhenUsed/>
    <w:rsid w:val="00111E2C"/>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111E2C"/>
    <w:rPr>
      <w:rFonts w:ascii="Calibri" w:hAnsi="Calibri" w:cs="Calibri"/>
    </w:rPr>
  </w:style>
  <w:style w:type="character" w:styleId="Emphasis">
    <w:name w:val="Emphasis"/>
    <w:basedOn w:val="DefaultParagraphFont"/>
    <w:uiPriority w:val="20"/>
    <w:qFormat/>
    <w:rsid w:val="008C3D77"/>
    <w:rPr>
      <w:i/>
      <w:iCs/>
    </w:rPr>
  </w:style>
  <w:style w:type="character" w:customStyle="1" w:styleId="Heading1Char">
    <w:name w:val="Heading 1 Char"/>
    <w:basedOn w:val="DefaultParagraphFont"/>
    <w:link w:val="Heading1"/>
    <w:rsid w:val="00A040D1"/>
    <w:rPr>
      <w:rFonts w:ascii="Arial" w:eastAsia="Times New Roman" w:hAnsi="Arial" w:cs="Times New Roman"/>
      <w:b/>
      <w:bCs/>
      <w:sz w:val="24"/>
      <w:szCs w:val="24"/>
    </w:rPr>
  </w:style>
  <w:style w:type="character" w:customStyle="1" w:styleId="Heading4Char">
    <w:name w:val="Heading 4 Char"/>
    <w:basedOn w:val="DefaultParagraphFont"/>
    <w:link w:val="Heading4"/>
    <w:rsid w:val="00A040D1"/>
    <w:rPr>
      <w:rFonts w:ascii="Arial" w:eastAsia="Times New Roman" w:hAnsi="Arial" w:cs="Times New Roman"/>
      <w:b/>
      <w:bCs/>
      <w:sz w:val="32"/>
      <w:szCs w:val="24"/>
    </w:rPr>
  </w:style>
  <w:style w:type="paragraph" w:styleId="NoSpacing">
    <w:name w:val="No Spacing"/>
    <w:uiPriority w:val="1"/>
    <w:qFormat/>
    <w:rsid w:val="00A040D1"/>
    <w:pPr>
      <w:spacing w:after="0" w:line="240" w:lineRule="auto"/>
    </w:pPr>
  </w:style>
  <w:style w:type="paragraph" w:customStyle="1" w:styleId="Default">
    <w:name w:val="Default"/>
    <w:rsid w:val="00A040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40D1"/>
    <w:pPr>
      <w:spacing w:after="0" w:line="240" w:lineRule="auto"/>
      <w:ind w:left="720"/>
      <w:contextualSpacing/>
    </w:pPr>
    <w:rPr>
      <w:rFonts w:ascii="Arial" w:eastAsia="Times New Roman" w:hAnsi="Arial" w:cs="Times New Roman"/>
      <w:sz w:val="24"/>
      <w:szCs w:val="24"/>
    </w:rPr>
  </w:style>
  <w:style w:type="paragraph" w:styleId="NormalWeb">
    <w:name w:val="Normal (Web)"/>
    <w:basedOn w:val="Normal"/>
    <w:uiPriority w:val="99"/>
    <w:unhideWhenUsed/>
    <w:rsid w:val="00A040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A040D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040D1"/>
    <w:rPr>
      <w:color w:val="0563C1" w:themeColor="hyperlink"/>
      <w:u w:val="single"/>
    </w:rPr>
  </w:style>
  <w:style w:type="table" w:styleId="TableGrid">
    <w:name w:val="Table Grid"/>
    <w:basedOn w:val="TableNormal"/>
    <w:uiPriority w:val="59"/>
    <w:rsid w:val="00A0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040D1"/>
    <w:pPr>
      <w:spacing w:after="120" w:line="240" w:lineRule="auto"/>
      <w:ind w:left="283"/>
    </w:pPr>
    <w:rPr>
      <w:rFonts w:ascii="Calibri" w:hAnsi="Calibri" w:cs="Calibri"/>
    </w:rPr>
  </w:style>
  <w:style w:type="character" w:customStyle="1" w:styleId="BodyTextIndentChar">
    <w:name w:val="Body Text Indent Char"/>
    <w:basedOn w:val="DefaultParagraphFont"/>
    <w:link w:val="BodyTextIndent"/>
    <w:uiPriority w:val="99"/>
    <w:semiHidden/>
    <w:rsid w:val="00A040D1"/>
    <w:rPr>
      <w:rFonts w:ascii="Calibri" w:hAnsi="Calibri" w:cs="Calibri"/>
    </w:rPr>
  </w:style>
  <w:style w:type="paragraph" w:styleId="BodyText">
    <w:name w:val="Body Text"/>
    <w:basedOn w:val="Normal"/>
    <w:link w:val="BodyTextChar"/>
    <w:uiPriority w:val="99"/>
    <w:unhideWhenUsed/>
    <w:rsid w:val="00A040D1"/>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A040D1"/>
    <w:rPr>
      <w:rFonts w:ascii="Calibri" w:hAnsi="Calibri" w:cs="Calibri"/>
    </w:rPr>
  </w:style>
  <w:style w:type="paragraph" w:styleId="BodyText2">
    <w:name w:val="Body Text 2"/>
    <w:basedOn w:val="Normal"/>
    <w:link w:val="BodyText2Char"/>
    <w:uiPriority w:val="99"/>
    <w:semiHidden/>
    <w:unhideWhenUsed/>
    <w:rsid w:val="00A040D1"/>
    <w:pPr>
      <w:spacing w:after="120" w:line="480" w:lineRule="auto"/>
    </w:pPr>
    <w:rPr>
      <w:rFonts w:ascii="Calibri" w:hAnsi="Calibri" w:cs="Calibri"/>
    </w:rPr>
  </w:style>
  <w:style w:type="character" w:customStyle="1" w:styleId="BodyText2Char">
    <w:name w:val="Body Text 2 Char"/>
    <w:basedOn w:val="DefaultParagraphFont"/>
    <w:link w:val="BodyText2"/>
    <w:uiPriority w:val="99"/>
    <w:semiHidden/>
    <w:rsid w:val="00A040D1"/>
    <w:rPr>
      <w:rFonts w:ascii="Calibri" w:hAnsi="Calibri" w:cs="Calibri"/>
    </w:rPr>
  </w:style>
  <w:style w:type="character" w:styleId="Strong">
    <w:name w:val="Strong"/>
    <w:basedOn w:val="DefaultParagraphFont"/>
    <w:uiPriority w:val="22"/>
    <w:qFormat/>
    <w:rsid w:val="00642235"/>
    <w:rPr>
      <w:b/>
      <w:bCs/>
    </w:rPr>
  </w:style>
  <w:style w:type="character" w:customStyle="1" w:styleId="Heading3Char">
    <w:name w:val="Heading 3 Char"/>
    <w:basedOn w:val="DefaultParagraphFont"/>
    <w:link w:val="Heading3"/>
    <w:uiPriority w:val="9"/>
    <w:semiHidden/>
    <w:rsid w:val="0064223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75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923694">
      <w:bodyDiv w:val="1"/>
      <w:marLeft w:val="0"/>
      <w:marRight w:val="0"/>
      <w:marTop w:val="0"/>
      <w:marBottom w:val="0"/>
      <w:divBdr>
        <w:top w:val="none" w:sz="0" w:space="0" w:color="auto"/>
        <w:left w:val="none" w:sz="0" w:space="0" w:color="auto"/>
        <w:bottom w:val="none" w:sz="0" w:space="0" w:color="auto"/>
        <w:right w:val="none" w:sz="0" w:space="0" w:color="auto"/>
      </w:divBdr>
      <w:divsChild>
        <w:div w:id="361789878">
          <w:marLeft w:val="0"/>
          <w:marRight w:val="0"/>
          <w:marTop w:val="0"/>
          <w:marBottom w:val="0"/>
          <w:divBdr>
            <w:top w:val="none" w:sz="0" w:space="0" w:color="auto"/>
            <w:left w:val="none" w:sz="0" w:space="0" w:color="auto"/>
            <w:bottom w:val="none" w:sz="0" w:space="0" w:color="auto"/>
            <w:right w:val="none" w:sz="0" w:space="0" w:color="auto"/>
          </w:divBdr>
        </w:div>
        <w:div w:id="1685398782">
          <w:marLeft w:val="0"/>
          <w:marRight w:val="0"/>
          <w:marTop w:val="0"/>
          <w:marBottom w:val="0"/>
          <w:divBdr>
            <w:top w:val="none" w:sz="0" w:space="0" w:color="auto"/>
            <w:left w:val="none" w:sz="0" w:space="0" w:color="auto"/>
            <w:bottom w:val="none" w:sz="0" w:space="0" w:color="auto"/>
            <w:right w:val="none" w:sz="0" w:space="0" w:color="auto"/>
          </w:divBdr>
        </w:div>
      </w:divsChild>
    </w:div>
    <w:div w:id="1030564927">
      <w:bodyDiv w:val="1"/>
      <w:marLeft w:val="0"/>
      <w:marRight w:val="0"/>
      <w:marTop w:val="0"/>
      <w:marBottom w:val="0"/>
      <w:divBdr>
        <w:top w:val="none" w:sz="0" w:space="0" w:color="auto"/>
        <w:left w:val="none" w:sz="0" w:space="0" w:color="auto"/>
        <w:bottom w:val="none" w:sz="0" w:space="0" w:color="auto"/>
        <w:right w:val="none" w:sz="0" w:space="0" w:color="auto"/>
      </w:divBdr>
    </w:div>
    <w:div w:id="13724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mc.vic.edu.au/about-us/employment" TargetMode="Externa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package" Target="embeddings/Microsoft_Word_Document.docx"/><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mailto:employment@mlmc.vic.edu.au"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hyperlink" Target="https://talent.seek.com.au/job/managejob/express/edit?advertiserid=173305"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employment@mlmc.vic.edu.au"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mailto:employment@mlmc.vic.edu.au" TargetMode="External"/><Relationship Id="rId30" Type="http://schemas.openxmlformats.org/officeDocument/2006/relationships/theme" Target="theme/theme1.xml"/></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5100</Words>
  <Characters>29075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Anderson</dc:creator>
  <cp:keywords/>
  <dc:description/>
  <cp:lastModifiedBy>Marilyn Ryan</cp:lastModifiedBy>
  <cp:revision>3</cp:revision>
  <cp:lastPrinted>2021-12-13T23:35:00Z</cp:lastPrinted>
  <dcterms:created xsi:type="dcterms:W3CDTF">2022-05-05T03:24:00Z</dcterms:created>
  <dcterms:modified xsi:type="dcterms:W3CDTF">2022-05-05T03:44:00Z</dcterms:modified>
</cp:coreProperties>
</file>